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FD" w:rsidRPr="00FD6E84" w:rsidRDefault="00145DFD" w:rsidP="00FD6E84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  <w:r w:rsidRPr="00FD6E84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1634241" cy="677333"/>
            <wp:effectExtent l="19050" t="0" r="4059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469" cy="6799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D54" w:rsidRPr="00FD6E84" w:rsidRDefault="00182D54" w:rsidP="00FD6E84">
      <w:pPr>
        <w:pStyle w:val="a3"/>
        <w:jc w:val="both"/>
        <w:rPr>
          <w:b/>
          <w:bCs/>
          <w:color w:val="000000" w:themeColor="text1"/>
        </w:rPr>
      </w:pPr>
    </w:p>
    <w:p w:rsidR="00ED55B7" w:rsidRPr="00FD6E84" w:rsidRDefault="00ED55B7" w:rsidP="00FD6E84">
      <w:pPr>
        <w:pStyle w:val="a3"/>
        <w:jc w:val="both"/>
        <w:rPr>
          <w:b/>
          <w:bCs/>
          <w:color w:val="1C89CA"/>
          <w:sz w:val="28"/>
          <w:szCs w:val="28"/>
        </w:rPr>
      </w:pPr>
    </w:p>
    <w:p w:rsidR="008E4BB5" w:rsidRPr="00FD6E84" w:rsidRDefault="008E4BB5" w:rsidP="00FD6E84">
      <w:pPr>
        <w:pStyle w:val="a3"/>
        <w:jc w:val="center"/>
        <w:rPr>
          <w:color w:val="000000"/>
          <w:sz w:val="28"/>
          <w:szCs w:val="28"/>
        </w:rPr>
      </w:pPr>
      <w:r w:rsidRPr="00FD6E84">
        <w:rPr>
          <w:b/>
          <w:bCs/>
          <w:color w:val="1C89CA"/>
          <w:sz w:val="28"/>
          <w:szCs w:val="28"/>
        </w:rPr>
        <w:t>ПОЛОЖЕНИЕ</w:t>
      </w:r>
      <w:r w:rsidRPr="00FD6E84">
        <w:rPr>
          <w:rStyle w:val="apple-converted-space"/>
          <w:b/>
          <w:bCs/>
          <w:color w:val="1C89CA"/>
          <w:sz w:val="28"/>
          <w:szCs w:val="28"/>
        </w:rPr>
        <w:t> </w:t>
      </w:r>
      <w:r w:rsidR="00A87133" w:rsidRPr="00FD6E84">
        <w:rPr>
          <w:b/>
          <w:bCs/>
          <w:color w:val="1C89CA"/>
          <w:sz w:val="28"/>
          <w:szCs w:val="28"/>
        </w:rPr>
        <w:br/>
        <w:t xml:space="preserve">О </w:t>
      </w:r>
      <w:r w:rsidR="003D127D">
        <w:rPr>
          <w:b/>
          <w:bCs/>
          <w:color w:val="1C89CA"/>
          <w:sz w:val="28"/>
          <w:szCs w:val="28"/>
          <w:lang w:val="en-US"/>
        </w:rPr>
        <w:t>IX</w:t>
      </w:r>
      <w:r w:rsidR="003D127D">
        <w:rPr>
          <w:b/>
          <w:bCs/>
          <w:color w:val="1C89CA"/>
          <w:sz w:val="28"/>
          <w:szCs w:val="28"/>
        </w:rPr>
        <w:t xml:space="preserve"> </w:t>
      </w:r>
      <w:r w:rsidR="005F4855" w:rsidRPr="00FD6E84">
        <w:rPr>
          <w:b/>
          <w:bCs/>
          <w:color w:val="1C89CA"/>
          <w:sz w:val="28"/>
          <w:szCs w:val="28"/>
        </w:rPr>
        <w:t>Фестивале социальных Интернет-</w:t>
      </w:r>
      <w:r w:rsidRPr="00FD6E84">
        <w:rPr>
          <w:b/>
          <w:bCs/>
          <w:color w:val="1C89CA"/>
          <w:sz w:val="28"/>
          <w:szCs w:val="28"/>
        </w:rPr>
        <w:t>ресурсов</w:t>
      </w:r>
      <w:r w:rsidRPr="00FD6E84">
        <w:rPr>
          <w:rStyle w:val="apple-converted-space"/>
          <w:b/>
          <w:bCs/>
          <w:color w:val="1C89CA"/>
          <w:sz w:val="28"/>
          <w:szCs w:val="28"/>
        </w:rPr>
        <w:t> </w:t>
      </w:r>
      <w:r w:rsidRPr="00FD6E84">
        <w:rPr>
          <w:b/>
          <w:bCs/>
          <w:color w:val="1C89CA"/>
          <w:sz w:val="28"/>
          <w:szCs w:val="28"/>
        </w:rPr>
        <w:br/>
        <w:t>«Мир равных возможностей»</w:t>
      </w:r>
    </w:p>
    <w:p w:rsidR="003A277A" w:rsidRDefault="008E4BB5" w:rsidP="00FD6E8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br/>
      </w:r>
      <w:r w:rsidRPr="00FD6E84">
        <w:rPr>
          <w:b/>
          <w:bCs/>
          <w:color w:val="000000"/>
          <w:sz w:val="28"/>
          <w:szCs w:val="28"/>
        </w:rPr>
        <w:t>Раздел I. Общие положения</w:t>
      </w:r>
      <w:r w:rsidRPr="00FD6E84">
        <w:rPr>
          <w:b/>
          <w:bCs/>
          <w:color w:val="000000"/>
          <w:sz w:val="28"/>
          <w:szCs w:val="28"/>
        </w:rPr>
        <w:br/>
        <w:t>Раздел II. Номинации Фестиваля</w:t>
      </w:r>
      <w:r w:rsidRPr="00FD6E84">
        <w:rPr>
          <w:b/>
          <w:bCs/>
          <w:color w:val="000000"/>
          <w:sz w:val="28"/>
          <w:szCs w:val="28"/>
        </w:rPr>
        <w:br/>
        <w:t>Раздел III. Рабочие органы Фестиваля</w:t>
      </w:r>
      <w:r w:rsidRPr="00FD6E84">
        <w:rPr>
          <w:b/>
          <w:bCs/>
          <w:color w:val="000000"/>
          <w:sz w:val="28"/>
          <w:szCs w:val="28"/>
        </w:rPr>
        <w:br/>
        <w:t>Раздел IV. Порядок отбора номинантов и порядок определения победителей и лауреатов Фестиваля</w:t>
      </w:r>
      <w:r w:rsidRPr="00FD6E84">
        <w:rPr>
          <w:b/>
          <w:bCs/>
          <w:color w:val="000000"/>
          <w:sz w:val="28"/>
          <w:szCs w:val="28"/>
        </w:rPr>
        <w:br/>
        <w:t>Раздел V. Права и обязанности Конкурсанта</w:t>
      </w:r>
      <w:r w:rsidRPr="00FD6E84">
        <w:rPr>
          <w:b/>
          <w:bCs/>
          <w:color w:val="000000"/>
          <w:sz w:val="28"/>
          <w:szCs w:val="28"/>
        </w:rPr>
        <w:br/>
        <w:t>Раздел VI. Порядок проведения Фестиваля</w:t>
      </w:r>
      <w:r w:rsidRPr="00FD6E84">
        <w:rPr>
          <w:color w:val="000000"/>
          <w:sz w:val="28"/>
          <w:szCs w:val="28"/>
        </w:rPr>
        <w:br/>
      </w:r>
      <w:r w:rsidRPr="00FD6E84">
        <w:rPr>
          <w:color w:val="000000"/>
          <w:sz w:val="28"/>
          <w:szCs w:val="28"/>
        </w:rPr>
        <w:br/>
      </w:r>
      <w:r w:rsidRPr="00FD6E84">
        <w:rPr>
          <w:color w:val="000000"/>
          <w:sz w:val="28"/>
          <w:szCs w:val="28"/>
        </w:rPr>
        <w:br/>
      </w:r>
      <w:r w:rsidRPr="00FD6E84">
        <w:rPr>
          <w:b/>
          <w:bCs/>
          <w:color w:val="000000"/>
          <w:sz w:val="28"/>
          <w:szCs w:val="28"/>
        </w:rPr>
        <w:t>Раздел I. Общие положения</w:t>
      </w:r>
    </w:p>
    <w:p w:rsidR="00CD2355" w:rsidRPr="00FD6E84" w:rsidRDefault="00CD2355" w:rsidP="00FD6E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A277A" w:rsidRPr="00FD6E84" w:rsidRDefault="003A277A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t xml:space="preserve">Настоящее Положение определяет цели, задачи, регламент и порядок проведения ежегодного </w:t>
      </w:r>
      <w:r w:rsidR="00EB7948" w:rsidRPr="00FD6E84">
        <w:rPr>
          <w:color w:val="000000"/>
          <w:sz w:val="28"/>
          <w:szCs w:val="28"/>
        </w:rPr>
        <w:t>Фестиваля социальных Интернет-</w:t>
      </w:r>
      <w:r w:rsidRPr="00FD6E84">
        <w:rPr>
          <w:color w:val="000000"/>
          <w:sz w:val="28"/>
          <w:szCs w:val="28"/>
        </w:rPr>
        <w:t>ресурсов «Мир равных возможностей» (далее «Фестиваль»).</w:t>
      </w:r>
    </w:p>
    <w:p w:rsidR="001261AC" w:rsidRPr="00FD6E84" w:rsidRDefault="001261AC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277A" w:rsidRPr="00FD6E84" w:rsidRDefault="003A277A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t>Организаторами Фестиваля выступают Фонд поддержки инвалидов «Единая страна» и Общероссийская общественная организация «Всероссийское общество инвалидов» (ВОИ).</w:t>
      </w:r>
    </w:p>
    <w:p w:rsidR="001261AC" w:rsidRPr="00FD6E84" w:rsidRDefault="001261AC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277A" w:rsidRPr="00FD6E84" w:rsidRDefault="003A277A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t>Для решения организационных вопросов и обеспечения функционирования всех рабочих органов Фондом и Всероссийским обществом инвалидов создан Организационный комитет Фестиваля (далее «Оргкомитет»), представляющий собой постоянно действующий орган.</w:t>
      </w:r>
    </w:p>
    <w:p w:rsidR="001261AC" w:rsidRPr="00FD6E84" w:rsidRDefault="008E4BB5" w:rsidP="00FD6E84">
      <w:pPr>
        <w:pStyle w:val="a3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br/>
        <w:t>1.1.</w:t>
      </w:r>
      <w:r w:rsidRPr="00FD6E84">
        <w:rPr>
          <w:rStyle w:val="apple-converted-space"/>
          <w:color w:val="000000"/>
          <w:sz w:val="28"/>
          <w:szCs w:val="28"/>
        </w:rPr>
        <w:t> </w:t>
      </w:r>
      <w:r w:rsidRPr="00FD6E84">
        <w:rPr>
          <w:b/>
          <w:bCs/>
          <w:color w:val="000000"/>
          <w:sz w:val="28"/>
          <w:szCs w:val="28"/>
        </w:rPr>
        <w:t>Официальное название</w:t>
      </w:r>
      <w:r w:rsidRPr="00FD6E84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1261AC" w:rsidRPr="00FD6E84" w:rsidRDefault="008E4BB5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br/>
      </w:r>
      <w:r w:rsidR="003A277A" w:rsidRPr="00FD6E84">
        <w:rPr>
          <w:color w:val="000000"/>
          <w:sz w:val="28"/>
          <w:szCs w:val="28"/>
        </w:rPr>
        <w:t>Фестиваль социальных Интернет-</w:t>
      </w:r>
      <w:r w:rsidRPr="00FD6E84">
        <w:rPr>
          <w:color w:val="000000"/>
          <w:sz w:val="28"/>
          <w:szCs w:val="28"/>
        </w:rPr>
        <w:t>ресурсов «Мир равных возможностей»</w:t>
      </w:r>
    </w:p>
    <w:p w:rsidR="008D2239" w:rsidRPr="00CD2355" w:rsidRDefault="00F1125E" w:rsidP="00FD6E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8E4BB5" w:rsidRPr="00FD6E84">
        <w:rPr>
          <w:color w:val="000000"/>
          <w:sz w:val="28"/>
          <w:szCs w:val="28"/>
        </w:rPr>
        <w:t>1.2.</w:t>
      </w:r>
      <w:r w:rsidR="008E4BB5" w:rsidRPr="00FD6E84">
        <w:rPr>
          <w:rStyle w:val="apple-converted-space"/>
          <w:color w:val="000000"/>
          <w:sz w:val="28"/>
          <w:szCs w:val="28"/>
        </w:rPr>
        <w:t> </w:t>
      </w:r>
      <w:r w:rsidR="008E4BB5" w:rsidRPr="00FD6E84">
        <w:rPr>
          <w:b/>
          <w:bCs/>
          <w:color w:val="000000"/>
          <w:sz w:val="28"/>
          <w:szCs w:val="28"/>
        </w:rPr>
        <w:t>Официальны</w:t>
      </w:r>
      <w:r w:rsidR="00C47E20" w:rsidRPr="00FD6E84">
        <w:rPr>
          <w:b/>
          <w:bCs/>
          <w:color w:val="000000"/>
          <w:sz w:val="28"/>
          <w:szCs w:val="28"/>
        </w:rPr>
        <w:t>й</w:t>
      </w:r>
      <w:r w:rsidR="003D127D" w:rsidRPr="003D127D">
        <w:rPr>
          <w:b/>
          <w:bCs/>
          <w:color w:val="000000"/>
          <w:sz w:val="28"/>
          <w:szCs w:val="28"/>
        </w:rPr>
        <w:t xml:space="preserve"> </w:t>
      </w:r>
      <w:r w:rsidR="008E4BB5" w:rsidRPr="00FD6E84">
        <w:rPr>
          <w:b/>
          <w:bCs/>
          <w:color w:val="000000"/>
          <w:sz w:val="28"/>
          <w:szCs w:val="28"/>
        </w:rPr>
        <w:t>сайт</w:t>
      </w:r>
      <w:r w:rsidR="00035517" w:rsidRPr="00FD6E84">
        <w:rPr>
          <w:b/>
          <w:bCs/>
          <w:color w:val="000000"/>
          <w:sz w:val="28"/>
          <w:szCs w:val="28"/>
        </w:rPr>
        <w:t>:</w:t>
      </w:r>
      <w:r w:rsidR="003D127D" w:rsidRPr="003D127D">
        <w:rPr>
          <w:b/>
          <w:bCs/>
          <w:color w:val="000000"/>
          <w:sz w:val="28"/>
          <w:szCs w:val="28"/>
        </w:rPr>
        <w:t xml:space="preserve"> </w:t>
      </w:r>
      <w:hyperlink r:id="rId9" w:history="1">
        <w:r w:rsidR="003D127D" w:rsidRPr="003D127D">
          <w:rPr>
            <w:rStyle w:val="a4"/>
            <w:bCs/>
            <w:sz w:val="28"/>
            <w:szCs w:val="28"/>
            <w:lang w:val="en-US"/>
          </w:rPr>
          <w:t>http</w:t>
        </w:r>
        <w:r w:rsidR="003D127D" w:rsidRPr="003D127D">
          <w:rPr>
            <w:rStyle w:val="a4"/>
            <w:bCs/>
            <w:sz w:val="28"/>
            <w:szCs w:val="28"/>
          </w:rPr>
          <w:t>://</w:t>
        </w:r>
        <w:r w:rsidR="003D127D" w:rsidRPr="003D127D">
          <w:rPr>
            <w:rStyle w:val="a4"/>
            <w:bCs/>
            <w:sz w:val="28"/>
            <w:szCs w:val="28"/>
            <w:lang w:val="en-US"/>
          </w:rPr>
          <w:t>mirrv</w:t>
        </w:r>
        <w:r w:rsidR="003D127D" w:rsidRPr="003D127D">
          <w:rPr>
            <w:rStyle w:val="a4"/>
            <w:bCs/>
            <w:sz w:val="28"/>
            <w:szCs w:val="28"/>
          </w:rPr>
          <w:t>.</w:t>
        </w:r>
        <w:r w:rsidR="003D127D" w:rsidRPr="003D127D">
          <w:rPr>
            <w:rStyle w:val="a4"/>
            <w:bCs/>
            <w:sz w:val="28"/>
            <w:szCs w:val="28"/>
            <w:lang w:val="en-US"/>
          </w:rPr>
          <w:t>ru</w:t>
        </w:r>
        <w:r w:rsidR="003D127D" w:rsidRPr="003D127D">
          <w:rPr>
            <w:rStyle w:val="a4"/>
            <w:bCs/>
            <w:sz w:val="28"/>
            <w:szCs w:val="28"/>
          </w:rPr>
          <w:t>/</w:t>
        </w:r>
      </w:hyperlink>
      <w:r w:rsidR="003D127D" w:rsidRPr="00FD6E84">
        <w:rPr>
          <w:color w:val="000000"/>
          <w:sz w:val="28"/>
          <w:szCs w:val="28"/>
        </w:rPr>
        <w:t xml:space="preserve"> </w:t>
      </w:r>
      <w:r w:rsidR="008E4BB5" w:rsidRPr="00FD6E84">
        <w:rPr>
          <w:color w:val="000000"/>
          <w:sz w:val="28"/>
          <w:szCs w:val="28"/>
        </w:rPr>
        <w:br/>
      </w:r>
      <w:r w:rsidR="008E4BB5" w:rsidRPr="00FD6E84">
        <w:rPr>
          <w:color w:val="000000"/>
          <w:sz w:val="28"/>
          <w:szCs w:val="28"/>
        </w:rPr>
        <w:br/>
        <w:t>1.3.</w:t>
      </w:r>
      <w:r w:rsidR="008E4BB5" w:rsidRPr="00FD6E84">
        <w:rPr>
          <w:rStyle w:val="apple-converted-space"/>
          <w:color w:val="000000"/>
          <w:sz w:val="28"/>
          <w:szCs w:val="28"/>
        </w:rPr>
        <w:t> </w:t>
      </w:r>
      <w:r w:rsidR="008E4BB5" w:rsidRPr="00FD6E84">
        <w:rPr>
          <w:b/>
          <w:bCs/>
          <w:color w:val="000000"/>
          <w:sz w:val="28"/>
          <w:szCs w:val="28"/>
        </w:rPr>
        <w:t>Дата проведения</w:t>
      </w:r>
    </w:p>
    <w:p w:rsidR="001261AC" w:rsidRPr="00FD6E84" w:rsidRDefault="008E4BB5" w:rsidP="00FD6E8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br/>
      </w:r>
      <w:r w:rsidR="00653CB5" w:rsidRPr="008D2239">
        <w:rPr>
          <w:color w:val="000000"/>
          <w:sz w:val="28"/>
          <w:szCs w:val="28"/>
        </w:rPr>
        <w:t>22</w:t>
      </w:r>
      <w:r w:rsidRPr="008D2239">
        <w:rPr>
          <w:color w:val="000000"/>
          <w:sz w:val="28"/>
          <w:szCs w:val="28"/>
        </w:rPr>
        <w:t xml:space="preserve"> </w:t>
      </w:r>
      <w:r w:rsidR="000638B6" w:rsidRPr="008D2239">
        <w:rPr>
          <w:color w:val="000000"/>
          <w:sz w:val="28"/>
          <w:szCs w:val="28"/>
        </w:rPr>
        <w:t xml:space="preserve">января – </w:t>
      </w:r>
      <w:r w:rsidR="0096263F">
        <w:rPr>
          <w:color w:val="000000"/>
          <w:sz w:val="28"/>
          <w:szCs w:val="28"/>
        </w:rPr>
        <w:t>май</w:t>
      </w:r>
      <w:r w:rsidR="000638B6" w:rsidRPr="008D2239">
        <w:rPr>
          <w:color w:val="000000"/>
          <w:sz w:val="28"/>
          <w:szCs w:val="28"/>
        </w:rPr>
        <w:t xml:space="preserve"> 2018</w:t>
      </w:r>
      <w:r w:rsidRPr="008D2239">
        <w:rPr>
          <w:color w:val="000000"/>
          <w:sz w:val="28"/>
          <w:szCs w:val="28"/>
        </w:rPr>
        <w:t xml:space="preserve"> года.</w:t>
      </w:r>
      <w:r w:rsidRPr="00FD6E84">
        <w:rPr>
          <w:color w:val="000000"/>
          <w:sz w:val="28"/>
          <w:szCs w:val="28"/>
        </w:rPr>
        <w:br/>
      </w:r>
      <w:r w:rsidRPr="00FD6E84">
        <w:rPr>
          <w:color w:val="000000"/>
          <w:sz w:val="28"/>
          <w:szCs w:val="28"/>
        </w:rPr>
        <w:lastRenderedPageBreak/>
        <w:br/>
        <w:t>1.4.</w:t>
      </w:r>
      <w:r w:rsidRPr="00FD6E84">
        <w:rPr>
          <w:rStyle w:val="apple-converted-space"/>
          <w:color w:val="000000"/>
          <w:sz w:val="28"/>
          <w:szCs w:val="28"/>
        </w:rPr>
        <w:t> </w:t>
      </w:r>
      <w:r w:rsidRPr="00FD6E84">
        <w:rPr>
          <w:b/>
          <w:bCs/>
          <w:color w:val="000000"/>
          <w:sz w:val="28"/>
          <w:szCs w:val="28"/>
        </w:rPr>
        <w:t>Цели и задачи</w:t>
      </w:r>
    </w:p>
    <w:p w:rsidR="001261AC" w:rsidRPr="00FD6E84" w:rsidRDefault="001261AC" w:rsidP="00FD6E84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44F7B" w:rsidRPr="00FD6E84" w:rsidRDefault="00363622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t>Фестиваль проводится с целью выявления и поощрения, наиболее весомых в социальном, художественном и технологическом плане интернет</w:t>
      </w:r>
      <w:r w:rsidR="005F4855" w:rsidRPr="00FD6E84">
        <w:rPr>
          <w:color w:val="000000"/>
          <w:sz w:val="28"/>
          <w:szCs w:val="28"/>
        </w:rPr>
        <w:t>-р</w:t>
      </w:r>
      <w:r w:rsidRPr="00FD6E84">
        <w:rPr>
          <w:color w:val="000000"/>
          <w:sz w:val="28"/>
          <w:szCs w:val="28"/>
        </w:rPr>
        <w:t xml:space="preserve">есурсов русскоязычного сегмента сети Интернет (Рунета), направленных на решение различных вопросов в сфере интеграции инвалидов в общество. </w:t>
      </w:r>
    </w:p>
    <w:p w:rsidR="001261AC" w:rsidRPr="00FD6E84" w:rsidRDefault="001261AC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63622" w:rsidRPr="00FD6E84" w:rsidRDefault="00363622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t>Гуманитарная цель - раскрытие и практическое применение возможностей и ресурсов Интернета для преодоления информационно-коммуникативных барьеров, вызванных нарушениями функций здоровья, создания комфортной информационной среды для раскрытия творческих потенциалов участников фестиваля.</w:t>
      </w:r>
    </w:p>
    <w:p w:rsidR="001261AC" w:rsidRPr="00FD6E84" w:rsidRDefault="001261AC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63622" w:rsidRDefault="00363622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t>Задачи Фестиваля:</w:t>
      </w:r>
    </w:p>
    <w:p w:rsidR="00CD2355" w:rsidRPr="00FD6E84" w:rsidRDefault="00CD2355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63622" w:rsidRPr="00FD6E84" w:rsidRDefault="00363622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t xml:space="preserve">• вовлечение людей с </w:t>
      </w:r>
      <w:r w:rsidRPr="00FD6E84">
        <w:rPr>
          <w:sz w:val="28"/>
          <w:szCs w:val="28"/>
        </w:rPr>
        <w:t>инвалидностью</w:t>
      </w:r>
      <w:r w:rsidR="008D2239" w:rsidRPr="008D2239">
        <w:rPr>
          <w:sz w:val="28"/>
          <w:szCs w:val="28"/>
        </w:rPr>
        <w:t xml:space="preserve"> </w:t>
      </w:r>
      <w:r w:rsidR="005E035E" w:rsidRPr="00FD6E84">
        <w:rPr>
          <w:color w:val="000000"/>
          <w:sz w:val="28"/>
          <w:szCs w:val="28"/>
        </w:rPr>
        <w:t>в</w:t>
      </w:r>
      <w:r w:rsidRPr="00FD6E84">
        <w:rPr>
          <w:color w:val="000000"/>
          <w:sz w:val="28"/>
          <w:szCs w:val="28"/>
        </w:rPr>
        <w:t xml:space="preserve"> активн</w:t>
      </w:r>
      <w:r w:rsidR="005E035E" w:rsidRPr="00FD6E84">
        <w:rPr>
          <w:color w:val="000000"/>
          <w:sz w:val="28"/>
          <w:szCs w:val="28"/>
        </w:rPr>
        <w:t>ую</w:t>
      </w:r>
      <w:r w:rsidRPr="00FD6E84">
        <w:rPr>
          <w:color w:val="000000"/>
          <w:sz w:val="28"/>
          <w:szCs w:val="28"/>
        </w:rPr>
        <w:t xml:space="preserve"> общественн</w:t>
      </w:r>
      <w:r w:rsidR="005E035E" w:rsidRPr="00FD6E84">
        <w:rPr>
          <w:color w:val="000000"/>
          <w:sz w:val="28"/>
          <w:szCs w:val="28"/>
        </w:rPr>
        <w:t>ую</w:t>
      </w:r>
      <w:r w:rsidRPr="00FD6E84">
        <w:rPr>
          <w:color w:val="000000"/>
          <w:sz w:val="28"/>
          <w:szCs w:val="28"/>
        </w:rPr>
        <w:t xml:space="preserve"> жизн</w:t>
      </w:r>
      <w:r w:rsidR="005E035E" w:rsidRPr="00FD6E84">
        <w:rPr>
          <w:color w:val="000000"/>
          <w:sz w:val="28"/>
          <w:szCs w:val="28"/>
        </w:rPr>
        <w:t>ь</w:t>
      </w:r>
      <w:r w:rsidRPr="00FD6E84">
        <w:rPr>
          <w:color w:val="000000"/>
          <w:sz w:val="28"/>
          <w:szCs w:val="28"/>
        </w:rPr>
        <w:t xml:space="preserve"> и повышение информационной культуры общества;</w:t>
      </w:r>
    </w:p>
    <w:p w:rsidR="00363622" w:rsidRPr="00FD6E84" w:rsidRDefault="00363622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t xml:space="preserve">• привлечение внимания государственных и негосударственных организаций к проблемам людей с </w:t>
      </w:r>
      <w:r w:rsidRPr="00FD6E84">
        <w:rPr>
          <w:sz w:val="28"/>
          <w:szCs w:val="28"/>
        </w:rPr>
        <w:t>инвалидностью</w:t>
      </w:r>
      <w:r w:rsidRPr="00FD6E84">
        <w:rPr>
          <w:color w:val="000000"/>
          <w:sz w:val="28"/>
          <w:szCs w:val="28"/>
        </w:rPr>
        <w:t>;</w:t>
      </w:r>
    </w:p>
    <w:p w:rsidR="00363622" w:rsidRPr="00FD6E84" w:rsidRDefault="00363622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t xml:space="preserve">• </w:t>
      </w:r>
      <w:r w:rsidR="008D2239" w:rsidRPr="00CD2355">
        <w:rPr>
          <w:color w:val="000000"/>
          <w:sz w:val="28"/>
          <w:szCs w:val="28"/>
        </w:rPr>
        <w:t xml:space="preserve">  </w:t>
      </w:r>
      <w:r w:rsidRPr="00FD6E84">
        <w:rPr>
          <w:color w:val="000000"/>
          <w:sz w:val="28"/>
          <w:szCs w:val="28"/>
        </w:rPr>
        <w:t>популяризация деятельности организаций инвалидов;</w:t>
      </w:r>
    </w:p>
    <w:p w:rsidR="00363622" w:rsidRPr="00FD6E84" w:rsidRDefault="00363622" w:rsidP="00FD6E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6E84">
        <w:rPr>
          <w:color w:val="000000"/>
          <w:sz w:val="28"/>
          <w:szCs w:val="28"/>
        </w:rPr>
        <w:t xml:space="preserve">• формирование благоприятного общественного мнения о достижениях людей с </w:t>
      </w:r>
      <w:r w:rsidRPr="00FD6E84">
        <w:rPr>
          <w:sz w:val="28"/>
          <w:szCs w:val="28"/>
        </w:rPr>
        <w:t>инвалидностью и их вкладе в развитие общества;</w:t>
      </w:r>
    </w:p>
    <w:p w:rsidR="00363622" w:rsidRPr="00FD6E84" w:rsidRDefault="00363622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t xml:space="preserve">• </w:t>
      </w:r>
      <w:r w:rsidR="008D2239" w:rsidRPr="008D2239">
        <w:rPr>
          <w:color w:val="000000"/>
          <w:sz w:val="28"/>
          <w:szCs w:val="28"/>
        </w:rPr>
        <w:t xml:space="preserve"> </w:t>
      </w:r>
      <w:r w:rsidRPr="00FD6E84">
        <w:rPr>
          <w:color w:val="000000"/>
          <w:sz w:val="28"/>
          <w:szCs w:val="28"/>
        </w:rPr>
        <w:t>повышение профессионализма специалистов, занимающихся веб-технологиями.</w:t>
      </w:r>
    </w:p>
    <w:p w:rsidR="001261AC" w:rsidRPr="00FD6E84" w:rsidRDefault="001261AC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4F7B" w:rsidRPr="00FD6E84" w:rsidRDefault="00D44F7B" w:rsidP="00FD6E84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t>1.5.</w:t>
      </w:r>
      <w:r w:rsidRPr="00FD6E8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D6E84">
        <w:rPr>
          <w:b/>
          <w:bCs/>
          <w:color w:val="000000"/>
          <w:sz w:val="28"/>
          <w:szCs w:val="28"/>
        </w:rPr>
        <w:t>Основные понятия, используемые в настоящем Положении</w:t>
      </w:r>
    </w:p>
    <w:p w:rsidR="001261AC" w:rsidRPr="00FD6E84" w:rsidRDefault="001261AC" w:rsidP="00FD6E84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44F7B" w:rsidRPr="00FD6E84" w:rsidRDefault="00D44F7B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E84">
        <w:rPr>
          <w:b/>
          <w:bCs/>
          <w:color w:val="000000"/>
          <w:sz w:val="28"/>
          <w:szCs w:val="28"/>
        </w:rPr>
        <w:t xml:space="preserve">Фестиваль </w:t>
      </w:r>
      <w:r w:rsidRPr="00FD6E84">
        <w:rPr>
          <w:color w:val="000000"/>
          <w:sz w:val="28"/>
          <w:szCs w:val="28"/>
        </w:rPr>
        <w:t>– совокупность мероприятий, напра</w:t>
      </w:r>
      <w:r w:rsidR="004E70E4" w:rsidRPr="00FD6E84">
        <w:rPr>
          <w:color w:val="000000"/>
          <w:sz w:val="28"/>
          <w:szCs w:val="28"/>
        </w:rPr>
        <w:t>вленных на выявление интернет-</w:t>
      </w:r>
      <w:r w:rsidRPr="00FD6E84">
        <w:rPr>
          <w:color w:val="000000"/>
          <w:sz w:val="28"/>
          <w:szCs w:val="28"/>
        </w:rPr>
        <w:t>ресурсов, наиболее полно соответствующих критериям оценки в соответствии с настоящим Положением.</w:t>
      </w:r>
    </w:p>
    <w:p w:rsidR="00D44F7B" w:rsidRPr="00FD6E84" w:rsidRDefault="00D44F7B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E84">
        <w:rPr>
          <w:b/>
          <w:bCs/>
          <w:color w:val="000000"/>
          <w:sz w:val="28"/>
          <w:szCs w:val="28"/>
        </w:rPr>
        <w:t>Организационный комитет</w:t>
      </w:r>
      <w:r w:rsidRPr="00FD6E84">
        <w:rPr>
          <w:rStyle w:val="apple-converted-space"/>
          <w:color w:val="000000"/>
          <w:sz w:val="28"/>
          <w:szCs w:val="28"/>
        </w:rPr>
        <w:t> </w:t>
      </w:r>
      <w:r w:rsidRPr="00FD6E84">
        <w:rPr>
          <w:color w:val="000000"/>
          <w:sz w:val="28"/>
          <w:szCs w:val="28"/>
        </w:rPr>
        <w:t>(Оргкомитет) – группа лиц, осуществляющих стратегическое и оперативное управление Фестивалем.</w:t>
      </w:r>
    </w:p>
    <w:p w:rsidR="00D44F7B" w:rsidRPr="00FD6E84" w:rsidRDefault="00D44F7B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E84">
        <w:rPr>
          <w:b/>
          <w:bCs/>
          <w:color w:val="000000"/>
          <w:sz w:val="28"/>
          <w:szCs w:val="28"/>
        </w:rPr>
        <w:t>Экспертный совет</w:t>
      </w:r>
      <w:r w:rsidR="00653CB5">
        <w:rPr>
          <w:b/>
          <w:bCs/>
          <w:color w:val="000000"/>
          <w:sz w:val="28"/>
          <w:szCs w:val="28"/>
        </w:rPr>
        <w:t xml:space="preserve"> </w:t>
      </w:r>
      <w:r w:rsidRPr="00FD6E84">
        <w:rPr>
          <w:color w:val="000000"/>
          <w:sz w:val="28"/>
          <w:szCs w:val="28"/>
        </w:rPr>
        <w:t>– совещательный орган из физических лиц, по поручению Оргкомитета осуществляющих профессиональную оценку сайтов и принимающих решение о победителях и призерах Фестиваля.</w:t>
      </w:r>
    </w:p>
    <w:p w:rsidR="00D44F7B" w:rsidRPr="00FD6E84" w:rsidRDefault="00D44F7B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E84">
        <w:rPr>
          <w:b/>
          <w:bCs/>
          <w:color w:val="000000"/>
          <w:sz w:val="28"/>
          <w:szCs w:val="28"/>
        </w:rPr>
        <w:t>Председатель Экспертного совет</w:t>
      </w:r>
      <w:r w:rsidR="00653CB5">
        <w:rPr>
          <w:b/>
          <w:bCs/>
          <w:color w:val="000000"/>
          <w:sz w:val="28"/>
          <w:szCs w:val="28"/>
        </w:rPr>
        <w:t xml:space="preserve">а </w:t>
      </w:r>
      <w:r w:rsidRPr="00FD6E84">
        <w:rPr>
          <w:rStyle w:val="apple-converted-space"/>
          <w:color w:val="000000"/>
          <w:sz w:val="28"/>
          <w:szCs w:val="28"/>
        </w:rPr>
        <w:t> </w:t>
      </w:r>
      <w:r w:rsidRPr="00FD6E84">
        <w:rPr>
          <w:color w:val="000000"/>
          <w:sz w:val="28"/>
          <w:szCs w:val="28"/>
        </w:rPr>
        <w:t>– физическое лицо, по поручению Оргкомитета осуществляющее общее руководство работой Экспертного совета.</w:t>
      </w:r>
    </w:p>
    <w:p w:rsidR="00D44F7B" w:rsidRPr="00FD6E84" w:rsidRDefault="00D44F7B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E84">
        <w:rPr>
          <w:b/>
          <w:bCs/>
          <w:color w:val="000000"/>
          <w:sz w:val="28"/>
          <w:szCs w:val="28"/>
        </w:rPr>
        <w:t>Претендент</w:t>
      </w:r>
      <w:r w:rsidR="00653CB5">
        <w:rPr>
          <w:b/>
          <w:bCs/>
          <w:color w:val="000000"/>
          <w:sz w:val="28"/>
          <w:szCs w:val="28"/>
        </w:rPr>
        <w:t xml:space="preserve"> </w:t>
      </w:r>
      <w:r w:rsidR="005F4855" w:rsidRPr="00FD6E84">
        <w:rPr>
          <w:color w:val="000000"/>
          <w:sz w:val="28"/>
          <w:szCs w:val="28"/>
        </w:rPr>
        <w:t>– интернет-</w:t>
      </w:r>
      <w:r w:rsidRPr="00FD6E84">
        <w:rPr>
          <w:color w:val="000000"/>
          <w:sz w:val="28"/>
          <w:szCs w:val="28"/>
        </w:rPr>
        <w:t>ресурс юридического или физического лица (далее - заявитель), представленный для участия в Фестивале.</w:t>
      </w:r>
    </w:p>
    <w:p w:rsidR="00D44F7B" w:rsidRPr="00FD6E84" w:rsidRDefault="00D44F7B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E84">
        <w:rPr>
          <w:b/>
          <w:bCs/>
          <w:color w:val="000000"/>
          <w:sz w:val="28"/>
          <w:szCs w:val="28"/>
        </w:rPr>
        <w:t xml:space="preserve">Номинант </w:t>
      </w:r>
      <w:r w:rsidRPr="00FD6E84">
        <w:rPr>
          <w:color w:val="000000"/>
          <w:sz w:val="28"/>
          <w:szCs w:val="28"/>
        </w:rPr>
        <w:t xml:space="preserve">– </w:t>
      </w:r>
      <w:r w:rsidR="005F4855" w:rsidRPr="00FD6E84">
        <w:rPr>
          <w:color w:val="000000"/>
          <w:sz w:val="28"/>
          <w:szCs w:val="28"/>
        </w:rPr>
        <w:t>интернет-</w:t>
      </w:r>
      <w:r w:rsidRPr="00FD6E84">
        <w:rPr>
          <w:color w:val="000000"/>
          <w:sz w:val="28"/>
          <w:szCs w:val="28"/>
        </w:rPr>
        <w:t>ресурс, включенный Оргкомитетом в лист голосования для членов Экспертного совета.</w:t>
      </w:r>
    </w:p>
    <w:p w:rsidR="00D44F7B" w:rsidRPr="00FD6E84" w:rsidRDefault="00D44F7B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E84">
        <w:rPr>
          <w:b/>
          <w:bCs/>
          <w:color w:val="000000"/>
          <w:sz w:val="28"/>
          <w:szCs w:val="28"/>
        </w:rPr>
        <w:t>Конкурсант</w:t>
      </w:r>
      <w:r w:rsidR="00653CB5">
        <w:rPr>
          <w:b/>
          <w:bCs/>
          <w:color w:val="000000"/>
          <w:sz w:val="28"/>
          <w:szCs w:val="28"/>
        </w:rPr>
        <w:t xml:space="preserve"> </w:t>
      </w:r>
      <w:r w:rsidR="005F4855" w:rsidRPr="00FD6E84">
        <w:rPr>
          <w:color w:val="000000"/>
          <w:sz w:val="28"/>
          <w:szCs w:val="28"/>
        </w:rPr>
        <w:t>– интернет-</w:t>
      </w:r>
      <w:r w:rsidRPr="00FD6E84">
        <w:rPr>
          <w:color w:val="000000"/>
          <w:sz w:val="28"/>
          <w:szCs w:val="28"/>
        </w:rPr>
        <w:t>ресурс, одобренный Оргкомитетом для участия в Фестивале.</w:t>
      </w:r>
    </w:p>
    <w:p w:rsidR="00D44F7B" w:rsidRPr="00FD6E84" w:rsidRDefault="00D44F7B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E84">
        <w:rPr>
          <w:b/>
          <w:bCs/>
          <w:color w:val="000000"/>
          <w:sz w:val="28"/>
          <w:szCs w:val="28"/>
        </w:rPr>
        <w:t>Награды</w:t>
      </w:r>
      <w:r w:rsidR="00653CB5">
        <w:rPr>
          <w:b/>
          <w:bCs/>
          <w:color w:val="000000"/>
          <w:sz w:val="28"/>
          <w:szCs w:val="28"/>
        </w:rPr>
        <w:t xml:space="preserve"> </w:t>
      </w:r>
      <w:r w:rsidR="00653CB5">
        <w:rPr>
          <w:color w:val="000000"/>
          <w:sz w:val="28"/>
          <w:szCs w:val="28"/>
        </w:rPr>
        <w:t xml:space="preserve">– </w:t>
      </w:r>
      <w:r w:rsidRPr="00FD6E84">
        <w:rPr>
          <w:color w:val="000000"/>
          <w:sz w:val="28"/>
          <w:szCs w:val="28"/>
        </w:rPr>
        <w:t>призы и дипломы, вручаемые победителям и лауреатам Фестиваля.</w:t>
      </w:r>
    </w:p>
    <w:p w:rsidR="00D44F7B" w:rsidRPr="00FD6E84" w:rsidRDefault="00D44F7B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E84">
        <w:rPr>
          <w:b/>
          <w:bCs/>
          <w:color w:val="000000"/>
          <w:sz w:val="28"/>
          <w:szCs w:val="28"/>
        </w:rPr>
        <w:lastRenderedPageBreak/>
        <w:t>Лауреаты</w:t>
      </w:r>
      <w:r w:rsidR="00653CB5">
        <w:rPr>
          <w:b/>
          <w:bCs/>
          <w:color w:val="000000"/>
          <w:sz w:val="28"/>
          <w:szCs w:val="28"/>
        </w:rPr>
        <w:t xml:space="preserve"> </w:t>
      </w:r>
      <w:r w:rsidR="005F4855" w:rsidRPr="00FD6E84">
        <w:rPr>
          <w:color w:val="000000"/>
          <w:sz w:val="28"/>
          <w:szCs w:val="28"/>
        </w:rPr>
        <w:t>– интернет-</w:t>
      </w:r>
      <w:r w:rsidRPr="00FD6E84">
        <w:rPr>
          <w:color w:val="000000"/>
          <w:sz w:val="28"/>
          <w:szCs w:val="28"/>
        </w:rPr>
        <w:t>ресурсы, признанные Экспертным советом лучшими в своей номинации из числа Номинантов.</w:t>
      </w:r>
    </w:p>
    <w:p w:rsidR="00D44F7B" w:rsidRDefault="00D44F7B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E84">
        <w:rPr>
          <w:b/>
          <w:bCs/>
          <w:color w:val="000000"/>
          <w:sz w:val="28"/>
          <w:szCs w:val="28"/>
        </w:rPr>
        <w:t>Победитель</w:t>
      </w:r>
      <w:r w:rsidR="00653CB5">
        <w:rPr>
          <w:b/>
          <w:bCs/>
          <w:color w:val="000000"/>
          <w:sz w:val="28"/>
          <w:szCs w:val="28"/>
        </w:rPr>
        <w:t xml:space="preserve"> </w:t>
      </w:r>
      <w:r w:rsidR="005F4855" w:rsidRPr="00FD6E84">
        <w:rPr>
          <w:color w:val="000000"/>
          <w:sz w:val="28"/>
          <w:szCs w:val="28"/>
        </w:rPr>
        <w:t>– интернет-</w:t>
      </w:r>
      <w:r w:rsidRPr="00FD6E84">
        <w:rPr>
          <w:color w:val="000000"/>
          <w:sz w:val="28"/>
          <w:szCs w:val="28"/>
        </w:rPr>
        <w:t>ресурс, признанный Экспертным советом лучшим среди лауреатов в своей номинации.</w:t>
      </w:r>
    </w:p>
    <w:p w:rsidR="00CD2355" w:rsidRPr="00FD6E84" w:rsidRDefault="00CD2355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61AC" w:rsidRPr="00FD6E84" w:rsidRDefault="001261AC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4F7B" w:rsidRPr="00FD6E84" w:rsidRDefault="00D44F7B" w:rsidP="00FD6E84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D6E84">
        <w:rPr>
          <w:b/>
          <w:bCs/>
          <w:color w:val="000000"/>
          <w:sz w:val="28"/>
          <w:szCs w:val="28"/>
        </w:rPr>
        <w:t>Раздел II. Номинации Фестиваля</w:t>
      </w:r>
    </w:p>
    <w:p w:rsidR="001261AC" w:rsidRPr="00FD6E84" w:rsidRDefault="001261AC" w:rsidP="00FD6E84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44F7B" w:rsidRDefault="00D44F7B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t xml:space="preserve">2.1. Принимаются конкурсные работы по </w:t>
      </w:r>
      <w:r w:rsidR="00CD2355">
        <w:rPr>
          <w:color w:val="000000"/>
          <w:sz w:val="28"/>
          <w:szCs w:val="28"/>
        </w:rPr>
        <w:t>номинациям:</w:t>
      </w:r>
    </w:p>
    <w:p w:rsidR="00CD2355" w:rsidRPr="00FD6E84" w:rsidRDefault="00CD2355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2C21" w:rsidRDefault="00382C21" w:rsidP="00382C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t xml:space="preserve">• </w:t>
      </w:r>
      <w:r w:rsidR="008D2239">
        <w:rPr>
          <w:color w:val="000000"/>
          <w:sz w:val="28"/>
          <w:szCs w:val="28"/>
        </w:rPr>
        <w:t xml:space="preserve"> </w:t>
      </w:r>
      <w:r w:rsidRPr="00FD6E84">
        <w:rPr>
          <w:color w:val="000000"/>
          <w:sz w:val="28"/>
          <w:szCs w:val="28"/>
        </w:rPr>
        <w:t>«Вместе мы сможем больше» (интернет-ресурсы Всероссийского общества инвалидов</w:t>
      </w:r>
      <w:r>
        <w:rPr>
          <w:color w:val="000000"/>
          <w:sz w:val="28"/>
          <w:szCs w:val="28"/>
        </w:rPr>
        <w:t xml:space="preserve"> и </w:t>
      </w:r>
      <w:r w:rsidRPr="00FD6E84">
        <w:rPr>
          <w:color w:val="000000"/>
          <w:sz w:val="28"/>
          <w:szCs w:val="28"/>
        </w:rPr>
        <w:t>общественных организаций инвалидов);</w:t>
      </w:r>
    </w:p>
    <w:p w:rsidR="00382C21" w:rsidRPr="008D2239" w:rsidRDefault="00382C21" w:rsidP="00382C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t xml:space="preserve">• </w:t>
      </w:r>
      <w:r w:rsidR="008D2239">
        <w:rPr>
          <w:color w:val="000000"/>
          <w:sz w:val="28"/>
          <w:szCs w:val="28"/>
        </w:rPr>
        <w:t xml:space="preserve"> </w:t>
      </w:r>
      <w:r w:rsidR="008D2239" w:rsidRPr="008D2239">
        <w:rPr>
          <w:color w:val="000000"/>
          <w:sz w:val="28"/>
          <w:szCs w:val="28"/>
        </w:rPr>
        <w:t>«Дорога в жизнь» (интернет-ресурсы о профориентации, профессиональном обучении, повышении квалификации, трудоустройстве людей с инвалидностью)</w:t>
      </w:r>
      <w:r w:rsidR="008D2239">
        <w:rPr>
          <w:color w:val="000000"/>
          <w:sz w:val="28"/>
          <w:szCs w:val="28"/>
        </w:rPr>
        <w:t>;</w:t>
      </w:r>
    </w:p>
    <w:p w:rsidR="00382C21" w:rsidRPr="00FD6E84" w:rsidRDefault="008D2239" w:rsidP="00382C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382C21" w:rsidRPr="00FD6E84">
        <w:rPr>
          <w:color w:val="000000"/>
          <w:sz w:val="28"/>
          <w:szCs w:val="28"/>
        </w:rPr>
        <w:t>«Спорт равных</w:t>
      </w:r>
      <w:r>
        <w:rPr>
          <w:color w:val="000000"/>
          <w:sz w:val="28"/>
          <w:szCs w:val="28"/>
        </w:rPr>
        <w:t xml:space="preserve"> возможностей</w:t>
      </w:r>
      <w:r w:rsidR="00382C21" w:rsidRPr="00FD6E84">
        <w:rPr>
          <w:color w:val="000000"/>
          <w:sz w:val="28"/>
          <w:szCs w:val="28"/>
        </w:rPr>
        <w:t>» (</w:t>
      </w:r>
      <w:r w:rsidR="00382C21" w:rsidRPr="00FD6E84">
        <w:rPr>
          <w:sz w:val="28"/>
          <w:szCs w:val="28"/>
        </w:rPr>
        <w:t>интернет-ресурсы</w:t>
      </w:r>
      <w:r w:rsidR="00382C21" w:rsidRPr="00FD6E84">
        <w:rPr>
          <w:color w:val="000000"/>
          <w:sz w:val="28"/>
          <w:szCs w:val="28"/>
        </w:rPr>
        <w:t>, посвященные спорту инвалидов);</w:t>
      </w:r>
    </w:p>
    <w:p w:rsidR="00382C21" w:rsidRDefault="00382C21" w:rsidP="00382C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t xml:space="preserve">• </w:t>
      </w:r>
      <w:r w:rsidR="008D2239">
        <w:rPr>
          <w:color w:val="000000"/>
          <w:sz w:val="28"/>
          <w:szCs w:val="28"/>
        </w:rPr>
        <w:t xml:space="preserve">  </w:t>
      </w:r>
      <w:r w:rsidRPr="00FD6E84">
        <w:rPr>
          <w:color w:val="000000"/>
          <w:sz w:val="28"/>
          <w:szCs w:val="28"/>
        </w:rPr>
        <w:t>«Доброта - основа мира» (интернет-ресурсы благотворительных организаций</w:t>
      </w:r>
      <w:r w:rsidR="00B542A6">
        <w:rPr>
          <w:color w:val="000000"/>
          <w:sz w:val="28"/>
          <w:szCs w:val="28"/>
        </w:rPr>
        <w:t xml:space="preserve">, </w:t>
      </w:r>
      <w:r w:rsidR="00B542A6" w:rsidRPr="00B542A6">
        <w:rPr>
          <w:color w:val="000000"/>
          <w:sz w:val="28"/>
          <w:szCs w:val="28"/>
        </w:rPr>
        <w:t>п</w:t>
      </w:r>
      <w:r w:rsidR="00B542A6">
        <w:rPr>
          <w:color w:val="000000"/>
          <w:sz w:val="28"/>
          <w:szCs w:val="28"/>
        </w:rPr>
        <w:t>омогающих людям с инвалидностью</w:t>
      </w:r>
      <w:r w:rsidRPr="00FD6E84">
        <w:rPr>
          <w:color w:val="000000"/>
          <w:sz w:val="28"/>
          <w:szCs w:val="28"/>
        </w:rPr>
        <w:t>);</w:t>
      </w:r>
    </w:p>
    <w:p w:rsidR="00382C21" w:rsidRPr="00FD6E84" w:rsidRDefault="00382C21" w:rsidP="00382C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t>• «Открытие года» (</w:t>
      </w:r>
      <w:r w:rsidRPr="00FD6E84">
        <w:rPr>
          <w:sz w:val="28"/>
          <w:szCs w:val="28"/>
        </w:rPr>
        <w:t>интернет-ресурсы</w:t>
      </w:r>
      <w:r>
        <w:rPr>
          <w:color w:val="000000"/>
          <w:sz w:val="28"/>
          <w:szCs w:val="28"/>
        </w:rPr>
        <w:t xml:space="preserve">, </w:t>
      </w:r>
      <w:r w:rsidRPr="00FD6E84">
        <w:rPr>
          <w:color w:val="000000"/>
          <w:sz w:val="28"/>
          <w:szCs w:val="28"/>
        </w:rPr>
        <w:t>впервые принимающие участие в Фестивале);</w:t>
      </w:r>
    </w:p>
    <w:p w:rsidR="00D44F7B" w:rsidRPr="00FD6E84" w:rsidRDefault="00D44F7B" w:rsidP="00BA1EA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t xml:space="preserve">• </w:t>
      </w:r>
      <w:r w:rsidR="00BA1EA7">
        <w:rPr>
          <w:color w:val="000000"/>
          <w:sz w:val="28"/>
          <w:szCs w:val="28"/>
        </w:rPr>
        <w:t xml:space="preserve">  </w:t>
      </w:r>
      <w:r w:rsidRPr="00FD6E84">
        <w:rPr>
          <w:color w:val="000000"/>
          <w:sz w:val="28"/>
          <w:szCs w:val="28"/>
        </w:rPr>
        <w:t>«Дети как дети» (</w:t>
      </w:r>
      <w:r w:rsidRPr="00FD6E84">
        <w:rPr>
          <w:sz w:val="28"/>
          <w:szCs w:val="28"/>
        </w:rPr>
        <w:t>интернет-ресурсы,</w:t>
      </w:r>
      <w:r w:rsidRPr="00FD6E84">
        <w:rPr>
          <w:color w:val="000000"/>
          <w:sz w:val="28"/>
          <w:szCs w:val="28"/>
        </w:rPr>
        <w:t xml:space="preserve"> посвящ</w:t>
      </w:r>
      <w:r w:rsidR="00BA1EA7">
        <w:rPr>
          <w:color w:val="000000"/>
          <w:sz w:val="28"/>
          <w:szCs w:val="28"/>
        </w:rPr>
        <w:t xml:space="preserve">енные образованию, социальной и </w:t>
      </w:r>
      <w:r w:rsidRPr="00FD6E84">
        <w:rPr>
          <w:color w:val="000000"/>
          <w:sz w:val="28"/>
          <w:szCs w:val="28"/>
        </w:rPr>
        <w:t>медицинской реабилитации детей с инвалидностью);</w:t>
      </w:r>
    </w:p>
    <w:p w:rsidR="00D44F7B" w:rsidRDefault="00D44F7B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t xml:space="preserve">• </w:t>
      </w:r>
      <w:r w:rsidR="00BA1EA7">
        <w:rPr>
          <w:color w:val="000000"/>
          <w:sz w:val="28"/>
          <w:szCs w:val="28"/>
        </w:rPr>
        <w:t xml:space="preserve"> </w:t>
      </w:r>
      <w:r w:rsidRPr="00FD6E84">
        <w:rPr>
          <w:color w:val="000000"/>
          <w:sz w:val="28"/>
          <w:szCs w:val="28"/>
        </w:rPr>
        <w:t xml:space="preserve">«Жизнь продолжается» (блоги, </w:t>
      </w:r>
      <w:r w:rsidR="00382C21">
        <w:rPr>
          <w:color w:val="000000"/>
          <w:sz w:val="28"/>
          <w:szCs w:val="28"/>
        </w:rPr>
        <w:t xml:space="preserve">видео – каналы, </w:t>
      </w:r>
      <w:r w:rsidRPr="00FD6E84">
        <w:rPr>
          <w:color w:val="000000"/>
          <w:sz w:val="28"/>
          <w:szCs w:val="28"/>
        </w:rPr>
        <w:t>личные сайты, домашние страницы, страницы в социальных сетях);</w:t>
      </w:r>
    </w:p>
    <w:p w:rsidR="00382C21" w:rsidRDefault="00382C21" w:rsidP="00382C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t xml:space="preserve">• </w:t>
      </w:r>
      <w:r w:rsidR="00BA1EA7">
        <w:rPr>
          <w:color w:val="000000"/>
          <w:sz w:val="28"/>
          <w:szCs w:val="28"/>
        </w:rPr>
        <w:t xml:space="preserve"> «Т</w:t>
      </w:r>
      <w:r>
        <w:rPr>
          <w:color w:val="000000"/>
          <w:sz w:val="28"/>
          <w:szCs w:val="28"/>
        </w:rPr>
        <w:t>ворческая мастерская</w:t>
      </w:r>
      <w:r w:rsidRPr="00FD6E84">
        <w:rPr>
          <w:color w:val="000000"/>
          <w:sz w:val="28"/>
          <w:szCs w:val="28"/>
        </w:rPr>
        <w:t>» (</w:t>
      </w:r>
      <w:r w:rsidR="00B542A6" w:rsidRPr="00B542A6">
        <w:rPr>
          <w:color w:val="000000"/>
          <w:sz w:val="28"/>
          <w:szCs w:val="28"/>
        </w:rPr>
        <w:t>интернет – ресурсы, рассказывающие о творческих успехах людей с инвалидностью</w:t>
      </w:r>
      <w:r w:rsidRPr="00FD6E84">
        <w:rPr>
          <w:color w:val="000000"/>
          <w:sz w:val="28"/>
          <w:szCs w:val="28"/>
        </w:rPr>
        <w:t>);</w:t>
      </w:r>
    </w:p>
    <w:p w:rsidR="00382C21" w:rsidRPr="00FD6E84" w:rsidRDefault="00BA1EA7" w:rsidP="00382C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3B0BB5">
        <w:rPr>
          <w:color w:val="000000"/>
          <w:sz w:val="28"/>
          <w:szCs w:val="28"/>
        </w:rPr>
        <w:t xml:space="preserve"> </w:t>
      </w:r>
      <w:r w:rsidR="00382C21" w:rsidRPr="003B0BB5">
        <w:rPr>
          <w:color w:val="000000"/>
          <w:sz w:val="28"/>
          <w:szCs w:val="28"/>
        </w:rPr>
        <w:t>«Есть такая профессия</w:t>
      </w:r>
      <w:r w:rsidR="003B0BB5" w:rsidRPr="003B0BB5">
        <w:rPr>
          <w:color w:val="000000"/>
          <w:sz w:val="28"/>
          <w:szCs w:val="28"/>
        </w:rPr>
        <w:t>»</w:t>
      </w:r>
      <w:r w:rsidR="003B0BB5">
        <w:rPr>
          <w:color w:val="000000"/>
          <w:sz w:val="28"/>
          <w:szCs w:val="28"/>
        </w:rPr>
        <w:t xml:space="preserve"> </w:t>
      </w:r>
      <w:r w:rsidR="00382C21" w:rsidRPr="00FD6E84">
        <w:rPr>
          <w:color w:val="000000"/>
          <w:sz w:val="28"/>
          <w:szCs w:val="28"/>
        </w:rPr>
        <w:t>(</w:t>
      </w:r>
      <w:r w:rsidR="003B0BB5" w:rsidRPr="003B0BB5">
        <w:rPr>
          <w:color w:val="000000"/>
          <w:sz w:val="28"/>
          <w:szCs w:val="28"/>
        </w:rPr>
        <w:t>интернет-ресурсы специалистов, обучающих людей с инвалидностью</w:t>
      </w:r>
      <w:r w:rsidR="00382C21" w:rsidRPr="00FD6E8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382C21" w:rsidRPr="00FD6E84" w:rsidRDefault="00382C21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0332" w:rsidRPr="00FD6E84" w:rsidRDefault="00020332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0332" w:rsidRPr="00FD6E84" w:rsidRDefault="008E4BB5" w:rsidP="00FD6E84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D6E84">
        <w:rPr>
          <w:b/>
          <w:bCs/>
          <w:color w:val="000000"/>
          <w:sz w:val="28"/>
          <w:szCs w:val="28"/>
        </w:rPr>
        <w:t>Раздел III. Рабочие органы Фестиваля</w:t>
      </w:r>
    </w:p>
    <w:p w:rsidR="00020332" w:rsidRPr="00FD6E84" w:rsidRDefault="008E4BB5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br/>
        <w:t>3.1. Координация проведения Фестиваля</w:t>
      </w:r>
    </w:p>
    <w:p w:rsidR="00F1125E" w:rsidRDefault="008E4BB5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br/>
        <w:t>Фестиваль проводится Фондом поддержки инвалидов «Единая страна» и Общероссийской общественной организацией «Всероссийское общество инвалидов» (ВОИ), которые утверждают Оргкомитет, непосредственно осуществляющий координацию проведения Фестиваля. В свою очередь, Оргкомитет формирует состав Экспертного совета, Счетной комиссии и утверждает их Председателей.</w:t>
      </w:r>
    </w:p>
    <w:p w:rsidR="00020332" w:rsidRPr="00FD6E84" w:rsidRDefault="00F1125E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8E4BB5" w:rsidRPr="00FD6E84">
        <w:rPr>
          <w:color w:val="000000"/>
          <w:sz w:val="28"/>
          <w:szCs w:val="28"/>
        </w:rPr>
        <w:t>3.2. Функции, права, обязаннос</w:t>
      </w:r>
      <w:r w:rsidR="00717A98" w:rsidRPr="00FD6E84">
        <w:rPr>
          <w:color w:val="000000"/>
          <w:sz w:val="28"/>
          <w:szCs w:val="28"/>
        </w:rPr>
        <w:t>ти и ответственность Оргкомитета</w:t>
      </w:r>
    </w:p>
    <w:p w:rsidR="00F1125E" w:rsidRDefault="00F1125E" w:rsidP="00FD6E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D15B0" w:rsidRPr="00FD6E84" w:rsidRDefault="008E4BB5" w:rsidP="00FD6E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t>3.2.1. Функции Оргкомитета:</w:t>
      </w:r>
      <w:r w:rsidRPr="00FD6E84">
        <w:rPr>
          <w:rStyle w:val="apple-converted-space"/>
          <w:color w:val="000000"/>
          <w:sz w:val="28"/>
          <w:szCs w:val="28"/>
        </w:rPr>
        <w:t> </w:t>
      </w:r>
      <w:r w:rsidRPr="00FD6E84">
        <w:rPr>
          <w:color w:val="000000"/>
          <w:sz w:val="28"/>
          <w:szCs w:val="28"/>
        </w:rPr>
        <w:br/>
        <w:t xml:space="preserve">• </w:t>
      </w:r>
      <w:r w:rsidR="00CD2355">
        <w:rPr>
          <w:color w:val="000000"/>
          <w:sz w:val="28"/>
          <w:szCs w:val="28"/>
        </w:rPr>
        <w:t xml:space="preserve"> </w:t>
      </w:r>
      <w:r w:rsidRPr="00FD6E84">
        <w:rPr>
          <w:color w:val="000000"/>
          <w:sz w:val="28"/>
          <w:szCs w:val="28"/>
        </w:rPr>
        <w:t>разработка плана проведения Фестиваля и организация его работы;</w:t>
      </w:r>
      <w:r w:rsidRPr="00FD6E84">
        <w:rPr>
          <w:color w:val="000000"/>
          <w:sz w:val="28"/>
          <w:szCs w:val="28"/>
        </w:rPr>
        <w:br/>
      </w:r>
      <w:r w:rsidRPr="00FD6E84">
        <w:rPr>
          <w:color w:val="000000"/>
          <w:sz w:val="28"/>
          <w:szCs w:val="28"/>
        </w:rPr>
        <w:lastRenderedPageBreak/>
        <w:t xml:space="preserve">• </w:t>
      </w:r>
      <w:r w:rsidR="00CD2355">
        <w:rPr>
          <w:color w:val="000000"/>
          <w:sz w:val="28"/>
          <w:szCs w:val="28"/>
        </w:rPr>
        <w:t xml:space="preserve"> </w:t>
      </w:r>
      <w:r w:rsidRPr="00FD6E84">
        <w:rPr>
          <w:color w:val="000000"/>
          <w:sz w:val="28"/>
          <w:szCs w:val="28"/>
        </w:rPr>
        <w:t>формирование Экспертного совета;</w:t>
      </w:r>
      <w:r w:rsidRPr="00FD6E84">
        <w:rPr>
          <w:color w:val="000000"/>
          <w:sz w:val="28"/>
          <w:szCs w:val="28"/>
        </w:rPr>
        <w:br/>
        <w:t xml:space="preserve">• </w:t>
      </w:r>
      <w:r w:rsidR="00CD2355">
        <w:rPr>
          <w:color w:val="000000"/>
          <w:sz w:val="28"/>
          <w:szCs w:val="28"/>
        </w:rPr>
        <w:t xml:space="preserve"> </w:t>
      </w:r>
      <w:r w:rsidRPr="00FD6E84">
        <w:rPr>
          <w:color w:val="000000"/>
          <w:sz w:val="28"/>
          <w:szCs w:val="28"/>
        </w:rPr>
        <w:t>координация работы с информационными спонсорами по проведению информационной кампании Фестиваля;</w:t>
      </w:r>
      <w:r w:rsidRPr="00FD6E84">
        <w:rPr>
          <w:color w:val="000000"/>
          <w:sz w:val="28"/>
          <w:szCs w:val="28"/>
        </w:rPr>
        <w:br/>
        <w:t xml:space="preserve">• </w:t>
      </w:r>
      <w:r w:rsidR="00CD2355">
        <w:rPr>
          <w:color w:val="000000"/>
          <w:sz w:val="28"/>
          <w:szCs w:val="28"/>
        </w:rPr>
        <w:t xml:space="preserve"> </w:t>
      </w:r>
      <w:r w:rsidRPr="00FD6E84">
        <w:rPr>
          <w:color w:val="000000"/>
          <w:sz w:val="28"/>
          <w:szCs w:val="28"/>
        </w:rPr>
        <w:t>создание и сопровождение сайта Фести</w:t>
      </w:r>
      <w:r w:rsidR="00940E4C" w:rsidRPr="00FD6E84">
        <w:rPr>
          <w:color w:val="000000"/>
          <w:sz w:val="28"/>
          <w:szCs w:val="28"/>
        </w:rPr>
        <w:t xml:space="preserve">валя, представленного по адресу: </w:t>
      </w:r>
      <w:hyperlink r:id="rId10" w:history="1">
        <w:r w:rsidR="00CD2355" w:rsidRPr="003D127D">
          <w:rPr>
            <w:rStyle w:val="a4"/>
            <w:bCs/>
            <w:sz w:val="28"/>
            <w:szCs w:val="28"/>
            <w:lang w:val="en-US"/>
          </w:rPr>
          <w:t>http</w:t>
        </w:r>
        <w:r w:rsidR="00CD2355" w:rsidRPr="003D127D">
          <w:rPr>
            <w:rStyle w:val="a4"/>
            <w:bCs/>
            <w:sz w:val="28"/>
            <w:szCs w:val="28"/>
          </w:rPr>
          <w:t>://</w:t>
        </w:r>
        <w:r w:rsidR="00CD2355" w:rsidRPr="003D127D">
          <w:rPr>
            <w:rStyle w:val="a4"/>
            <w:bCs/>
            <w:sz w:val="28"/>
            <w:szCs w:val="28"/>
            <w:lang w:val="en-US"/>
          </w:rPr>
          <w:t>mirrv</w:t>
        </w:r>
        <w:r w:rsidR="00CD2355" w:rsidRPr="003D127D">
          <w:rPr>
            <w:rStyle w:val="a4"/>
            <w:bCs/>
            <w:sz w:val="28"/>
            <w:szCs w:val="28"/>
          </w:rPr>
          <w:t>.</w:t>
        </w:r>
        <w:r w:rsidR="00CD2355" w:rsidRPr="003D127D">
          <w:rPr>
            <w:rStyle w:val="a4"/>
            <w:bCs/>
            <w:sz w:val="28"/>
            <w:szCs w:val="28"/>
            <w:lang w:val="en-US"/>
          </w:rPr>
          <w:t>ru</w:t>
        </w:r>
        <w:r w:rsidR="00CD2355" w:rsidRPr="003D127D">
          <w:rPr>
            <w:rStyle w:val="a4"/>
            <w:bCs/>
            <w:sz w:val="28"/>
            <w:szCs w:val="28"/>
          </w:rPr>
          <w:t>/</w:t>
        </w:r>
      </w:hyperlink>
      <w:r w:rsidR="00CD2355">
        <w:t>;</w:t>
      </w:r>
    </w:p>
    <w:p w:rsidR="009A27E8" w:rsidRPr="00FD6E84" w:rsidRDefault="008E4BB5" w:rsidP="00FD6E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t>•</w:t>
      </w:r>
      <w:r w:rsidR="00CD2355">
        <w:rPr>
          <w:color w:val="000000"/>
          <w:sz w:val="28"/>
          <w:szCs w:val="28"/>
        </w:rPr>
        <w:t xml:space="preserve"> </w:t>
      </w:r>
      <w:r w:rsidRPr="00FD6E84">
        <w:rPr>
          <w:color w:val="000000"/>
          <w:sz w:val="28"/>
          <w:szCs w:val="28"/>
        </w:rPr>
        <w:t xml:space="preserve"> прием и регистрац</w:t>
      </w:r>
      <w:r w:rsidR="006A7204" w:rsidRPr="00FD6E84">
        <w:rPr>
          <w:color w:val="000000"/>
          <w:sz w:val="28"/>
          <w:szCs w:val="28"/>
        </w:rPr>
        <w:t>ия заявок на участие в Фестивале</w:t>
      </w:r>
      <w:r w:rsidRPr="00FD6E84">
        <w:rPr>
          <w:color w:val="000000"/>
          <w:sz w:val="28"/>
          <w:szCs w:val="28"/>
        </w:rPr>
        <w:t>;</w:t>
      </w:r>
      <w:r w:rsidRPr="00FD6E84">
        <w:rPr>
          <w:color w:val="000000"/>
          <w:sz w:val="28"/>
          <w:szCs w:val="28"/>
        </w:rPr>
        <w:br/>
        <w:t xml:space="preserve">• </w:t>
      </w:r>
      <w:r w:rsidR="00CD2355">
        <w:rPr>
          <w:color w:val="000000"/>
          <w:sz w:val="28"/>
          <w:szCs w:val="28"/>
        </w:rPr>
        <w:t xml:space="preserve"> </w:t>
      </w:r>
      <w:r w:rsidRPr="00FD6E84">
        <w:rPr>
          <w:color w:val="000000"/>
          <w:sz w:val="28"/>
          <w:szCs w:val="28"/>
        </w:rPr>
        <w:t>уведомление заявителей о признании их претендентом Фестиваля;</w:t>
      </w:r>
      <w:r w:rsidRPr="00FD6E84">
        <w:rPr>
          <w:color w:val="000000"/>
          <w:sz w:val="28"/>
          <w:szCs w:val="28"/>
        </w:rPr>
        <w:br/>
        <w:t xml:space="preserve">• </w:t>
      </w:r>
      <w:r w:rsidR="00CD2355">
        <w:rPr>
          <w:color w:val="000000"/>
          <w:sz w:val="28"/>
          <w:szCs w:val="28"/>
        </w:rPr>
        <w:t xml:space="preserve"> </w:t>
      </w:r>
      <w:r w:rsidRPr="00FD6E84">
        <w:rPr>
          <w:color w:val="000000"/>
          <w:sz w:val="28"/>
          <w:szCs w:val="28"/>
        </w:rPr>
        <w:t>отклонение заявок, не отвечающих требованиям Положения, и уведомление о своем решении заявителя, направившего заявку, в течение двух дней;</w:t>
      </w:r>
      <w:r w:rsidRPr="00FD6E84">
        <w:rPr>
          <w:rStyle w:val="apple-converted-space"/>
          <w:color w:val="000000"/>
          <w:sz w:val="28"/>
          <w:szCs w:val="28"/>
        </w:rPr>
        <w:t> </w:t>
      </w:r>
      <w:r w:rsidRPr="00FD6E84">
        <w:rPr>
          <w:color w:val="000000"/>
          <w:sz w:val="28"/>
          <w:szCs w:val="28"/>
        </w:rPr>
        <w:br/>
        <w:t xml:space="preserve">• </w:t>
      </w:r>
      <w:r w:rsidR="00CD2355">
        <w:rPr>
          <w:color w:val="000000"/>
          <w:sz w:val="28"/>
          <w:szCs w:val="28"/>
        </w:rPr>
        <w:t xml:space="preserve"> </w:t>
      </w:r>
      <w:r w:rsidRPr="00FD6E84">
        <w:rPr>
          <w:color w:val="000000"/>
          <w:sz w:val="28"/>
          <w:szCs w:val="28"/>
        </w:rPr>
        <w:t>организация церемонии награждения победителей.</w:t>
      </w:r>
      <w:r w:rsidRPr="00FD6E84">
        <w:rPr>
          <w:rStyle w:val="apple-converted-space"/>
          <w:color w:val="000000"/>
          <w:sz w:val="28"/>
          <w:szCs w:val="28"/>
        </w:rPr>
        <w:t> </w:t>
      </w:r>
      <w:r w:rsidRPr="00FD6E84">
        <w:rPr>
          <w:color w:val="000000"/>
          <w:sz w:val="28"/>
          <w:szCs w:val="28"/>
        </w:rPr>
        <w:br/>
      </w:r>
      <w:r w:rsidRPr="00FD6E84">
        <w:rPr>
          <w:color w:val="000000"/>
          <w:sz w:val="28"/>
          <w:szCs w:val="28"/>
        </w:rPr>
        <w:br/>
        <w:t>3.2.2. Оргкомитет имеет право:</w:t>
      </w:r>
      <w:r w:rsidRPr="00FD6E84">
        <w:rPr>
          <w:color w:val="000000"/>
          <w:sz w:val="28"/>
          <w:szCs w:val="28"/>
        </w:rPr>
        <w:br/>
        <w:t xml:space="preserve">• </w:t>
      </w:r>
      <w:r w:rsidR="00CD2355">
        <w:rPr>
          <w:color w:val="000000"/>
          <w:sz w:val="28"/>
          <w:szCs w:val="28"/>
        </w:rPr>
        <w:t xml:space="preserve"> </w:t>
      </w:r>
      <w:r w:rsidRPr="00FD6E84">
        <w:rPr>
          <w:color w:val="000000"/>
          <w:sz w:val="28"/>
          <w:szCs w:val="28"/>
        </w:rPr>
        <w:t>отказать Претенденту в участии, если заявленный сайт был отклонен Оргкомитетом;</w:t>
      </w:r>
      <w:r w:rsidRPr="00FD6E84">
        <w:rPr>
          <w:rStyle w:val="apple-converted-space"/>
          <w:color w:val="000000"/>
          <w:sz w:val="28"/>
          <w:szCs w:val="28"/>
        </w:rPr>
        <w:t> </w:t>
      </w:r>
      <w:r w:rsidRPr="00FD6E84">
        <w:rPr>
          <w:color w:val="000000"/>
          <w:sz w:val="28"/>
          <w:szCs w:val="28"/>
        </w:rPr>
        <w:br/>
        <w:t xml:space="preserve">• </w:t>
      </w:r>
      <w:r w:rsidR="00CD2355">
        <w:rPr>
          <w:color w:val="000000"/>
          <w:sz w:val="28"/>
          <w:szCs w:val="28"/>
        </w:rPr>
        <w:t xml:space="preserve"> </w:t>
      </w:r>
      <w:r w:rsidRPr="00FD6E84">
        <w:rPr>
          <w:color w:val="000000"/>
          <w:sz w:val="28"/>
          <w:szCs w:val="28"/>
        </w:rPr>
        <w:t>дисквалифицировать Конкурсанта за нарушение правил, установленных настоящим Положением и за несоответствие требованиям и условиям проведения Фестиваля;</w:t>
      </w:r>
      <w:r w:rsidRPr="00FD6E84">
        <w:rPr>
          <w:rStyle w:val="apple-converted-space"/>
          <w:color w:val="000000"/>
          <w:sz w:val="28"/>
          <w:szCs w:val="28"/>
        </w:rPr>
        <w:t> </w:t>
      </w:r>
      <w:r w:rsidRPr="00FD6E84">
        <w:rPr>
          <w:color w:val="000000"/>
          <w:sz w:val="28"/>
          <w:szCs w:val="28"/>
        </w:rPr>
        <w:br/>
        <w:t xml:space="preserve">• </w:t>
      </w:r>
      <w:r w:rsidR="00CD2355">
        <w:rPr>
          <w:color w:val="000000"/>
          <w:sz w:val="28"/>
          <w:szCs w:val="28"/>
        </w:rPr>
        <w:t xml:space="preserve"> </w:t>
      </w:r>
      <w:r w:rsidRPr="00FD6E84">
        <w:rPr>
          <w:color w:val="000000"/>
          <w:sz w:val="28"/>
          <w:szCs w:val="28"/>
        </w:rPr>
        <w:t>аннулировать результаты Конкурса в номинации, где были обнаружены неисправимые технические ошибки.</w:t>
      </w:r>
      <w:r w:rsidRPr="00FD6E84">
        <w:rPr>
          <w:color w:val="000000"/>
          <w:sz w:val="28"/>
          <w:szCs w:val="28"/>
        </w:rPr>
        <w:br/>
      </w:r>
      <w:r w:rsidRPr="00FD6E84">
        <w:rPr>
          <w:color w:val="000000"/>
          <w:sz w:val="28"/>
          <w:szCs w:val="28"/>
        </w:rPr>
        <w:br/>
        <w:t>3.2.3. Обязанности Оргкомитета:</w:t>
      </w:r>
      <w:r w:rsidRPr="00FD6E84">
        <w:rPr>
          <w:rStyle w:val="apple-converted-space"/>
          <w:color w:val="000000"/>
          <w:sz w:val="28"/>
          <w:szCs w:val="28"/>
        </w:rPr>
        <w:t> </w:t>
      </w:r>
      <w:r w:rsidRPr="00FD6E84">
        <w:rPr>
          <w:color w:val="000000"/>
          <w:sz w:val="28"/>
          <w:szCs w:val="28"/>
        </w:rPr>
        <w:br/>
        <w:t xml:space="preserve">• </w:t>
      </w:r>
      <w:r w:rsidR="00CD2355">
        <w:rPr>
          <w:color w:val="000000"/>
          <w:sz w:val="28"/>
          <w:szCs w:val="28"/>
        </w:rPr>
        <w:t xml:space="preserve"> </w:t>
      </w:r>
      <w:r w:rsidRPr="00FD6E84">
        <w:rPr>
          <w:color w:val="000000"/>
          <w:sz w:val="28"/>
          <w:szCs w:val="28"/>
        </w:rPr>
        <w:t>создание равных условий для всех участников Фестиваля;</w:t>
      </w:r>
      <w:r w:rsidRPr="00FD6E84">
        <w:rPr>
          <w:color w:val="000000"/>
          <w:sz w:val="28"/>
          <w:szCs w:val="28"/>
        </w:rPr>
        <w:br/>
        <w:t>•</w:t>
      </w:r>
      <w:r w:rsidR="00CD2355">
        <w:rPr>
          <w:color w:val="000000"/>
          <w:sz w:val="28"/>
          <w:szCs w:val="28"/>
        </w:rPr>
        <w:t xml:space="preserve"> </w:t>
      </w:r>
      <w:r w:rsidRPr="00FD6E84">
        <w:rPr>
          <w:color w:val="000000"/>
          <w:sz w:val="28"/>
          <w:szCs w:val="28"/>
        </w:rPr>
        <w:t xml:space="preserve"> обеспечение гласности при проведении Фестиваля;</w:t>
      </w:r>
      <w:r w:rsidRPr="00FD6E84">
        <w:rPr>
          <w:rStyle w:val="apple-converted-space"/>
          <w:color w:val="000000"/>
          <w:sz w:val="28"/>
          <w:szCs w:val="28"/>
        </w:rPr>
        <w:t> </w:t>
      </w:r>
      <w:r w:rsidRPr="00FD6E84">
        <w:rPr>
          <w:color w:val="000000"/>
          <w:sz w:val="28"/>
          <w:szCs w:val="28"/>
        </w:rPr>
        <w:br/>
        <w:t>•</w:t>
      </w:r>
      <w:r w:rsidR="00CD2355">
        <w:rPr>
          <w:color w:val="000000"/>
          <w:sz w:val="28"/>
          <w:szCs w:val="28"/>
        </w:rPr>
        <w:t xml:space="preserve"> </w:t>
      </w:r>
      <w:r w:rsidRPr="00FD6E84">
        <w:rPr>
          <w:color w:val="000000"/>
          <w:sz w:val="28"/>
          <w:szCs w:val="28"/>
        </w:rPr>
        <w:t xml:space="preserve"> н</w:t>
      </w:r>
      <w:r w:rsidR="00AA35C8" w:rsidRPr="00FD6E84">
        <w:rPr>
          <w:color w:val="000000"/>
          <w:sz w:val="28"/>
          <w:szCs w:val="28"/>
        </w:rPr>
        <w:t xml:space="preserve">едопущение разглашения сведений, </w:t>
      </w:r>
      <w:r w:rsidRPr="00FD6E84">
        <w:rPr>
          <w:color w:val="000000"/>
          <w:sz w:val="28"/>
          <w:szCs w:val="28"/>
        </w:rPr>
        <w:t>о результатах Фестиваля ранее оговоренного срока.</w:t>
      </w:r>
      <w:r w:rsidRPr="00FD6E84">
        <w:rPr>
          <w:rStyle w:val="apple-converted-space"/>
          <w:color w:val="000000"/>
          <w:sz w:val="28"/>
          <w:szCs w:val="28"/>
        </w:rPr>
        <w:t> </w:t>
      </w:r>
      <w:r w:rsidRPr="00FD6E84">
        <w:rPr>
          <w:color w:val="000000"/>
          <w:sz w:val="28"/>
          <w:szCs w:val="28"/>
        </w:rPr>
        <w:br/>
      </w:r>
      <w:r w:rsidRPr="00FD6E84">
        <w:rPr>
          <w:color w:val="000000"/>
          <w:sz w:val="28"/>
          <w:szCs w:val="28"/>
        </w:rPr>
        <w:br/>
        <w:t>3.2.4. Процедура принятия решений Оргкомитетом</w:t>
      </w:r>
    </w:p>
    <w:p w:rsidR="00081FB7" w:rsidRPr="00FD6E84" w:rsidRDefault="008E4BB5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br/>
        <w:t>Все решения принимаются Оргкомитетом исключительно по результатам голосования его членов в соответствии со степенью важности решаемых вопросов. Варианты офлайнового, онлайнового или голосования по доверенности считаются равнозначными. Возможные варианты ответов при голосовании: «За», «Против», «Воздержался».</w:t>
      </w:r>
    </w:p>
    <w:p w:rsidR="009A27E8" w:rsidRPr="00FD6E84" w:rsidRDefault="008E4BB5" w:rsidP="00FD6E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br/>
        <w:t>Принципиально важными для Фестив</w:t>
      </w:r>
      <w:r w:rsidR="00020332" w:rsidRPr="00FD6E84">
        <w:rPr>
          <w:color w:val="000000"/>
          <w:sz w:val="28"/>
          <w:szCs w:val="28"/>
        </w:rPr>
        <w:t>аля вопросами (ПВВ) являются:</w:t>
      </w:r>
      <w:r w:rsidR="00020332" w:rsidRPr="00FD6E84">
        <w:rPr>
          <w:color w:val="000000"/>
          <w:sz w:val="28"/>
          <w:szCs w:val="28"/>
        </w:rPr>
        <w:br/>
        <w:t xml:space="preserve">• </w:t>
      </w:r>
      <w:r w:rsidR="00CD2355">
        <w:rPr>
          <w:color w:val="000000"/>
          <w:sz w:val="28"/>
          <w:szCs w:val="28"/>
        </w:rPr>
        <w:t xml:space="preserve"> </w:t>
      </w:r>
      <w:r w:rsidRPr="00FD6E84">
        <w:rPr>
          <w:color w:val="000000"/>
          <w:sz w:val="28"/>
          <w:szCs w:val="28"/>
        </w:rPr>
        <w:t>утверждение и изменени</w:t>
      </w:r>
      <w:r w:rsidR="00FD15B0" w:rsidRPr="00FD6E84">
        <w:rPr>
          <w:color w:val="000000"/>
          <w:sz w:val="28"/>
          <w:szCs w:val="28"/>
        </w:rPr>
        <w:t>е</w:t>
      </w:r>
      <w:r w:rsidR="003B0BB5">
        <w:rPr>
          <w:color w:val="000000"/>
          <w:sz w:val="28"/>
          <w:szCs w:val="28"/>
        </w:rPr>
        <w:t xml:space="preserve"> Положения о Ф</w:t>
      </w:r>
      <w:r w:rsidRPr="00FD6E84">
        <w:rPr>
          <w:color w:val="000000"/>
          <w:sz w:val="28"/>
          <w:szCs w:val="28"/>
        </w:rPr>
        <w:t>естивале;</w:t>
      </w:r>
      <w:r w:rsidRPr="00FD6E84">
        <w:rPr>
          <w:color w:val="000000"/>
          <w:sz w:val="28"/>
          <w:szCs w:val="28"/>
        </w:rPr>
        <w:br/>
        <w:t xml:space="preserve">• </w:t>
      </w:r>
      <w:r w:rsidR="00CD2355">
        <w:rPr>
          <w:color w:val="000000"/>
          <w:sz w:val="28"/>
          <w:szCs w:val="28"/>
        </w:rPr>
        <w:t xml:space="preserve"> </w:t>
      </w:r>
      <w:r w:rsidRPr="00FD6E84">
        <w:rPr>
          <w:color w:val="000000"/>
          <w:sz w:val="28"/>
          <w:szCs w:val="28"/>
        </w:rPr>
        <w:t>избрание и освобождение от должности Председателя Оргкомитета;</w:t>
      </w:r>
      <w:r w:rsidRPr="00FD6E84">
        <w:rPr>
          <w:color w:val="000000"/>
          <w:sz w:val="28"/>
          <w:szCs w:val="28"/>
        </w:rPr>
        <w:br/>
        <w:t xml:space="preserve">• </w:t>
      </w:r>
      <w:r w:rsidR="00CD2355">
        <w:rPr>
          <w:color w:val="000000"/>
          <w:sz w:val="28"/>
          <w:szCs w:val="28"/>
        </w:rPr>
        <w:t xml:space="preserve"> </w:t>
      </w:r>
      <w:r w:rsidRPr="00FD6E84">
        <w:rPr>
          <w:color w:val="000000"/>
          <w:sz w:val="28"/>
          <w:szCs w:val="28"/>
        </w:rPr>
        <w:t>введение в Оргкомитет новых членов и выведени</w:t>
      </w:r>
      <w:r w:rsidR="00FD15B0" w:rsidRPr="00FD6E84">
        <w:rPr>
          <w:color w:val="000000"/>
          <w:sz w:val="28"/>
          <w:szCs w:val="28"/>
        </w:rPr>
        <w:t>е</w:t>
      </w:r>
      <w:r w:rsidRPr="00FD6E84">
        <w:rPr>
          <w:color w:val="000000"/>
          <w:sz w:val="28"/>
          <w:szCs w:val="28"/>
        </w:rPr>
        <w:t xml:space="preserve"> из него действующих членов.</w:t>
      </w:r>
      <w:r w:rsidRPr="00FD6E84">
        <w:rPr>
          <w:color w:val="000000"/>
          <w:sz w:val="28"/>
          <w:szCs w:val="28"/>
        </w:rPr>
        <w:br/>
      </w:r>
      <w:r w:rsidRPr="00FD6E84">
        <w:rPr>
          <w:color w:val="000000"/>
          <w:sz w:val="28"/>
          <w:szCs w:val="28"/>
        </w:rPr>
        <w:br/>
        <w:t>Все прочие вопросы считаются рабочими (РВ).</w:t>
      </w:r>
    </w:p>
    <w:p w:rsidR="00020332" w:rsidRPr="00FD6E84" w:rsidRDefault="008E4BB5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t>Голосование по ПВВ считается легитимным, если в нем приняли участие более 2/3 членов Оргкомитета. При этом решение считается в пользу поставленного вопроса (выбор «За»), если за него проголосовали более 2/3 от числа активно («За» + "Против") проголосовавших.</w:t>
      </w:r>
    </w:p>
    <w:p w:rsidR="00020332" w:rsidRPr="00FD6E84" w:rsidRDefault="008E4BB5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lastRenderedPageBreak/>
        <w:br/>
        <w:t>Голосование по РВ считается легитимным, если в нем приняли участие более 1/2 членов Оргкомитета. При этом решение считается в пользу поставленного вопроса (выбор «За»), если за него проголосовали более 1/2 от числа активно («За» + "Против") проголосовавших.</w:t>
      </w:r>
    </w:p>
    <w:p w:rsidR="00020332" w:rsidRPr="00FD6E84" w:rsidRDefault="008E4BB5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br/>
        <w:t>Любой вопрос может поменять статус РВ на ПВВ в результате голосования по нему, как по РВ. После чего он решается как ПВВ.</w:t>
      </w:r>
    </w:p>
    <w:p w:rsidR="00020332" w:rsidRPr="00FD6E84" w:rsidRDefault="008E4BB5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br/>
        <w:t>Член Оргкомитета не имеет права на публичное оглашение своего мнения по решению Оргкомитета, если данное заявление содержит обсуждение данного решения и критику коллег.</w:t>
      </w:r>
    </w:p>
    <w:p w:rsidR="00AF4707" w:rsidRPr="00FD6E84" w:rsidRDefault="006403E8" w:rsidP="00FD6E84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8E4BB5" w:rsidRPr="00FD6E84">
        <w:rPr>
          <w:color w:val="000000"/>
          <w:sz w:val="28"/>
          <w:szCs w:val="28"/>
        </w:rPr>
        <w:t>3.2.5. Оргкомитет несет ответственность за нарушение требований Положения, правил и процедур подготовки и проведения Фестиваля.</w:t>
      </w:r>
      <w:r w:rsidR="008E4BB5" w:rsidRPr="00FD6E84">
        <w:rPr>
          <w:rStyle w:val="apple-converted-space"/>
          <w:color w:val="000000"/>
          <w:sz w:val="28"/>
          <w:szCs w:val="28"/>
        </w:rPr>
        <w:t> </w:t>
      </w:r>
      <w:r w:rsidR="008E4BB5" w:rsidRPr="00FD6E84">
        <w:rPr>
          <w:color w:val="000000"/>
          <w:sz w:val="28"/>
          <w:szCs w:val="28"/>
        </w:rPr>
        <w:br/>
      </w:r>
      <w:r w:rsidR="008E4BB5" w:rsidRPr="00FD6E84">
        <w:rPr>
          <w:color w:val="000000"/>
          <w:sz w:val="28"/>
          <w:szCs w:val="28"/>
        </w:rPr>
        <w:br/>
        <w:t>3.2.6. Оргкомитет не несет ответственности:</w:t>
      </w:r>
      <w:r w:rsidR="008E4BB5" w:rsidRPr="00FD6E84">
        <w:rPr>
          <w:rStyle w:val="apple-converted-space"/>
          <w:color w:val="000000"/>
          <w:sz w:val="28"/>
          <w:szCs w:val="28"/>
        </w:rPr>
        <w:t> </w:t>
      </w:r>
    </w:p>
    <w:p w:rsidR="00020332" w:rsidRPr="00FD6E84" w:rsidRDefault="00EB7948" w:rsidP="00FD6E8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t xml:space="preserve">• </w:t>
      </w:r>
      <w:r w:rsidR="00CD2355">
        <w:rPr>
          <w:color w:val="000000"/>
          <w:sz w:val="28"/>
          <w:szCs w:val="28"/>
        </w:rPr>
        <w:t xml:space="preserve"> </w:t>
      </w:r>
      <w:r w:rsidRPr="00FD6E84">
        <w:rPr>
          <w:color w:val="000000"/>
          <w:sz w:val="28"/>
          <w:szCs w:val="28"/>
        </w:rPr>
        <w:t>за невозможность проверить и</w:t>
      </w:r>
      <w:r w:rsidR="008E4BB5" w:rsidRPr="00FD6E84">
        <w:rPr>
          <w:color w:val="000000"/>
          <w:sz w:val="28"/>
          <w:szCs w:val="28"/>
        </w:rPr>
        <w:t>нтернет-сайты (по техническим причинам);</w:t>
      </w:r>
      <w:r w:rsidR="008E4BB5" w:rsidRPr="00FD6E84">
        <w:rPr>
          <w:rStyle w:val="apple-converted-space"/>
          <w:color w:val="000000"/>
          <w:sz w:val="28"/>
          <w:szCs w:val="28"/>
        </w:rPr>
        <w:t> </w:t>
      </w:r>
      <w:r w:rsidR="008E4BB5" w:rsidRPr="00FD6E84">
        <w:rPr>
          <w:color w:val="000000"/>
          <w:sz w:val="28"/>
          <w:szCs w:val="28"/>
        </w:rPr>
        <w:br/>
        <w:t xml:space="preserve">• </w:t>
      </w:r>
      <w:r w:rsidR="00CD2355">
        <w:rPr>
          <w:color w:val="000000"/>
          <w:sz w:val="28"/>
          <w:szCs w:val="28"/>
        </w:rPr>
        <w:t xml:space="preserve"> </w:t>
      </w:r>
      <w:r w:rsidR="008E4BB5" w:rsidRPr="00FD6E84">
        <w:rPr>
          <w:color w:val="000000"/>
          <w:sz w:val="28"/>
          <w:szCs w:val="28"/>
        </w:rPr>
        <w:t>за технические отказы любого вида;</w:t>
      </w:r>
      <w:r w:rsidR="008E4BB5" w:rsidRPr="00FD6E84">
        <w:rPr>
          <w:color w:val="000000"/>
          <w:sz w:val="28"/>
          <w:szCs w:val="28"/>
        </w:rPr>
        <w:br/>
        <w:t xml:space="preserve">• </w:t>
      </w:r>
      <w:r w:rsidR="00CD2355">
        <w:rPr>
          <w:color w:val="000000"/>
          <w:sz w:val="28"/>
          <w:szCs w:val="28"/>
        </w:rPr>
        <w:t xml:space="preserve"> </w:t>
      </w:r>
      <w:r w:rsidR="008E4BB5" w:rsidRPr="00FD6E84">
        <w:rPr>
          <w:color w:val="000000"/>
          <w:sz w:val="28"/>
          <w:szCs w:val="28"/>
        </w:rPr>
        <w:t>за неверно сообщенную или изменившуюся в процессе проведения Фестиваля информацию, заполненную Претендентом в заявке.</w:t>
      </w:r>
      <w:r w:rsidR="008E4BB5" w:rsidRPr="00FD6E84">
        <w:rPr>
          <w:color w:val="000000"/>
          <w:sz w:val="28"/>
          <w:szCs w:val="28"/>
        </w:rPr>
        <w:br/>
      </w:r>
      <w:r w:rsidR="008E4BB5" w:rsidRPr="00FD6E84">
        <w:rPr>
          <w:color w:val="000000"/>
          <w:sz w:val="28"/>
          <w:szCs w:val="28"/>
        </w:rPr>
        <w:br/>
        <w:t>3.3.</w:t>
      </w:r>
      <w:r w:rsidR="008E4BB5" w:rsidRPr="00FD6E84">
        <w:rPr>
          <w:rStyle w:val="apple-converted-space"/>
          <w:color w:val="000000"/>
          <w:sz w:val="28"/>
          <w:szCs w:val="28"/>
        </w:rPr>
        <w:t> </w:t>
      </w:r>
      <w:r w:rsidR="008E4BB5" w:rsidRPr="00FD6E84">
        <w:rPr>
          <w:b/>
          <w:bCs/>
          <w:color w:val="000000"/>
          <w:sz w:val="28"/>
          <w:szCs w:val="28"/>
        </w:rPr>
        <w:t>Экспертный совет Фестиваля</w:t>
      </w:r>
    </w:p>
    <w:p w:rsidR="00020332" w:rsidRPr="00FD6E84" w:rsidRDefault="008E4BB5" w:rsidP="00FD6E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br/>
        <w:t>Экспертный совет Фестиваля формируется Организационным комитетом фестиваля из представителей органов власти и общественных организаций субъектов Российской Федерации, представителей средств массовой информации, представите</w:t>
      </w:r>
      <w:r w:rsidR="000638B6">
        <w:rPr>
          <w:color w:val="000000"/>
          <w:sz w:val="28"/>
          <w:szCs w:val="28"/>
        </w:rPr>
        <w:t>лей бизнес</w:t>
      </w:r>
      <w:r w:rsidRPr="00FD6E84">
        <w:rPr>
          <w:color w:val="000000"/>
          <w:sz w:val="28"/>
          <w:szCs w:val="28"/>
        </w:rPr>
        <w:t>-сообщества и сферы культуры.</w:t>
      </w:r>
      <w:r w:rsidRPr="00FD6E84">
        <w:rPr>
          <w:color w:val="000000"/>
          <w:sz w:val="28"/>
          <w:szCs w:val="28"/>
        </w:rPr>
        <w:br/>
      </w:r>
      <w:r w:rsidRPr="00FD6E84">
        <w:rPr>
          <w:color w:val="000000"/>
          <w:sz w:val="28"/>
          <w:szCs w:val="28"/>
        </w:rPr>
        <w:br/>
        <w:t>3.3.1. Функции Экспертного совета:</w:t>
      </w:r>
    </w:p>
    <w:p w:rsidR="00AF4707" w:rsidRPr="00FD6E84" w:rsidRDefault="008E4BB5" w:rsidP="00FD6E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br/>
        <w:t xml:space="preserve">• </w:t>
      </w:r>
      <w:r w:rsidR="00CD2355">
        <w:rPr>
          <w:color w:val="000000"/>
          <w:sz w:val="28"/>
          <w:szCs w:val="28"/>
        </w:rPr>
        <w:t xml:space="preserve"> </w:t>
      </w:r>
      <w:r w:rsidRPr="00FD6E84">
        <w:rPr>
          <w:color w:val="000000"/>
          <w:sz w:val="28"/>
          <w:szCs w:val="28"/>
        </w:rPr>
        <w:t>определение принципов номинирования;</w:t>
      </w:r>
      <w:r w:rsidRPr="00FD6E84">
        <w:rPr>
          <w:rStyle w:val="apple-converted-space"/>
          <w:color w:val="000000"/>
          <w:sz w:val="28"/>
          <w:szCs w:val="28"/>
        </w:rPr>
        <w:t> </w:t>
      </w:r>
      <w:r w:rsidRPr="00FD6E84">
        <w:rPr>
          <w:color w:val="000000"/>
          <w:sz w:val="28"/>
          <w:szCs w:val="28"/>
        </w:rPr>
        <w:br/>
        <w:t xml:space="preserve">• </w:t>
      </w:r>
      <w:r w:rsidR="00CD2355">
        <w:rPr>
          <w:color w:val="000000"/>
          <w:sz w:val="28"/>
          <w:szCs w:val="28"/>
        </w:rPr>
        <w:t xml:space="preserve"> </w:t>
      </w:r>
      <w:r w:rsidRPr="00FD6E84">
        <w:rPr>
          <w:color w:val="000000"/>
          <w:sz w:val="28"/>
          <w:szCs w:val="28"/>
        </w:rPr>
        <w:t>обеспечение компетентности и объективности заключения о соответствии претендентов и номинантов критериям Фестиваля (номинациям);</w:t>
      </w:r>
      <w:r w:rsidRPr="00FD6E84">
        <w:rPr>
          <w:color w:val="000000"/>
          <w:sz w:val="28"/>
          <w:szCs w:val="28"/>
        </w:rPr>
        <w:br/>
        <w:t xml:space="preserve">• </w:t>
      </w:r>
      <w:r w:rsidR="00CD2355">
        <w:rPr>
          <w:color w:val="000000"/>
          <w:sz w:val="28"/>
          <w:szCs w:val="28"/>
        </w:rPr>
        <w:t xml:space="preserve"> </w:t>
      </w:r>
      <w:r w:rsidRPr="00FD6E84">
        <w:rPr>
          <w:color w:val="000000"/>
          <w:sz w:val="28"/>
          <w:szCs w:val="28"/>
        </w:rPr>
        <w:t>определение победителей и лауреатов Фестиваля из числа заявленных на конкурс организаций и проектов;</w:t>
      </w:r>
      <w:r w:rsidRPr="00FD6E84">
        <w:rPr>
          <w:color w:val="000000"/>
          <w:sz w:val="28"/>
          <w:szCs w:val="28"/>
        </w:rPr>
        <w:br/>
        <w:t xml:space="preserve">• </w:t>
      </w:r>
      <w:r w:rsidR="00CD2355">
        <w:rPr>
          <w:color w:val="000000"/>
          <w:sz w:val="28"/>
          <w:szCs w:val="28"/>
        </w:rPr>
        <w:t xml:space="preserve"> </w:t>
      </w:r>
      <w:r w:rsidRPr="00FD6E84">
        <w:rPr>
          <w:color w:val="000000"/>
          <w:sz w:val="28"/>
          <w:szCs w:val="28"/>
        </w:rPr>
        <w:t>награждение победителей и лауреатов Фестиваля.</w:t>
      </w:r>
    </w:p>
    <w:p w:rsidR="003B0BB5" w:rsidRDefault="008E4BB5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br/>
        <w:t>3.3.2. Количественный состав Экспертного совета определяется Оргкомитетом.</w:t>
      </w:r>
      <w:r w:rsidRPr="00FD6E84">
        <w:rPr>
          <w:rStyle w:val="apple-converted-space"/>
          <w:color w:val="000000"/>
          <w:sz w:val="28"/>
          <w:szCs w:val="28"/>
        </w:rPr>
        <w:t> </w:t>
      </w:r>
      <w:r w:rsidRPr="00FD6E84">
        <w:rPr>
          <w:color w:val="000000"/>
          <w:sz w:val="28"/>
          <w:szCs w:val="28"/>
        </w:rPr>
        <w:br/>
      </w:r>
    </w:p>
    <w:p w:rsidR="00AF4707" w:rsidRPr="00FD6E84" w:rsidRDefault="008E4BB5" w:rsidP="00FD6E84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br/>
        <w:t>3.4.</w:t>
      </w:r>
      <w:r w:rsidRPr="00FD6E84">
        <w:rPr>
          <w:rStyle w:val="apple-converted-space"/>
          <w:color w:val="000000"/>
          <w:sz w:val="28"/>
          <w:szCs w:val="28"/>
        </w:rPr>
        <w:t> </w:t>
      </w:r>
      <w:r w:rsidRPr="00FD6E84">
        <w:rPr>
          <w:b/>
          <w:bCs/>
          <w:color w:val="000000"/>
          <w:sz w:val="28"/>
          <w:szCs w:val="28"/>
        </w:rPr>
        <w:t>Счетная комиссия</w:t>
      </w:r>
    </w:p>
    <w:p w:rsidR="001D2D0B" w:rsidRPr="00FD6E84" w:rsidRDefault="008E4BB5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br/>
        <w:t>3.4.1. Счетная комиссия осуществляет прием и регистрацию заявок от претендентов на номинирование на Премию в рамках Фестиваля.</w:t>
      </w:r>
    </w:p>
    <w:p w:rsidR="00F1125E" w:rsidRDefault="006403E8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/>
      </w:r>
      <w:r w:rsidR="008E4BB5" w:rsidRPr="00FD6E84">
        <w:rPr>
          <w:color w:val="000000"/>
          <w:sz w:val="28"/>
          <w:szCs w:val="28"/>
        </w:rPr>
        <w:t>3.4.2. Счетная комиссия осуществляет прием и регистрацию поступивших от экспертов заполненных листов голосования и подтверждает их действительность.</w:t>
      </w:r>
      <w:r w:rsidR="008E4BB5" w:rsidRPr="00FD6E84">
        <w:rPr>
          <w:color w:val="000000"/>
          <w:sz w:val="28"/>
          <w:szCs w:val="28"/>
        </w:rPr>
        <w:br/>
      </w:r>
      <w:r w:rsidR="008E4BB5" w:rsidRPr="00FD6E84">
        <w:rPr>
          <w:color w:val="000000"/>
          <w:sz w:val="28"/>
          <w:szCs w:val="28"/>
        </w:rPr>
        <w:br/>
        <w:t>3.4.3. Счетная комиссия осуществляет подсчет итогов голосования по каждой номинации Фестиваля.</w:t>
      </w:r>
    </w:p>
    <w:p w:rsidR="001D2D0B" w:rsidRPr="00FD6E84" w:rsidRDefault="00F1125E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8E4BB5" w:rsidRPr="00FD6E84">
        <w:rPr>
          <w:color w:val="000000"/>
          <w:sz w:val="28"/>
          <w:szCs w:val="28"/>
        </w:rPr>
        <w:t>3.4.4. Счетная комиссия формируется из специально выделенных для вышеуказанных целей представителей Оргкомитета и представителей общественности.</w:t>
      </w:r>
      <w:r w:rsidR="008E4BB5" w:rsidRPr="00FD6E84">
        <w:rPr>
          <w:color w:val="000000"/>
          <w:sz w:val="28"/>
          <w:szCs w:val="28"/>
        </w:rPr>
        <w:br/>
      </w:r>
    </w:p>
    <w:p w:rsidR="001D2D0B" w:rsidRPr="00FD6E84" w:rsidRDefault="008E4BB5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t>3.4.5. В Счетную комиссию не могут входить представители организаций, входящие в состав Экспертного совета или представленных на номинирование в Фестивале.</w:t>
      </w:r>
    </w:p>
    <w:p w:rsidR="001D2D0B" w:rsidRPr="00FD6E84" w:rsidRDefault="00F1125E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8E4BB5" w:rsidRPr="00FD6E84">
        <w:rPr>
          <w:color w:val="000000"/>
          <w:sz w:val="28"/>
          <w:szCs w:val="28"/>
        </w:rPr>
        <w:t>3.4.6. Члены Счетной комиссии вправе использовать технические средства подсчета голосов.</w:t>
      </w:r>
    </w:p>
    <w:p w:rsidR="00BE2670" w:rsidRDefault="008E4BB5" w:rsidP="00BE26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br/>
      </w:r>
      <w:r w:rsidRPr="00FD6E84">
        <w:rPr>
          <w:color w:val="000000"/>
          <w:sz w:val="28"/>
          <w:szCs w:val="28"/>
        </w:rPr>
        <w:br/>
      </w:r>
      <w:r w:rsidRPr="00FD6E84">
        <w:rPr>
          <w:b/>
          <w:bCs/>
          <w:color w:val="000000"/>
          <w:sz w:val="28"/>
          <w:szCs w:val="28"/>
        </w:rPr>
        <w:t>Раздел IV. Порядок отбора номинантов и порядок определения победителей и лауреатов Фестиваля</w:t>
      </w:r>
      <w:r w:rsidRPr="00FD6E84">
        <w:rPr>
          <w:color w:val="000000"/>
          <w:sz w:val="28"/>
          <w:szCs w:val="28"/>
        </w:rPr>
        <w:br/>
      </w:r>
      <w:r w:rsidRPr="00FD6E84">
        <w:rPr>
          <w:color w:val="000000"/>
          <w:sz w:val="28"/>
          <w:szCs w:val="28"/>
        </w:rPr>
        <w:br/>
        <w:t>4.1.</w:t>
      </w:r>
      <w:r w:rsidRPr="00FD6E84">
        <w:rPr>
          <w:rStyle w:val="apple-converted-space"/>
          <w:color w:val="000000"/>
          <w:sz w:val="28"/>
          <w:szCs w:val="28"/>
        </w:rPr>
        <w:t> </w:t>
      </w:r>
      <w:r w:rsidRPr="00FD6E84">
        <w:rPr>
          <w:b/>
          <w:bCs/>
          <w:color w:val="000000"/>
          <w:sz w:val="28"/>
          <w:szCs w:val="28"/>
        </w:rPr>
        <w:t>Критерии оценки конкурсных материалов</w:t>
      </w:r>
      <w:r w:rsidRPr="00FD6E84">
        <w:rPr>
          <w:color w:val="000000"/>
          <w:sz w:val="28"/>
          <w:szCs w:val="28"/>
        </w:rPr>
        <w:br/>
      </w:r>
      <w:r w:rsidRPr="00FD6E84">
        <w:rPr>
          <w:color w:val="000000"/>
          <w:sz w:val="28"/>
          <w:szCs w:val="28"/>
        </w:rPr>
        <w:br/>
        <w:t>4.1.1. При оценке конкурсных материалов Экспертный совет Фестиваля руководствуется следующими критериями:</w:t>
      </w:r>
      <w:r w:rsidRPr="00FD6E84">
        <w:rPr>
          <w:color w:val="000000"/>
          <w:sz w:val="28"/>
          <w:szCs w:val="28"/>
        </w:rPr>
        <w:br/>
        <w:t xml:space="preserve">• </w:t>
      </w:r>
      <w:r w:rsidR="00CD2355">
        <w:rPr>
          <w:color w:val="000000"/>
          <w:sz w:val="28"/>
          <w:szCs w:val="28"/>
        </w:rPr>
        <w:t xml:space="preserve"> </w:t>
      </w:r>
      <w:r w:rsidRPr="00FD6E84">
        <w:rPr>
          <w:color w:val="000000"/>
          <w:sz w:val="28"/>
          <w:szCs w:val="28"/>
        </w:rPr>
        <w:t>социальная и общественная значимость сайта</w:t>
      </w:r>
      <w:r w:rsidR="00EB7948" w:rsidRPr="00FD6E84">
        <w:rPr>
          <w:color w:val="000000"/>
          <w:sz w:val="28"/>
          <w:szCs w:val="28"/>
        </w:rPr>
        <w:t xml:space="preserve"> (и</w:t>
      </w:r>
      <w:r w:rsidR="00562DD1" w:rsidRPr="00FD6E84">
        <w:rPr>
          <w:color w:val="000000"/>
          <w:sz w:val="28"/>
          <w:szCs w:val="28"/>
        </w:rPr>
        <w:t>нтернет-ресурса)</w:t>
      </w:r>
      <w:r w:rsidRPr="00FD6E84">
        <w:rPr>
          <w:color w:val="000000"/>
          <w:sz w:val="28"/>
          <w:szCs w:val="28"/>
        </w:rPr>
        <w:t>;</w:t>
      </w:r>
      <w:r w:rsidRPr="00FD6E84">
        <w:rPr>
          <w:color w:val="000000"/>
          <w:sz w:val="28"/>
          <w:szCs w:val="28"/>
        </w:rPr>
        <w:br/>
        <w:t xml:space="preserve">• </w:t>
      </w:r>
      <w:r w:rsidR="00CD2355">
        <w:rPr>
          <w:color w:val="000000"/>
          <w:sz w:val="28"/>
          <w:szCs w:val="28"/>
        </w:rPr>
        <w:t xml:space="preserve"> </w:t>
      </w:r>
      <w:r w:rsidRPr="00FD6E84">
        <w:rPr>
          <w:color w:val="000000"/>
          <w:sz w:val="28"/>
          <w:szCs w:val="28"/>
        </w:rPr>
        <w:t>творческий и оригинальный подход к подаче материала;</w:t>
      </w:r>
      <w:r w:rsidRPr="00FD6E84">
        <w:rPr>
          <w:color w:val="000000"/>
          <w:sz w:val="28"/>
          <w:szCs w:val="28"/>
        </w:rPr>
        <w:br/>
      </w:r>
      <w:r w:rsidRPr="00AA0594">
        <w:rPr>
          <w:color w:val="000000"/>
          <w:sz w:val="28"/>
          <w:szCs w:val="28"/>
        </w:rPr>
        <w:t xml:space="preserve">• </w:t>
      </w:r>
      <w:r w:rsidR="00CD2355">
        <w:rPr>
          <w:color w:val="000000"/>
          <w:sz w:val="28"/>
          <w:szCs w:val="28"/>
        </w:rPr>
        <w:t xml:space="preserve"> </w:t>
      </w:r>
      <w:r w:rsidR="00AA0594" w:rsidRPr="00AA0594">
        <w:rPr>
          <w:color w:val="000000"/>
          <w:sz w:val="28"/>
          <w:szCs w:val="28"/>
        </w:rPr>
        <w:t>толерантность</w:t>
      </w:r>
      <w:r w:rsidRPr="00FD6E84">
        <w:rPr>
          <w:color w:val="000000"/>
          <w:sz w:val="28"/>
          <w:szCs w:val="28"/>
        </w:rPr>
        <w:t xml:space="preserve"> в отношении людей с </w:t>
      </w:r>
      <w:r w:rsidR="00377E9F" w:rsidRPr="00FD6E84">
        <w:rPr>
          <w:sz w:val="28"/>
          <w:szCs w:val="28"/>
        </w:rPr>
        <w:t>инвалидностью</w:t>
      </w:r>
      <w:r w:rsidRPr="00FD6E84">
        <w:rPr>
          <w:sz w:val="28"/>
          <w:szCs w:val="28"/>
        </w:rPr>
        <w:t>;</w:t>
      </w:r>
      <w:r w:rsidRPr="00FD6E84">
        <w:rPr>
          <w:sz w:val="28"/>
          <w:szCs w:val="28"/>
        </w:rPr>
        <w:br/>
      </w:r>
      <w:r w:rsidR="00131869" w:rsidRPr="00FD6E84">
        <w:rPr>
          <w:color w:val="000000"/>
          <w:sz w:val="28"/>
          <w:szCs w:val="28"/>
        </w:rPr>
        <w:t xml:space="preserve">• </w:t>
      </w:r>
      <w:r w:rsidR="00CD2355">
        <w:rPr>
          <w:color w:val="000000"/>
          <w:sz w:val="28"/>
          <w:szCs w:val="28"/>
        </w:rPr>
        <w:t xml:space="preserve"> </w:t>
      </w:r>
      <w:r w:rsidR="00131869" w:rsidRPr="00FD6E84">
        <w:rPr>
          <w:color w:val="000000"/>
          <w:sz w:val="28"/>
          <w:szCs w:val="28"/>
        </w:rPr>
        <w:t xml:space="preserve">влияние </w:t>
      </w:r>
      <w:r w:rsidR="00892332" w:rsidRPr="00FD6E84">
        <w:rPr>
          <w:color w:val="000000"/>
          <w:sz w:val="28"/>
          <w:szCs w:val="28"/>
        </w:rPr>
        <w:t>интернет-ресурса</w:t>
      </w:r>
      <w:r w:rsidRPr="00FD6E84">
        <w:rPr>
          <w:color w:val="000000"/>
          <w:sz w:val="28"/>
          <w:szCs w:val="28"/>
        </w:rPr>
        <w:t xml:space="preserve"> на</w:t>
      </w:r>
      <w:r w:rsidR="003B0BB5">
        <w:rPr>
          <w:color w:val="000000"/>
          <w:sz w:val="28"/>
          <w:szCs w:val="28"/>
        </w:rPr>
        <w:t xml:space="preserve"> </w:t>
      </w:r>
      <w:r w:rsidRPr="00FD6E84">
        <w:rPr>
          <w:color w:val="000000"/>
          <w:sz w:val="28"/>
          <w:szCs w:val="28"/>
        </w:rPr>
        <w:t>целевую аудиторию;</w:t>
      </w:r>
      <w:r w:rsidRPr="00FD6E84">
        <w:rPr>
          <w:color w:val="000000"/>
          <w:sz w:val="28"/>
          <w:szCs w:val="28"/>
        </w:rPr>
        <w:br/>
        <w:t xml:space="preserve">• </w:t>
      </w:r>
      <w:r w:rsidR="00CD2355">
        <w:rPr>
          <w:color w:val="000000"/>
          <w:sz w:val="28"/>
          <w:szCs w:val="28"/>
        </w:rPr>
        <w:t xml:space="preserve"> </w:t>
      </w:r>
      <w:r w:rsidRPr="00FD6E84">
        <w:rPr>
          <w:color w:val="000000"/>
          <w:sz w:val="28"/>
          <w:szCs w:val="28"/>
        </w:rPr>
        <w:t>дизайн, Usability и Accessibility сайта</w:t>
      </w:r>
      <w:r w:rsidR="00EC577A" w:rsidRPr="00FD6E84">
        <w:rPr>
          <w:color w:val="000000"/>
          <w:sz w:val="28"/>
          <w:szCs w:val="28"/>
        </w:rPr>
        <w:t xml:space="preserve"> (интернет-ресурса)</w:t>
      </w:r>
      <w:r w:rsidRPr="00FD6E84">
        <w:rPr>
          <w:color w:val="000000"/>
          <w:sz w:val="28"/>
          <w:szCs w:val="28"/>
        </w:rPr>
        <w:t>;</w:t>
      </w:r>
      <w:r w:rsidRPr="00FD6E84">
        <w:rPr>
          <w:color w:val="000000"/>
          <w:sz w:val="28"/>
          <w:szCs w:val="28"/>
        </w:rPr>
        <w:br/>
        <w:t xml:space="preserve">• </w:t>
      </w:r>
      <w:r w:rsidR="00CD2355">
        <w:rPr>
          <w:color w:val="000000"/>
          <w:sz w:val="28"/>
          <w:szCs w:val="28"/>
        </w:rPr>
        <w:t xml:space="preserve"> </w:t>
      </w:r>
      <w:r w:rsidRPr="00FD6E84">
        <w:rPr>
          <w:color w:val="000000"/>
          <w:sz w:val="28"/>
          <w:szCs w:val="28"/>
        </w:rPr>
        <w:t>содержание и интерактивность сайта</w:t>
      </w:r>
      <w:r w:rsidR="00EC577A" w:rsidRPr="00FD6E84">
        <w:rPr>
          <w:color w:val="000000"/>
          <w:sz w:val="28"/>
          <w:szCs w:val="28"/>
        </w:rPr>
        <w:t xml:space="preserve"> (интернет-ресурса);</w:t>
      </w:r>
      <w:r w:rsidRPr="00FD6E84">
        <w:rPr>
          <w:color w:val="000000"/>
          <w:sz w:val="28"/>
          <w:szCs w:val="28"/>
        </w:rPr>
        <w:br/>
        <w:t xml:space="preserve">• </w:t>
      </w:r>
      <w:r w:rsidR="00CD2355">
        <w:rPr>
          <w:color w:val="000000"/>
          <w:sz w:val="28"/>
          <w:szCs w:val="28"/>
        </w:rPr>
        <w:t xml:space="preserve"> </w:t>
      </w:r>
      <w:r w:rsidRPr="00FD6E84">
        <w:rPr>
          <w:color w:val="000000"/>
          <w:sz w:val="28"/>
          <w:szCs w:val="28"/>
        </w:rPr>
        <w:t>ча</w:t>
      </w:r>
      <w:r w:rsidR="00EC577A" w:rsidRPr="00FD6E84">
        <w:rPr>
          <w:color w:val="000000"/>
          <w:sz w:val="28"/>
          <w:szCs w:val="28"/>
        </w:rPr>
        <w:t>стота обновления контента сайта (интернет-ресурса);</w:t>
      </w:r>
      <w:r w:rsidR="00E80849" w:rsidRPr="00FD6E84">
        <w:rPr>
          <w:color w:val="000000"/>
          <w:sz w:val="28"/>
          <w:szCs w:val="28"/>
        </w:rPr>
        <w:br/>
        <w:t xml:space="preserve">• </w:t>
      </w:r>
      <w:r w:rsidR="00CD2355">
        <w:rPr>
          <w:color w:val="000000"/>
          <w:sz w:val="28"/>
          <w:szCs w:val="28"/>
        </w:rPr>
        <w:t xml:space="preserve"> </w:t>
      </w:r>
      <w:r w:rsidR="00E80849" w:rsidRPr="00FD6E84">
        <w:rPr>
          <w:color w:val="000000"/>
          <w:sz w:val="28"/>
          <w:szCs w:val="28"/>
        </w:rPr>
        <w:t>посещаемость сайта</w:t>
      </w:r>
      <w:r w:rsidRPr="00FD6E84">
        <w:rPr>
          <w:color w:val="000000"/>
          <w:sz w:val="28"/>
          <w:szCs w:val="28"/>
        </w:rPr>
        <w:t xml:space="preserve">, </w:t>
      </w:r>
      <w:r w:rsidR="00E80849" w:rsidRPr="00FD6E84">
        <w:rPr>
          <w:color w:val="000000"/>
          <w:sz w:val="28"/>
          <w:szCs w:val="28"/>
        </w:rPr>
        <w:t xml:space="preserve">а для </w:t>
      </w:r>
      <w:r w:rsidRPr="00FD6E84">
        <w:rPr>
          <w:color w:val="000000"/>
          <w:sz w:val="28"/>
          <w:szCs w:val="28"/>
        </w:rPr>
        <w:t>страниц/групп в социальных сетях</w:t>
      </w:r>
      <w:r w:rsidR="00E80849" w:rsidRPr="00FD6E84">
        <w:rPr>
          <w:color w:val="000000"/>
          <w:sz w:val="28"/>
          <w:szCs w:val="28"/>
        </w:rPr>
        <w:t xml:space="preserve"> - </w:t>
      </w:r>
      <w:r w:rsidRPr="00FD6E84">
        <w:rPr>
          <w:color w:val="000000"/>
          <w:sz w:val="28"/>
          <w:szCs w:val="28"/>
        </w:rPr>
        <w:t xml:space="preserve"> количество активных участников и количество подписчиков.</w:t>
      </w:r>
    </w:p>
    <w:p w:rsidR="0096263F" w:rsidRDefault="008E4BB5" w:rsidP="00BA1E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br/>
        <w:t>4.2.</w:t>
      </w:r>
      <w:r w:rsidRPr="00FD6E84">
        <w:rPr>
          <w:rStyle w:val="apple-converted-space"/>
          <w:color w:val="000000"/>
          <w:sz w:val="28"/>
          <w:szCs w:val="28"/>
        </w:rPr>
        <w:t> </w:t>
      </w:r>
      <w:r w:rsidRPr="00FD6E84">
        <w:rPr>
          <w:b/>
          <w:bCs/>
          <w:color w:val="000000"/>
          <w:sz w:val="28"/>
          <w:szCs w:val="28"/>
        </w:rPr>
        <w:t>Порядок отбора номинантов</w:t>
      </w:r>
      <w:r w:rsidRPr="00FD6E84">
        <w:rPr>
          <w:color w:val="000000"/>
          <w:sz w:val="28"/>
          <w:szCs w:val="28"/>
        </w:rPr>
        <w:br/>
      </w:r>
      <w:r w:rsidRPr="00FD6E84">
        <w:rPr>
          <w:color w:val="000000"/>
          <w:sz w:val="28"/>
          <w:szCs w:val="28"/>
        </w:rPr>
        <w:br/>
        <w:t>4.2.1. Первоначальный список претендентов на номинирование формируется Оргкомитетом (рекомендованный список претендентов).</w:t>
      </w:r>
      <w:r w:rsidRPr="00FD6E84">
        <w:rPr>
          <w:color w:val="000000"/>
          <w:sz w:val="28"/>
          <w:szCs w:val="28"/>
        </w:rPr>
        <w:br/>
      </w:r>
      <w:r w:rsidRPr="00FD6E84">
        <w:rPr>
          <w:color w:val="000000"/>
          <w:sz w:val="28"/>
          <w:szCs w:val="28"/>
        </w:rPr>
        <w:br/>
        <w:t>4.2.2. Сбор заявок от претендентов по рекомендованному списку, а также сбор дополнительных заявок осуществляется в электронном виде на сайте Фестиваля по ад</w:t>
      </w:r>
      <w:r w:rsidR="00EC577A" w:rsidRPr="00FD6E84">
        <w:rPr>
          <w:color w:val="000000"/>
          <w:sz w:val="28"/>
          <w:szCs w:val="28"/>
        </w:rPr>
        <w:t>р</w:t>
      </w:r>
      <w:r w:rsidRPr="00FD6E84">
        <w:rPr>
          <w:color w:val="000000"/>
          <w:sz w:val="28"/>
          <w:szCs w:val="28"/>
        </w:rPr>
        <w:t>есу</w:t>
      </w:r>
      <w:r w:rsidR="00EC577A" w:rsidRPr="00FD6E84">
        <w:rPr>
          <w:color w:val="000000"/>
          <w:sz w:val="28"/>
          <w:szCs w:val="28"/>
        </w:rPr>
        <w:t>:</w:t>
      </w:r>
      <w:r w:rsidR="000638B6">
        <w:rPr>
          <w:color w:val="000000"/>
          <w:sz w:val="28"/>
          <w:szCs w:val="28"/>
        </w:rPr>
        <w:t xml:space="preserve"> </w:t>
      </w:r>
      <w:hyperlink r:id="rId11" w:history="1">
        <w:r w:rsidR="000638B6" w:rsidRPr="003D127D">
          <w:rPr>
            <w:rStyle w:val="a4"/>
            <w:bCs/>
            <w:sz w:val="28"/>
            <w:szCs w:val="28"/>
            <w:lang w:val="en-US"/>
          </w:rPr>
          <w:t>http</w:t>
        </w:r>
        <w:r w:rsidR="000638B6" w:rsidRPr="003D127D">
          <w:rPr>
            <w:rStyle w:val="a4"/>
            <w:bCs/>
            <w:sz w:val="28"/>
            <w:szCs w:val="28"/>
          </w:rPr>
          <w:t>://</w:t>
        </w:r>
        <w:r w:rsidR="000638B6" w:rsidRPr="003D127D">
          <w:rPr>
            <w:rStyle w:val="a4"/>
            <w:bCs/>
            <w:sz w:val="28"/>
            <w:szCs w:val="28"/>
            <w:lang w:val="en-US"/>
          </w:rPr>
          <w:t>mirrv</w:t>
        </w:r>
        <w:r w:rsidR="000638B6" w:rsidRPr="003D127D">
          <w:rPr>
            <w:rStyle w:val="a4"/>
            <w:bCs/>
            <w:sz w:val="28"/>
            <w:szCs w:val="28"/>
          </w:rPr>
          <w:t>.</w:t>
        </w:r>
        <w:r w:rsidR="000638B6" w:rsidRPr="003D127D">
          <w:rPr>
            <w:rStyle w:val="a4"/>
            <w:bCs/>
            <w:sz w:val="28"/>
            <w:szCs w:val="28"/>
            <w:lang w:val="en-US"/>
          </w:rPr>
          <w:t>ru</w:t>
        </w:r>
        <w:r w:rsidR="000638B6" w:rsidRPr="003D127D">
          <w:rPr>
            <w:rStyle w:val="a4"/>
            <w:bCs/>
            <w:sz w:val="28"/>
            <w:szCs w:val="28"/>
          </w:rPr>
          <w:t>/</w:t>
        </w:r>
      </w:hyperlink>
      <w:r w:rsidR="00B03B3D">
        <w:rPr>
          <w:color w:val="000000"/>
          <w:sz w:val="28"/>
          <w:szCs w:val="28"/>
        </w:rPr>
        <w:t>.</w:t>
      </w:r>
      <w:r w:rsidRPr="00FD6E84">
        <w:rPr>
          <w:color w:val="000000"/>
          <w:sz w:val="28"/>
          <w:szCs w:val="28"/>
        </w:rPr>
        <w:br/>
      </w:r>
      <w:r w:rsidRPr="00FD6E84">
        <w:rPr>
          <w:color w:val="000000"/>
          <w:sz w:val="28"/>
          <w:szCs w:val="28"/>
        </w:rPr>
        <w:br/>
      </w:r>
      <w:r w:rsidRPr="00FD6E84">
        <w:rPr>
          <w:color w:val="000000"/>
          <w:sz w:val="28"/>
          <w:szCs w:val="28"/>
        </w:rPr>
        <w:lastRenderedPageBreak/>
        <w:t>4.2.3. На основе собранных и обработанных заявок Оргкомитет формирует список номинантов. Оргкомитет вправе отказать претенденту, некорректно заполнившему заявку или не удовлетворяющему основным требованиям, предъявляемым к номинантам Фестиваля, без объяснения причины отказа.</w:t>
      </w:r>
    </w:p>
    <w:p w:rsidR="00AF4707" w:rsidRPr="00FD6E84" w:rsidRDefault="008E4BB5" w:rsidP="00BA1E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br/>
        <w:t>4.2.4. После сбора, обработки и классификации заявок, Оргкомитет формирует на их основе Лист голосования эксперта.</w:t>
      </w:r>
    </w:p>
    <w:p w:rsidR="001D2D0B" w:rsidRPr="00FD6E84" w:rsidRDefault="008E4BB5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br/>
        <w:t>4.2.5. В листе голосования номинанты размещаются соответственно разделам Каталога номинаций, а в пределах каждой номинации – в алфавитном порядке.</w:t>
      </w:r>
    </w:p>
    <w:p w:rsidR="00AF4707" w:rsidRPr="00FD6E84" w:rsidRDefault="008E4BB5" w:rsidP="00FD6E84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br/>
        <w:t>4.3.</w:t>
      </w:r>
      <w:r w:rsidRPr="00FD6E84">
        <w:rPr>
          <w:rStyle w:val="apple-converted-space"/>
          <w:color w:val="000000"/>
          <w:sz w:val="28"/>
          <w:szCs w:val="28"/>
        </w:rPr>
        <w:t> </w:t>
      </w:r>
      <w:r w:rsidRPr="00FD6E84">
        <w:rPr>
          <w:b/>
          <w:bCs/>
          <w:color w:val="000000"/>
          <w:sz w:val="28"/>
          <w:szCs w:val="28"/>
        </w:rPr>
        <w:t>Порядок голосования экспертов</w:t>
      </w:r>
    </w:p>
    <w:p w:rsidR="00CE193A" w:rsidRPr="00FD6E84" w:rsidRDefault="00F1125E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8E4BB5" w:rsidRPr="00FD6E84">
        <w:rPr>
          <w:color w:val="000000"/>
          <w:sz w:val="28"/>
          <w:szCs w:val="28"/>
        </w:rPr>
        <w:t>4.3.1. Оргкомитет осуществляет рассылку членам Экспертного совета листов голосования и подробных инструкций по процедуре голосования.</w:t>
      </w:r>
      <w:r w:rsidR="008E4BB5" w:rsidRPr="00FD6E84">
        <w:rPr>
          <w:color w:val="000000"/>
          <w:sz w:val="28"/>
          <w:szCs w:val="28"/>
        </w:rPr>
        <w:br/>
      </w:r>
      <w:r w:rsidR="008E4BB5" w:rsidRPr="00FD6E84">
        <w:rPr>
          <w:color w:val="000000"/>
          <w:sz w:val="28"/>
          <w:szCs w:val="28"/>
        </w:rPr>
        <w:br/>
        <w:t>4.3.2. Каждый член Экспертного совета имеет право проголосовать за присуждение премии любому и</w:t>
      </w:r>
      <w:r w:rsidR="00131869" w:rsidRPr="00FD6E84">
        <w:rPr>
          <w:color w:val="000000"/>
          <w:sz w:val="28"/>
          <w:szCs w:val="28"/>
        </w:rPr>
        <w:t>з предварительно номинированных сайтов</w:t>
      </w:r>
      <w:r w:rsidR="008E4BB5" w:rsidRPr="00FD6E84">
        <w:rPr>
          <w:color w:val="000000"/>
          <w:sz w:val="28"/>
          <w:szCs w:val="28"/>
        </w:rPr>
        <w:t xml:space="preserve"> по Каталогу номинаций.</w:t>
      </w:r>
      <w:r w:rsidR="008E4BB5" w:rsidRPr="00FD6E84">
        <w:rPr>
          <w:color w:val="000000"/>
          <w:sz w:val="28"/>
          <w:szCs w:val="28"/>
        </w:rPr>
        <w:br/>
      </w:r>
      <w:r w:rsidR="008E4BB5" w:rsidRPr="00FD6E84">
        <w:rPr>
          <w:color w:val="000000"/>
          <w:sz w:val="28"/>
          <w:szCs w:val="28"/>
        </w:rPr>
        <w:br/>
        <w:t>4.3.3. Голосование производится путем заполнения членом Экспертного совета Листа голосования в печатном виде или путем заполнения специальной формы для голосования в сети Интернет на официальном сайте Фестиваля по адресу</w:t>
      </w:r>
      <w:r w:rsidR="00CE193A" w:rsidRPr="00FD6E84">
        <w:rPr>
          <w:color w:val="000000"/>
          <w:sz w:val="28"/>
          <w:szCs w:val="28"/>
        </w:rPr>
        <w:t>:</w:t>
      </w:r>
    </w:p>
    <w:p w:rsidR="00CD2355" w:rsidRDefault="00DA336C" w:rsidP="00FD6E84">
      <w:pPr>
        <w:pStyle w:val="a3"/>
        <w:spacing w:before="0" w:beforeAutospacing="0" w:after="0" w:afterAutospacing="0"/>
        <w:jc w:val="both"/>
      </w:pPr>
      <w:hyperlink r:id="rId12" w:history="1">
        <w:r w:rsidR="00CD2355" w:rsidRPr="003D127D">
          <w:rPr>
            <w:rStyle w:val="a4"/>
            <w:bCs/>
            <w:sz w:val="28"/>
            <w:szCs w:val="28"/>
            <w:lang w:val="en-US"/>
          </w:rPr>
          <w:t>http</w:t>
        </w:r>
        <w:r w:rsidR="00CD2355" w:rsidRPr="003D127D">
          <w:rPr>
            <w:rStyle w:val="a4"/>
            <w:bCs/>
            <w:sz w:val="28"/>
            <w:szCs w:val="28"/>
          </w:rPr>
          <w:t>://</w:t>
        </w:r>
        <w:r w:rsidR="00CD2355" w:rsidRPr="003D127D">
          <w:rPr>
            <w:rStyle w:val="a4"/>
            <w:bCs/>
            <w:sz w:val="28"/>
            <w:szCs w:val="28"/>
            <w:lang w:val="en-US"/>
          </w:rPr>
          <w:t>mirrv</w:t>
        </w:r>
        <w:r w:rsidR="00CD2355" w:rsidRPr="003D127D">
          <w:rPr>
            <w:rStyle w:val="a4"/>
            <w:bCs/>
            <w:sz w:val="28"/>
            <w:szCs w:val="28"/>
          </w:rPr>
          <w:t>.</w:t>
        </w:r>
        <w:r w:rsidR="00CD2355" w:rsidRPr="003D127D">
          <w:rPr>
            <w:rStyle w:val="a4"/>
            <w:bCs/>
            <w:sz w:val="28"/>
            <w:szCs w:val="28"/>
            <w:lang w:val="en-US"/>
          </w:rPr>
          <w:t>ru</w:t>
        </w:r>
        <w:r w:rsidR="00CD2355" w:rsidRPr="003D127D">
          <w:rPr>
            <w:rStyle w:val="a4"/>
            <w:bCs/>
            <w:sz w:val="28"/>
            <w:szCs w:val="28"/>
          </w:rPr>
          <w:t>/</w:t>
        </w:r>
      </w:hyperlink>
      <w:r w:rsidR="00CD2355">
        <w:t>.</w:t>
      </w:r>
    </w:p>
    <w:p w:rsidR="001D2D0B" w:rsidRPr="00FD6E84" w:rsidRDefault="00940E4C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br/>
      </w:r>
      <w:r w:rsidR="008E4BB5" w:rsidRPr="00FD6E84">
        <w:rPr>
          <w:color w:val="000000"/>
          <w:sz w:val="28"/>
          <w:szCs w:val="28"/>
        </w:rPr>
        <w:t>4.3.4. Подробные инструкции по процедуре голосования направляются членам Экспертного совета вместе с Листом голосования.</w:t>
      </w:r>
    </w:p>
    <w:p w:rsidR="001D2D0B" w:rsidRPr="00FD6E84" w:rsidRDefault="00F1125E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8E4BB5" w:rsidRPr="00FD6E84">
        <w:rPr>
          <w:color w:val="000000"/>
          <w:sz w:val="28"/>
          <w:szCs w:val="28"/>
        </w:rPr>
        <w:t xml:space="preserve">4.3.5. Голосование начинается и заканчивается в сроки, определенные Оргкомитетом. Общая продолжительность голосования не может составлять более 14 (четырнадцати) рабочих дней. Голоса, полученные позднее указанного срока, </w:t>
      </w:r>
      <w:r w:rsidR="00131869" w:rsidRPr="00FD6E84">
        <w:rPr>
          <w:color w:val="000000"/>
          <w:sz w:val="28"/>
          <w:szCs w:val="28"/>
        </w:rPr>
        <w:t>не учитываются</w:t>
      </w:r>
      <w:r w:rsidR="008E4BB5" w:rsidRPr="00FD6E84">
        <w:rPr>
          <w:color w:val="000000"/>
          <w:sz w:val="28"/>
          <w:szCs w:val="28"/>
        </w:rPr>
        <w:t>.</w:t>
      </w:r>
    </w:p>
    <w:p w:rsidR="001D2D0B" w:rsidRPr="00FD6E84" w:rsidRDefault="00F1125E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8E4BB5" w:rsidRPr="00FD6E84">
        <w:rPr>
          <w:color w:val="000000"/>
          <w:sz w:val="28"/>
          <w:szCs w:val="28"/>
        </w:rPr>
        <w:t>4.3.6. Каждый член Экспертного совета принимает участие в голосовании не более одного раза. Голоса, поданные с нарушением этого правила, учитываться не будут.</w:t>
      </w:r>
    </w:p>
    <w:p w:rsidR="001D2D0B" w:rsidRPr="00FD6E84" w:rsidRDefault="00F1125E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8E4BB5" w:rsidRPr="00FD6E84">
        <w:rPr>
          <w:color w:val="000000"/>
          <w:sz w:val="28"/>
          <w:szCs w:val="28"/>
        </w:rPr>
        <w:t>4.3.7. Голосование считается состоявшимся, если в нем приняло участие более 50% от списочного состава голосующих экспертов.</w:t>
      </w:r>
    </w:p>
    <w:p w:rsidR="00CD2355" w:rsidRDefault="008E4BB5" w:rsidP="00FD6E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br/>
      </w:r>
      <w:r w:rsidRPr="00FD6E84">
        <w:rPr>
          <w:color w:val="000000"/>
          <w:sz w:val="28"/>
          <w:szCs w:val="28"/>
        </w:rPr>
        <w:br/>
        <w:t>4.4.</w:t>
      </w:r>
      <w:r w:rsidRPr="00FD6E84">
        <w:rPr>
          <w:rStyle w:val="apple-converted-space"/>
          <w:color w:val="000000"/>
          <w:sz w:val="28"/>
          <w:szCs w:val="28"/>
        </w:rPr>
        <w:t> </w:t>
      </w:r>
      <w:r w:rsidRPr="00FD6E84">
        <w:rPr>
          <w:b/>
          <w:bCs/>
          <w:color w:val="000000"/>
          <w:sz w:val="28"/>
          <w:szCs w:val="28"/>
        </w:rPr>
        <w:t>Порядок определения победителей и лауреатов</w:t>
      </w:r>
      <w:r w:rsidRPr="00FD6E8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D6E84">
        <w:rPr>
          <w:color w:val="000000"/>
          <w:sz w:val="28"/>
          <w:szCs w:val="28"/>
        </w:rPr>
        <w:br/>
      </w:r>
      <w:r w:rsidRPr="00FD6E84">
        <w:rPr>
          <w:color w:val="000000"/>
          <w:sz w:val="28"/>
          <w:szCs w:val="28"/>
        </w:rPr>
        <w:br/>
        <w:t>4.4.1. Определение победителей и лауреатов Фестиваля осуществляется путем подсчета голосов членов Экспертного совета, заполнивших Лист голосования и отправивших его по адресу Оргкомитета в сроки, установленные Оргкомитетом.</w:t>
      </w:r>
      <w:r w:rsidRPr="00FD6E84">
        <w:rPr>
          <w:color w:val="000000"/>
          <w:sz w:val="28"/>
          <w:szCs w:val="28"/>
        </w:rPr>
        <w:br/>
      </w:r>
      <w:r w:rsidRPr="00FD6E84">
        <w:rPr>
          <w:color w:val="000000"/>
          <w:sz w:val="28"/>
          <w:szCs w:val="28"/>
        </w:rPr>
        <w:lastRenderedPageBreak/>
        <w:br/>
        <w:t>4.4.2. Победители и лауреаты Фестиваля объявляются на Церемонии вручения Премии «Мир равных возможностей» в срок</w:t>
      </w:r>
      <w:r w:rsidR="00131869" w:rsidRPr="00FD6E84">
        <w:rPr>
          <w:color w:val="000000"/>
          <w:sz w:val="28"/>
          <w:szCs w:val="28"/>
        </w:rPr>
        <w:t>и</w:t>
      </w:r>
      <w:r w:rsidRPr="00FD6E84">
        <w:rPr>
          <w:color w:val="000000"/>
          <w:sz w:val="28"/>
          <w:szCs w:val="28"/>
        </w:rPr>
        <w:t xml:space="preserve"> и </w:t>
      </w:r>
      <w:r w:rsidR="00131869" w:rsidRPr="00FD6E84">
        <w:rPr>
          <w:color w:val="000000"/>
          <w:sz w:val="28"/>
          <w:szCs w:val="28"/>
        </w:rPr>
        <w:t>по адресу, утвержденному</w:t>
      </w:r>
      <w:r w:rsidRPr="00FD6E84">
        <w:rPr>
          <w:color w:val="000000"/>
          <w:sz w:val="28"/>
          <w:szCs w:val="28"/>
        </w:rPr>
        <w:t xml:space="preserve"> Оргкомитетом.</w:t>
      </w:r>
      <w:r w:rsidRPr="00FD6E84">
        <w:rPr>
          <w:color w:val="000000"/>
          <w:sz w:val="28"/>
          <w:szCs w:val="28"/>
        </w:rPr>
        <w:br/>
      </w:r>
      <w:r w:rsidRPr="00FD6E84">
        <w:rPr>
          <w:color w:val="000000"/>
          <w:sz w:val="28"/>
          <w:szCs w:val="28"/>
        </w:rPr>
        <w:br/>
        <w:t>4.4.3. С</w:t>
      </w:r>
      <w:r w:rsidR="00AA35C8" w:rsidRPr="00FD6E84">
        <w:rPr>
          <w:color w:val="000000"/>
          <w:sz w:val="28"/>
          <w:szCs w:val="28"/>
        </w:rPr>
        <w:t xml:space="preserve">писок победителей и лауреатов, </w:t>
      </w:r>
      <w:r w:rsidRPr="00FD6E84">
        <w:rPr>
          <w:color w:val="000000"/>
          <w:sz w:val="28"/>
          <w:szCs w:val="28"/>
        </w:rPr>
        <w:t>итоговый пресс-релиз Фестиваля публикуются на официальном веб-сайте Фестиваля по адресу</w:t>
      </w:r>
      <w:r w:rsidR="00CE193A" w:rsidRPr="00FD6E84">
        <w:rPr>
          <w:color w:val="000000"/>
          <w:sz w:val="28"/>
          <w:szCs w:val="28"/>
        </w:rPr>
        <w:t>:</w:t>
      </w:r>
      <w:r w:rsidR="00CD2355">
        <w:rPr>
          <w:color w:val="000000"/>
          <w:sz w:val="28"/>
          <w:szCs w:val="28"/>
        </w:rPr>
        <w:t xml:space="preserve"> </w:t>
      </w:r>
      <w:hyperlink r:id="rId13" w:history="1">
        <w:r w:rsidR="00CD2355" w:rsidRPr="003D127D">
          <w:rPr>
            <w:rStyle w:val="a4"/>
            <w:bCs/>
            <w:sz w:val="28"/>
            <w:szCs w:val="28"/>
            <w:lang w:val="en-US"/>
          </w:rPr>
          <w:t>http</w:t>
        </w:r>
        <w:r w:rsidR="00CD2355" w:rsidRPr="003D127D">
          <w:rPr>
            <w:rStyle w:val="a4"/>
            <w:bCs/>
            <w:sz w:val="28"/>
            <w:szCs w:val="28"/>
          </w:rPr>
          <w:t>://</w:t>
        </w:r>
        <w:r w:rsidR="00CD2355" w:rsidRPr="003D127D">
          <w:rPr>
            <w:rStyle w:val="a4"/>
            <w:bCs/>
            <w:sz w:val="28"/>
            <w:szCs w:val="28"/>
            <w:lang w:val="en-US"/>
          </w:rPr>
          <w:t>mirrv</w:t>
        </w:r>
        <w:r w:rsidR="00CD2355" w:rsidRPr="003D127D">
          <w:rPr>
            <w:rStyle w:val="a4"/>
            <w:bCs/>
            <w:sz w:val="28"/>
            <w:szCs w:val="28"/>
          </w:rPr>
          <w:t>.</w:t>
        </w:r>
        <w:r w:rsidR="00CD2355" w:rsidRPr="003D127D">
          <w:rPr>
            <w:rStyle w:val="a4"/>
            <w:bCs/>
            <w:sz w:val="28"/>
            <w:szCs w:val="28"/>
            <w:lang w:val="en-US"/>
          </w:rPr>
          <w:t>ru</w:t>
        </w:r>
        <w:r w:rsidR="00CD2355" w:rsidRPr="003D127D">
          <w:rPr>
            <w:rStyle w:val="a4"/>
            <w:bCs/>
            <w:sz w:val="28"/>
            <w:szCs w:val="28"/>
          </w:rPr>
          <w:t>/</w:t>
        </w:r>
      </w:hyperlink>
      <w:r w:rsidR="006A7204" w:rsidRPr="00FD6E84">
        <w:rPr>
          <w:color w:val="000000"/>
          <w:sz w:val="28"/>
          <w:szCs w:val="28"/>
        </w:rPr>
        <w:br/>
      </w:r>
      <w:r w:rsidR="00AA35C8" w:rsidRPr="00FD6E84">
        <w:rPr>
          <w:color w:val="000000"/>
          <w:sz w:val="28"/>
          <w:szCs w:val="28"/>
        </w:rPr>
        <w:t xml:space="preserve">на следующий день </w:t>
      </w:r>
      <w:r w:rsidR="00131869" w:rsidRPr="00FD6E84">
        <w:rPr>
          <w:color w:val="000000"/>
          <w:sz w:val="28"/>
          <w:szCs w:val="28"/>
        </w:rPr>
        <w:t xml:space="preserve">после </w:t>
      </w:r>
      <w:r w:rsidRPr="00FD6E84">
        <w:rPr>
          <w:color w:val="000000"/>
          <w:sz w:val="28"/>
          <w:szCs w:val="28"/>
        </w:rPr>
        <w:t>проведения Церемонии вручения Премии.</w:t>
      </w:r>
    </w:p>
    <w:p w:rsidR="00CD2355" w:rsidRDefault="008E4BB5" w:rsidP="00FD6E8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br/>
      </w:r>
      <w:r w:rsidRPr="00FD6E84">
        <w:rPr>
          <w:color w:val="000000"/>
          <w:sz w:val="28"/>
          <w:szCs w:val="28"/>
        </w:rPr>
        <w:br/>
      </w:r>
      <w:r w:rsidRPr="0096263F">
        <w:rPr>
          <w:b/>
          <w:color w:val="000000"/>
          <w:sz w:val="28"/>
          <w:szCs w:val="28"/>
        </w:rPr>
        <w:t>Раздел V.</w:t>
      </w:r>
      <w:r w:rsidRPr="00FD6E84">
        <w:rPr>
          <w:rStyle w:val="apple-converted-space"/>
          <w:color w:val="000000"/>
          <w:sz w:val="28"/>
          <w:szCs w:val="28"/>
        </w:rPr>
        <w:t> </w:t>
      </w:r>
      <w:r w:rsidRPr="00FD6E84">
        <w:rPr>
          <w:b/>
          <w:bCs/>
          <w:color w:val="000000"/>
          <w:sz w:val="28"/>
          <w:szCs w:val="28"/>
        </w:rPr>
        <w:t>Права и обязанности Конкурсанта</w:t>
      </w:r>
      <w:r w:rsidRPr="00FD6E84">
        <w:rPr>
          <w:color w:val="000000"/>
          <w:sz w:val="28"/>
          <w:szCs w:val="28"/>
        </w:rPr>
        <w:br/>
      </w:r>
      <w:r w:rsidRPr="00FD6E84">
        <w:rPr>
          <w:color w:val="000000"/>
          <w:sz w:val="28"/>
          <w:szCs w:val="28"/>
        </w:rPr>
        <w:br/>
        <w:t>5.1.</w:t>
      </w:r>
      <w:r w:rsidRPr="00FD6E84">
        <w:rPr>
          <w:rStyle w:val="apple-converted-space"/>
          <w:color w:val="000000"/>
          <w:sz w:val="28"/>
          <w:szCs w:val="28"/>
        </w:rPr>
        <w:t> </w:t>
      </w:r>
      <w:r w:rsidRPr="00FD6E84">
        <w:rPr>
          <w:b/>
          <w:bCs/>
          <w:color w:val="000000"/>
          <w:sz w:val="28"/>
          <w:szCs w:val="28"/>
        </w:rPr>
        <w:t>Права Конкурсанта</w:t>
      </w:r>
    </w:p>
    <w:p w:rsidR="00446F2C" w:rsidRPr="00FD6E84" w:rsidRDefault="008E4BB5" w:rsidP="00FD6E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br/>
        <w:t>Конкурсант имеет право:</w:t>
      </w:r>
    </w:p>
    <w:p w:rsidR="00446F2C" w:rsidRPr="00FD6E84" w:rsidRDefault="008E4BB5" w:rsidP="00FD6E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br/>
        <w:t xml:space="preserve">• </w:t>
      </w:r>
      <w:r w:rsidR="0096263F">
        <w:rPr>
          <w:color w:val="000000"/>
          <w:sz w:val="28"/>
          <w:szCs w:val="28"/>
        </w:rPr>
        <w:t xml:space="preserve"> </w:t>
      </w:r>
      <w:r w:rsidRPr="00FD6E84">
        <w:rPr>
          <w:color w:val="000000"/>
          <w:sz w:val="28"/>
          <w:szCs w:val="28"/>
        </w:rPr>
        <w:t>получать информацию об условиях и порядке проведения Фестиваля;</w:t>
      </w:r>
      <w:r w:rsidRPr="00FD6E84">
        <w:rPr>
          <w:rStyle w:val="apple-converted-space"/>
          <w:color w:val="000000"/>
          <w:sz w:val="28"/>
          <w:szCs w:val="28"/>
        </w:rPr>
        <w:t> </w:t>
      </w:r>
      <w:r w:rsidR="00446F2C" w:rsidRPr="00FD6E84">
        <w:rPr>
          <w:color w:val="000000"/>
          <w:sz w:val="28"/>
          <w:szCs w:val="28"/>
        </w:rPr>
        <w:br/>
        <w:t>•</w:t>
      </w:r>
      <w:r w:rsidR="0096263F">
        <w:rPr>
          <w:color w:val="000000"/>
          <w:sz w:val="28"/>
          <w:szCs w:val="28"/>
        </w:rPr>
        <w:t xml:space="preserve">  </w:t>
      </w:r>
      <w:r w:rsidRPr="00FD6E84">
        <w:rPr>
          <w:color w:val="000000"/>
          <w:sz w:val="28"/>
          <w:szCs w:val="28"/>
        </w:rPr>
        <w:t>регистрировать свою заявку на участие в Фестивале</w:t>
      </w:r>
      <w:r w:rsidR="001E53ED">
        <w:rPr>
          <w:color w:val="000000"/>
          <w:sz w:val="28"/>
          <w:szCs w:val="28"/>
        </w:rPr>
        <w:t xml:space="preserve"> не более, чем в двух номинациях</w:t>
      </w:r>
      <w:r w:rsidRPr="00FD6E84">
        <w:rPr>
          <w:color w:val="000000"/>
          <w:sz w:val="28"/>
          <w:szCs w:val="28"/>
        </w:rPr>
        <w:t>;</w:t>
      </w:r>
      <w:r w:rsidRPr="00FD6E84">
        <w:rPr>
          <w:rStyle w:val="apple-converted-space"/>
          <w:color w:val="000000"/>
          <w:sz w:val="28"/>
          <w:szCs w:val="28"/>
        </w:rPr>
        <w:t> </w:t>
      </w:r>
      <w:r w:rsidR="00446F2C" w:rsidRPr="00FD6E84">
        <w:rPr>
          <w:color w:val="000000"/>
          <w:sz w:val="28"/>
          <w:szCs w:val="28"/>
        </w:rPr>
        <w:br/>
        <w:t xml:space="preserve">• </w:t>
      </w:r>
      <w:r w:rsidR="0096263F">
        <w:rPr>
          <w:color w:val="000000"/>
          <w:sz w:val="28"/>
          <w:szCs w:val="28"/>
        </w:rPr>
        <w:t xml:space="preserve"> </w:t>
      </w:r>
      <w:r w:rsidRPr="00FD6E84">
        <w:rPr>
          <w:color w:val="000000"/>
          <w:sz w:val="28"/>
          <w:szCs w:val="28"/>
        </w:rPr>
        <w:t xml:space="preserve">отозвать свою Заявку путём подачи в Оргкомитет официального уведомления не </w:t>
      </w:r>
      <w:r w:rsidR="00131869" w:rsidRPr="00FD6E84">
        <w:rPr>
          <w:color w:val="000000"/>
          <w:sz w:val="28"/>
          <w:szCs w:val="28"/>
        </w:rPr>
        <w:t xml:space="preserve">позднее, </w:t>
      </w:r>
      <w:r w:rsidRPr="00FD6E84">
        <w:rPr>
          <w:color w:val="000000"/>
          <w:sz w:val="28"/>
          <w:szCs w:val="28"/>
        </w:rPr>
        <w:t xml:space="preserve">чем за 3 дня до </w:t>
      </w:r>
      <w:r w:rsidR="00131869" w:rsidRPr="00FD6E84">
        <w:rPr>
          <w:color w:val="000000"/>
          <w:sz w:val="28"/>
          <w:szCs w:val="28"/>
        </w:rPr>
        <w:t xml:space="preserve">срока </w:t>
      </w:r>
      <w:r w:rsidRPr="00FD6E84">
        <w:rPr>
          <w:color w:val="000000"/>
          <w:sz w:val="28"/>
          <w:szCs w:val="28"/>
        </w:rPr>
        <w:t>окончания приема заявок;</w:t>
      </w:r>
      <w:r w:rsidRPr="00FD6E84">
        <w:rPr>
          <w:rStyle w:val="apple-converted-space"/>
          <w:color w:val="000000"/>
          <w:sz w:val="28"/>
          <w:szCs w:val="28"/>
        </w:rPr>
        <w:t> </w:t>
      </w:r>
      <w:r w:rsidRPr="00FD6E84">
        <w:rPr>
          <w:color w:val="000000"/>
          <w:sz w:val="28"/>
          <w:szCs w:val="28"/>
        </w:rPr>
        <w:br/>
        <w:t xml:space="preserve">• </w:t>
      </w:r>
      <w:r w:rsidR="0096263F">
        <w:rPr>
          <w:color w:val="000000"/>
          <w:sz w:val="28"/>
          <w:szCs w:val="28"/>
        </w:rPr>
        <w:t xml:space="preserve"> </w:t>
      </w:r>
      <w:r w:rsidRPr="00FD6E84">
        <w:rPr>
          <w:color w:val="000000"/>
          <w:sz w:val="28"/>
          <w:szCs w:val="28"/>
        </w:rPr>
        <w:t xml:space="preserve">получить Награды в случае </w:t>
      </w:r>
      <w:r w:rsidR="005961B6" w:rsidRPr="00FD6E84">
        <w:rPr>
          <w:color w:val="000000"/>
          <w:sz w:val="28"/>
          <w:szCs w:val="28"/>
        </w:rPr>
        <w:t>победы в номинации</w:t>
      </w:r>
      <w:r w:rsidRPr="00FD6E84">
        <w:rPr>
          <w:color w:val="000000"/>
          <w:sz w:val="28"/>
          <w:szCs w:val="28"/>
        </w:rPr>
        <w:t xml:space="preserve"> Фестиваля.</w:t>
      </w:r>
    </w:p>
    <w:p w:rsidR="00CD2355" w:rsidRDefault="00F1125E" w:rsidP="00FD6E8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8E4BB5" w:rsidRPr="00FD6E84">
        <w:rPr>
          <w:color w:val="000000"/>
          <w:sz w:val="28"/>
          <w:szCs w:val="28"/>
        </w:rPr>
        <w:t>5.2.</w:t>
      </w:r>
      <w:r w:rsidR="008E4BB5" w:rsidRPr="00FD6E84">
        <w:rPr>
          <w:rStyle w:val="apple-converted-space"/>
          <w:color w:val="000000"/>
          <w:sz w:val="28"/>
          <w:szCs w:val="28"/>
        </w:rPr>
        <w:t> </w:t>
      </w:r>
      <w:r w:rsidR="008E4BB5" w:rsidRPr="00FD6E84">
        <w:rPr>
          <w:b/>
          <w:bCs/>
          <w:color w:val="000000"/>
          <w:sz w:val="28"/>
          <w:szCs w:val="28"/>
        </w:rPr>
        <w:t>Обязанности Конкурсанта</w:t>
      </w:r>
    </w:p>
    <w:p w:rsidR="00CD2355" w:rsidRDefault="008E4BB5" w:rsidP="00FD6E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br/>
        <w:t>Конкурсант обязан:</w:t>
      </w:r>
    </w:p>
    <w:p w:rsidR="00446F2C" w:rsidRPr="00FD6E84" w:rsidRDefault="008E4BB5" w:rsidP="00FD6E84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br/>
        <w:t xml:space="preserve">• </w:t>
      </w:r>
      <w:r w:rsidR="0096263F">
        <w:rPr>
          <w:color w:val="000000"/>
          <w:sz w:val="28"/>
          <w:szCs w:val="28"/>
        </w:rPr>
        <w:t xml:space="preserve"> </w:t>
      </w:r>
      <w:r w:rsidRPr="00FD6E84">
        <w:rPr>
          <w:color w:val="000000"/>
          <w:sz w:val="28"/>
          <w:szCs w:val="28"/>
        </w:rPr>
        <w:t>ознакомит</w:t>
      </w:r>
      <w:r w:rsidR="005961B6" w:rsidRPr="00FD6E84">
        <w:rPr>
          <w:color w:val="000000"/>
          <w:sz w:val="28"/>
          <w:szCs w:val="28"/>
        </w:rPr>
        <w:t>ь</w:t>
      </w:r>
      <w:r w:rsidRPr="00FD6E84">
        <w:rPr>
          <w:color w:val="000000"/>
          <w:sz w:val="28"/>
          <w:szCs w:val="28"/>
        </w:rPr>
        <w:t>ся с настоящим Положением о Фестивале перед подачей заявки;</w:t>
      </w:r>
      <w:r w:rsidRPr="00FD6E84">
        <w:rPr>
          <w:rStyle w:val="apple-converted-space"/>
          <w:color w:val="000000"/>
          <w:sz w:val="28"/>
          <w:szCs w:val="28"/>
        </w:rPr>
        <w:t> </w:t>
      </w:r>
      <w:r w:rsidRPr="00FD6E84">
        <w:rPr>
          <w:color w:val="000000"/>
          <w:sz w:val="28"/>
          <w:szCs w:val="28"/>
        </w:rPr>
        <w:br/>
        <w:t xml:space="preserve">• </w:t>
      </w:r>
      <w:r w:rsidR="0096263F">
        <w:rPr>
          <w:color w:val="000000"/>
          <w:sz w:val="28"/>
          <w:szCs w:val="28"/>
        </w:rPr>
        <w:t xml:space="preserve"> </w:t>
      </w:r>
      <w:r w:rsidRPr="00FD6E84">
        <w:rPr>
          <w:color w:val="000000"/>
          <w:sz w:val="28"/>
          <w:szCs w:val="28"/>
        </w:rPr>
        <w:t>своевременно предоставить заявку, оформленную в соответствии с требованиями настоящего Положения;</w:t>
      </w:r>
      <w:r w:rsidRPr="00FD6E84">
        <w:rPr>
          <w:rStyle w:val="apple-converted-space"/>
          <w:color w:val="000000"/>
          <w:sz w:val="28"/>
          <w:szCs w:val="28"/>
        </w:rPr>
        <w:t> </w:t>
      </w:r>
      <w:r w:rsidRPr="00FD6E84">
        <w:rPr>
          <w:color w:val="000000"/>
          <w:sz w:val="28"/>
          <w:szCs w:val="28"/>
        </w:rPr>
        <w:br/>
        <w:t xml:space="preserve">• </w:t>
      </w:r>
      <w:r w:rsidR="0096263F">
        <w:rPr>
          <w:color w:val="000000"/>
          <w:sz w:val="28"/>
          <w:szCs w:val="28"/>
        </w:rPr>
        <w:t xml:space="preserve"> </w:t>
      </w:r>
      <w:r w:rsidRPr="00FD6E84">
        <w:rPr>
          <w:color w:val="000000"/>
          <w:sz w:val="28"/>
          <w:szCs w:val="28"/>
        </w:rPr>
        <w:t>соблюдать правила и процедуры, предусмотренные настоящим Положением.</w:t>
      </w:r>
      <w:r w:rsidRPr="00FD6E84">
        <w:rPr>
          <w:rStyle w:val="apple-converted-space"/>
          <w:color w:val="000000"/>
          <w:sz w:val="28"/>
          <w:szCs w:val="28"/>
        </w:rPr>
        <w:t> </w:t>
      </w:r>
    </w:p>
    <w:p w:rsidR="00717A98" w:rsidRPr="00FD6E84" w:rsidRDefault="00F1125E" w:rsidP="00FD6E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8E4BB5" w:rsidRPr="00FD6E84">
        <w:rPr>
          <w:color w:val="000000"/>
          <w:sz w:val="28"/>
          <w:szCs w:val="28"/>
        </w:rPr>
        <w:t>5.3.</w:t>
      </w:r>
      <w:r w:rsidR="008E4BB5" w:rsidRPr="00FD6E84">
        <w:rPr>
          <w:rStyle w:val="apple-converted-space"/>
          <w:color w:val="000000"/>
          <w:sz w:val="28"/>
          <w:szCs w:val="28"/>
        </w:rPr>
        <w:t> </w:t>
      </w:r>
      <w:r w:rsidR="008E4BB5" w:rsidRPr="00FD6E84">
        <w:rPr>
          <w:b/>
          <w:bCs/>
          <w:color w:val="000000"/>
          <w:sz w:val="28"/>
          <w:szCs w:val="28"/>
        </w:rPr>
        <w:t>Ответственность Конкурсанта</w:t>
      </w:r>
      <w:r w:rsidR="008E4BB5" w:rsidRPr="00FD6E84">
        <w:rPr>
          <w:color w:val="000000"/>
          <w:sz w:val="28"/>
          <w:szCs w:val="28"/>
        </w:rPr>
        <w:br/>
      </w:r>
      <w:r w:rsidR="008E4BB5" w:rsidRPr="00FD6E84">
        <w:rPr>
          <w:color w:val="000000"/>
          <w:sz w:val="28"/>
          <w:szCs w:val="28"/>
        </w:rPr>
        <w:br/>
        <w:t>Конкурсант несет ответственность:</w:t>
      </w:r>
    </w:p>
    <w:p w:rsidR="00AF4707" w:rsidRPr="00FD6E84" w:rsidRDefault="008E4BB5" w:rsidP="00ED65A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br/>
        <w:t xml:space="preserve">• </w:t>
      </w:r>
      <w:r w:rsidR="0096263F">
        <w:rPr>
          <w:color w:val="000000"/>
          <w:sz w:val="28"/>
          <w:szCs w:val="28"/>
        </w:rPr>
        <w:t xml:space="preserve"> </w:t>
      </w:r>
      <w:r w:rsidRPr="00FD6E84">
        <w:rPr>
          <w:color w:val="000000"/>
          <w:sz w:val="28"/>
          <w:szCs w:val="28"/>
        </w:rPr>
        <w:t>за нарушение требований к достоверности информации, указываемой в заявке;</w:t>
      </w:r>
      <w:r w:rsidRPr="00FD6E84">
        <w:rPr>
          <w:rStyle w:val="apple-converted-space"/>
          <w:color w:val="000000"/>
          <w:sz w:val="28"/>
          <w:szCs w:val="28"/>
        </w:rPr>
        <w:t> </w:t>
      </w:r>
      <w:r w:rsidR="0096263F">
        <w:rPr>
          <w:color w:val="000000"/>
          <w:sz w:val="28"/>
          <w:szCs w:val="28"/>
        </w:rPr>
        <w:br/>
        <w:t xml:space="preserve">• </w:t>
      </w:r>
      <w:r w:rsidRPr="00FD6E84">
        <w:rPr>
          <w:color w:val="000000"/>
          <w:sz w:val="28"/>
          <w:szCs w:val="28"/>
        </w:rPr>
        <w:t>за несоблюдение условий, правил и процедур, установленных настоящим Положением.</w:t>
      </w:r>
      <w:r w:rsidRPr="00FD6E84">
        <w:rPr>
          <w:rStyle w:val="apple-converted-space"/>
          <w:color w:val="000000"/>
          <w:sz w:val="28"/>
          <w:szCs w:val="28"/>
        </w:rPr>
        <w:t> </w:t>
      </w:r>
      <w:r w:rsidRPr="00FD6E84">
        <w:rPr>
          <w:color w:val="000000"/>
          <w:sz w:val="28"/>
          <w:szCs w:val="28"/>
        </w:rPr>
        <w:br/>
      </w:r>
      <w:r w:rsidRPr="00FD6E84">
        <w:rPr>
          <w:color w:val="000000"/>
          <w:sz w:val="28"/>
          <w:szCs w:val="28"/>
        </w:rPr>
        <w:br/>
        <w:t>За указанные нарушения Оргкомитет может лишить Конкурсанта права на участие в Фестивале. Данный факт фиксируется соответствующим протоколом. Уведомление Конкурсанту о лишении его права на участие в Фестивале направляется по электронной почте. Вторичная подача заявки после исправления нарушений может быть осуществлена только с разрешения Оргкомитета.</w:t>
      </w:r>
    </w:p>
    <w:p w:rsidR="00CD2355" w:rsidRDefault="008E4BB5" w:rsidP="00FD6E84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FD6E84">
        <w:rPr>
          <w:color w:val="000000"/>
          <w:sz w:val="28"/>
          <w:szCs w:val="28"/>
        </w:rPr>
        <w:lastRenderedPageBreak/>
        <w:br/>
      </w:r>
      <w:r w:rsidRPr="00FD6E84">
        <w:rPr>
          <w:color w:val="000000"/>
          <w:sz w:val="28"/>
          <w:szCs w:val="28"/>
        </w:rPr>
        <w:br/>
        <w:t>5.4.</w:t>
      </w:r>
      <w:r w:rsidRPr="00FD6E84">
        <w:rPr>
          <w:rStyle w:val="apple-converted-space"/>
          <w:color w:val="000000"/>
          <w:sz w:val="28"/>
          <w:szCs w:val="28"/>
        </w:rPr>
        <w:t> </w:t>
      </w:r>
      <w:r w:rsidRPr="00FD6E84">
        <w:rPr>
          <w:b/>
          <w:bCs/>
          <w:color w:val="000000"/>
          <w:sz w:val="28"/>
          <w:szCs w:val="28"/>
        </w:rPr>
        <w:t>Требования к заявкам Претендентов</w:t>
      </w:r>
    </w:p>
    <w:p w:rsidR="00CD2355" w:rsidRPr="00FD6E84" w:rsidRDefault="00CD2355" w:rsidP="00FD6E84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46F2C" w:rsidRPr="00FD6E84" w:rsidRDefault="008E4BB5" w:rsidP="00FD6E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t>К участию приглашаются любые физические или юридические лица - владельцы интернет - ресурсов, направленных на решение различных вопросов в сфере интеграции инвалидов в общество, работы которых имеют основную версию на русском языке. Место жительства, юридический адрес и гражданство заявителей, а также доменная зона, в которой зарегистрирован сайт</w:t>
      </w:r>
      <w:r w:rsidR="00BC5112" w:rsidRPr="00FD6E84">
        <w:rPr>
          <w:color w:val="000000"/>
          <w:sz w:val="28"/>
          <w:szCs w:val="28"/>
        </w:rPr>
        <w:t xml:space="preserve"> (интернет-ресурс)</w:t>
      </w:r>
      <w:r w:rsidRPr="00FD6E84">
        <w:rPr>
          <w:color w:val="000000"/>
          <w:sz w:val="28"/>
          <w:szCs w:val="28"/>
        </w:rPr>
        <w:t>, зна</w:t>
      </w:r>
      <w:r w:rsidR="005961B6" w:rsidRPr="00FD6E84">
        <w:rPr>
          <w:color w:val="000000"/>
          <w:sz w:val="28"/>
          <w:szCs w:val="28"/>
        </w:rPr>
        <w:t>чения не имеют.</w:t>
      </w:r>
      <w:r w:rsidR="005961B6" w:rsidRPr="00FD6E84">
        <w:rPr>
          <w:color w:val="000000"/>
          <w:sz w:val="28"/>
          <w:szCs w:val="28"/>
        </w:rPr>
        <w:br/>
      </w:r>
      <w:r w:rsidR="005961B6" w:rsidRPr="00FD6E84">
        <w:rPr>
          <w:color w:val="000000"/>
          <w:sz w:val="28"/>
          <w:szCs w:val="28"/>
        </w:rPr>
        <w:br/>
        <w:t>5.4.1. Отказ</w:t>
      </w:r>
      <w:r w:rsidRPr="00FD6E84">
        <w:rPr>
          <w:color w:val="000000"/>
          <w:sz w:val="28"/>
          <w:szCs w:val="28"/>
        </w:rPr>
        <w:t xml:space="preserve"> в участии может быть по следующим причинам:</w:t>
      </w:r>
      <w:r w:rsidRPr="00FD6E84">
        <w:rPr>
          <w:color w:val="000000"/>
          <w:sz w:val="28"/>
          <w:szCs w:val="28"/>
        </w:rPr>
        <w:br/>
        <w:t xml:space="preserve">• </w:t>
      </w:r>
      <w:r w:rsidR="0096263F">
        <w:rPr>
          <w:color w:val="000000"/>
          <w:sz w:val="28"/>
          <w:szCs w:val="28"/>
        </w:rPr>
        <w:t xml:space="preserve"> </w:t>
      </w:r>
      <w:r w:rsidRPr="00FD6E84">
        <w:rPr>
          <w:color w:val="000000"/>
          <w:sz w:val="28"/>
          <w:szCs w:val="28"/>
        </w:rPr>
        <w:t xml:space="preserve">содержание сайта </w:t>
      </w:r>
      <w:r w:rsidR="00BC5112" w:rsidRPr="00FD6E84">
        <w:rPr>
          <w:color w:val="000000"/>
          <w:sz w:val="28"/>
          <w:szCs w:val="28"/>
        </w:rPr>
        <w:t xml:space="preserve">(интернет-ресурса) </w:t>
      </w:r>
      <w:r w:rsidRPr="00FD6E84">
        <w:rPr>
          <w:color w:val="000000"/>
          <w:sz w:val="28"/>
          <w:szCs w:val="28"/>
        </w:rPr>
        <w:t>не отвечает правовым или нравственным нормам (пропаганда насилия, межнациональной и межрелигиозной розни, порнографического содержания, оскорбляющие человеческое достоинство, нарушающие законодательство, ресурсы религиозных тоталитарных сект, финансовых пирамид, интим-услуг и т.п.);</w:t>
      </w:r>
      <w:r w:rsidRPr="00FD6E84">
        <w:rPr>
          <w:color w:val="000000"/>
          <w:sz w:val="28"/>
          <w:szCs w:val="28"/>
        </w:rPr>
        <w:br/>
        <w:t xml:space="preserve">• </w:t>
      </w:r>
      <w:r w:rsidR="0096263F">
        <w:rPr>
          <w:color w:val="000000"/>
          <w:sz w:val="28"/>
          <w:szCs w:val="28"/>
        </w:rPr>
        <w:t xml:space="preserve"> </w:t>
      </w:r>
      <w:r w:rsidRPr="00FD6E84">
        <w:rPr>
          <w:color w:val="000000"/>
          <w:sz w:val="28"/>
          <w:szCs w:val="28"/>
        </w:rPr>
        <w:t xml:space="preserve">сайт </w:t>
      </w:r>
      <w:r w:rsidR="00BC5112" w:rsidRPr="00FD6E84">
        <w:rPr>
          <w:color w:val="000000"/>
          <w:sz w:val="28"/>
          <w:szCs w:val="28"/>
        </w:rPr>
        <w:t xml:space="preserve">(интернет-ресурс) </w:t>
      </w:r>
      <w:r w:rsidRPr="00FD6E84">
        <w:rPr>
          <w:color w:val="000000"/>
          <w:sz w:val="28"/>
          <w:szCs w:val="28"/>
        </w:rPr>
        <w:t>технически не готов к моменту регистрации (не работает хостинг, более 20% разделов не содержат информации или не открываются и т.п.);</w:t>
      </w:r>
      <w:r w:rsidRPr="00FD6E84">
        <w:rPr>
          <w:rStyle w:val="apple-converted-space"/>
          <w:color w:val="000000"/>
          <w:sz w:val="28"/>
          <w:szCs w:val="28"/>
        </w:rPr>
        <w:t> </w:t>
      </w:r>
      <w:r w:rsidRPr="00FD6E84">
        <w:rPr>
          <w:color w:val="000000"/>
          <w:sz w:val="28"/>
          <w:szCs w:val="28"/>
        </w:rPr>
        <w:br/>
        <w:t xml:space="preserve">• </w:t>
      </w:r>
      <w:r w:rsidR="0096263F">
        <w:rPr>
          <w:color w:val="000000"/>
          <w:sz w:val="28"/>
          <w:szCs w:val="28"/>
        </w:rPr>
        <w:t xml:space="preserve"> </w:t>
      </w:r>
      <w:r w:rsidRPr="00FD6E84">
        <w:rPr>
          <w:color w:val="000000"/>
          <w:sz w:val="28"/>
          <w:szCs w:val="28"/>
        </w:rPr>
        <w:t>данные, указанные при регистрации сайта</w:t>
      </w:r>
      <w:r w:rsidR="00BC5112" w:rsidRPr="00FD6E84">
        <w:rPr>
          <w:color w:val="000000"/>
          <w:sz w:val="28"/>
          <w:szCs w:val="28"/>
        </w:rPr>
        <w:t xml:space="preserve"> (интернет-ресурса)</w:t>
      </w:r>
      <w:r w:rsidRPr="00FD6E84">
        <w:rPr>
          <w:color w:val="000000"/>
          <w:sz w:val="28"/>
          <w:szCs w:val="28"/>
        </w:rPr>
        <w:t>, не соответствуют действительности;</w:t>
      </w:r>
      <w:r w:rsidRPr="00FD6E84">
        <w:rPr>
          <w:rStyle w:val="apple-converted-space"/>
          <w:color w:val="000000"/>
          <w:sz w:val="28"/>
          <w:szCs w:val="28"/>
        </w:rPr>
        <w:t> </w:t>
      </w:r>
      <w:r w:rsidRPr="00FD6E84">
        <w:rPr>
          <w:color w:val="000000"/>
          <w:sz w:val="28"/>
          <w:szCs w:val="28"/>
        </w:rPr>
        <w:br/>
        <w:t xml:space="preserve">• </w:t>
      </w:r>
      <w:r w:rsidR="0096263F">
        <w:rPr>
          <w:color w:val="000000"/>
          <w:sz w:val="28"/>
          <w:szCs w:val="28"/>
        </w:rPr>
        <w:t xml:space="preserve"> </w:t>
      </w:r>
      <w:r w:rsidRPr="00FD6E84">
        <w:rPr>
          <w:color w:val="000000"/>
          <w:sz w:val="28"/>
          <w:szCs w:val="28"/>
        </w:rPr>
        <w:t>сайт</w:t>
      </w:r>
      <w:r w:rsidR="00BC5112" w:rsidRPr="00FD6E84">
        <w:rPr>
          <w:color w:val="000000"/>
          <w:sz w:val="28"/>
          <w:szCs w:val="28"/>
        </w:rPr>
        <w:t xml:space="preserve"> (интернет-ресурс)</w:t>
      </w:r>
      <w:r w:rsidRPr="00FD6E84">
        <w:rPr>
          <w:color w:val="000000"/>
          <w:sz w:val="28"/>
          <w:szCs w:val="28"/>
        </w:rPr>
        <w:t xml:space="preserve"> не подходит под описание номинации;</w:t>
      </w:r>
      <w:r w:rsidRPr="00FD6E84">
        <w:rPr>
          <w:rStyle w:val="apple-converted-space"/>
          <w:color w:val="000000"/>
          <w:sz w:val="28"/>
          <w:szCs w:val="28"/>
        </w:rPr>
        <w:t> </w:t>
      </w:r>
      <w:r w:rsidRPr="00FD6E84">
        <w:rPr>
          <w:color w:val="000000"/>
          <w:sz w:val="28"/>
          <w:szCs w:val="28"/>
        </w:rPr>
        <w:br/>
        <w:t xml:space="preserve">• </w:t>
      </w:r>
      <w:r w:rsidR="0096263F">
        <w:rPr>
          <w:color w:val="000000"/>
          <w:sz w:val="28"/>
          <w:szCs w:val="28"/>
        </w:rPr>
        <w:t xml:space="preserve"> </w:t>
      </w:r>
      <w:r w:rsidRPr="00FD6E84">
        <w:rPr>
          <w:color w:val="000000"/>
          <w:sz w:val="28"/>
          <w:szCs w:val="28"/>
        </w:rPr>
        <w:t>содержащие программы (скрипты, пароли, коды, шифры и т. д.) и прочую информацию коммерческого характера (литературные произведения, музыкальные файлы и т. д.), прав на распространение которых владелец сайта не имеет</w:t>
      </w:r>
      <w:r w:rsidR="00E80849" w:rsidRPr="00FD6E84">
        <w:rPr>
          <w:color w:val="000000"/>
          <w:sz w:val="28"/>
          <w:szCs w:val="28"/>
        </w:rPr>
        <w:t>.</w:t>
      </w:r>
    </w:p>
    <w:p w:rsidR="00AF4707" w:rsidRPr="00FD6E84" w:rsidRDefault="008E4BB5" w:rsidP="00FD6E8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br/>
      </w:r>
      <w:r w:rsidRPr="00FD6E84">
        <w:rPr>
          <w:color w:val="000000"/>
          <w:sz w:val="28"/>
          <w:szCs w:val="28"/>
        </w:rPr>
        <w:br/>
      </w:r>
      <w:r w:rsidRPr="00FD6E84">
        <w:rPr>
          <w:b/>
          <w:bCs/>
          <w:color w:val="000000"/>
          <w:sz w:val="28"/>
          <w:szCs w:val="28"/>
        </w:rPr>
        <w:t>Раздел VI. Порядок проведения Фестиваля</w:t>
      </w:r>
      <w:r w:rsidRPr="00FD6E84">
        <w:rPr>
          <w:color w:val="000000"/>
          <w:sz w:val="28"/>
          <w:szCs w:val="28"/>
        </w:rPr>
        <w:br/>
      </w:r>
      <w:r w:rsidRPr="00FD6E84">
        <w:rPr>
          <w:color w:val="000000"/>
          <w:sz w:val="28"/>
          <w:szCs w:val="28"/>
        </w:rPr>
        <w:br/>
        <w:t>6.1.</w:t>
      </w:r>
      <w:r w:rsidRPr="00FD6E84">
        <w:rPr>
          <w:rStyle w:val="apple-converted-space"/>
          <w:color w:val="000000"/>
          <w:sz w:val="28"/>
          <w:szCs w:val="28"/>
        </w:rPr>
        <w:t> </w:t>
      </w:r>
      <w:r w:rsidRPr="00FD6E84">
        <w:rPr>
          <w:b/>
          <w:bCs/>
          <w:color w:val="000000"/>
          <w:sz w:val="28"/>
          <w:szCs w:val="28"/>
        </w:rPr>
        <w:t>Этапы проведения Фестиваля</w:t>
      </w:r>
    </w:p>
    <w:p w:rsidR="00AF4707" w:rsidRPr="00FD6E84" w:rsidRDefault="008E4BB5" w:rsidP="00FD6E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br/>
      </w:r>
      <w:r w:rsidRPr="00653CB5">
        <w:rPr>
          <w:color w:val="000000"/>
          <w:sz w:val="28"/>
          <w:szCs w:val="28"/>
        </w:rPr>
        <w:t xml:space="preserve">• </w:t>
      </w:r>
      <w:r w:rsidR="0096263F">
        <w:rPr>
          <w:color w:val="000000"/>
          <w:sz w:val="28"/>
          <w:szCs w:val="28"/>
        </w:rPr>
        <w:t xml:space="preserve"> </w:t>
      </w:r>
      <w:r w:rsidRPr="00653CB5">
        <w:rPr>
          <w:color w:val="000000"/>
          <w:sz w:val="28"/>
          <w:szCs w:val="28"/>
        </w:rPr>
        <w:t>Прием зая</w:t>
      </w:r>
      <w:r w:rsidR="00653CB5" w:rsidRPr="00653CB5">
        <w:rPr>
          <w:color w:val="000000"/>
          <w:sz w:val="28"/>
          <w:szCs w:val="28"/>
        </w:rPr>
        <w:t>вок: 22</w:t>
      </w:r>
      <w:r w:rsidR="00181F83" w:rsidRPr="00653CB5">
        <w:rPr>
          <w:color w:val="000000"/>
          <w:sz w:val="28"/>
          <w:szCs w:val="28"/>
        </w:rPr>
        <w:t xml:space="preserve"> </w:t>
      </w:r>
      <w:r w:rsidR="00653CB5" w:rsidRPr="00653CB5">
        <w:rPr>
          <w:color w:val="000000"/>
          <w:sz w:val="28"/>
          <w:szCs w:val="28"/>
        </w:rPr>
        <w:t>января</w:t>
      </w:r>
      <w:r w:rsidR="00181F83" w:rsidRPr="00653CB5">
        <w:rPr>
          <w:color w:val="000000"/>
          <w:sz w:val="28"/>
          <w:szCs w:val="28"/>
        </w:rPr>
        <w:t xml:space="preserve"> – </w:t>
      </w:r>
      <w:r w:rsidR="00653CB5" w:rsidRPr="00653CB5">
        <w:rPr>
          <w:color w:val="000000"/>
          <w:sz w:val="28"/>
          <w:szCs w:val="28"/>
        </w:rPr>
        <w:t>30 марта 2018</w:t>
      </w:r>
      <w:r w:rsidRPr="00653CB5">
        <w:rPr>
          <w:color w:val="000000"/>
          <w:sz w:val="28"/>
          <w:szCs w:val="28"/>
        </w:rPr>
        <w:t xml:space="preserve"> г.</w:t>
      </w:r>
      <w:r w:rsidRPr="00653CB5">
        <w:rPr>
          <w:rStyle w:val="apple-converted-space"/>
          <w:color w:val="000000"/>
          <w:sz w:val="28"/>
          <w:szCs w:val="28"/>
        </w:rPr>
        <w:t> </w:t>
      </w:r>
      <w:r w:rsidRPr="00653CB5">
        <w:rPr>
          <w:color w:val="000000"/>
          <w:sz w:val="28"/>
          <w:szCs w:val="28"/>
        </w:rPr>
        <w:br/>
        <w:t xml:space="preserve">• </w:t>
      </w:r>
      <w:r w:rsidR="0096263F">
        <w:rPr>
          <w:color w:val="000000"/>
          <w:sz w:val="28"/>
          <w:szCs w:val="28"/>
        </w:rPr>
        <w:t xml:space="preserve"> </w:t>
      </w:r>
      <w:r w:rsidRPr="00653CB5">
        <w:rPr>
          <w:color w:val="000000"/>
          <w:sz w:val="28"/>
          <w:szCs w:val="28"/>
        </w:rPr>
        <w:t>Формирование списка номина</w:t>
      </w:r>
      <w:r w:rsidR="00F26DAC" w:rsidRPr="00653CB5">
        <w:rPr>
          <w:color w:val="000000"/>
          <w:sz w:val="28"/>
          <w:szCs w:val="28"/>
        </w:rPr>
        <w:t xml:space="preserve">нтов: </w:t>
      </w:r>
      <w:r w:rsidR="00653CB5" w:rsidRPr="00653CB5">
        <w:rPr>
          <w:color w:val="000000"/>
          <w:sz w:val="28"/>
          <w:szCs w:val="28"/>
        </w:rPr>
        <w:t>2</w:t>
      </w:r>
      <w:r w:rsidR="00181F83" w:rsidRPr="00653CB5">
        <w:rPr>
          <w:color w:val="000000"/>
          <w:sz w:val="28"/>
          <w:szCs w:val="28"/>
        </w:rPr>
        <w:t xml:space="preserve"> апреля – 2</w:t>
      </w:r>
      <w:r w:rsidR="00653CB5" w:rsidRPr="00653CB5">
        <w:rPr>
          <w:color w:val="000000"/>
          <w:sz w:val="28"/>
          <w:szCs w:val="28"/>
        </w:rPr>
        <w:t>0 апреля 2018</w:t>
      </w:r>
      <w:r w:rsidRPr="00653CB5">
        <w:rPr>
          <w:color w:val="000000"/>
          <w:sz w:val="28"/>
          <w:szCs w:val="28"/>
        </w:rPr>
        <w:t xml:space="preserve"> г.</w:t>
      </w:r>
      <w:r w:rsidRPr="00653CB5">
        <w:rPr>
          <w:color w:val="000000"/>
          <w:sz w:val="28"/>
          <w:szCs w:val="28"/>
        </w:rPr>
        <w:br/>
        <w:t xml:space="preserve">• </w:t>
      </w:r>
      <w:r w:rsidR="0096263F">
        <w:rPr>
          <w:color w:val="000000"/>
          <w:sz w:val="28"/>
          <w:szCs w:val="28"/>
        </w:rPr>
        <w:t xml:space="preserve"> </w:t>
      </w:r>
      <w:r w:rsidRPr="00653CB5">
        <w:rPr>
          <w:color w:val="000000"/>
          <w:sz w:val="28"/>
          <w:szCs w:val="28"/>
        </w:rPr>
        <w:t>Определение победителей и лауреатов Ф</w:t>
      </w:r>
      <w:r w:rsidR="00653CB5" w:rsidRPr="00653CB5">
        <w:rPr>
          <w:color w:val="000000"/>
          <w:sz w:val="28"/>
          <w:szCs w:val="28"/>
        </w:rPr>
        <w:t>естиваля: 23</w:t>
      </w:r>
      <w:r w:rsidR="00181F83" w:rsidRPr="00653CB5">
        <w:rPr>
          <w:color w:val="000000"/>
          <w:sz w:val="28"/>
          <w:szCs w:val="28"/>
        </w:rPr>
        <w:t xml:space="preserve"> апреля –1</w:t>
      </w:r>
      <w:r w:rsidR="00653CB5" w:rsidRPr="00653CB5">
        <w:rPr>
          <w:color w:val="000000"/>
          <w:sz w:val="28"/>
          <w:szCs w:val="28"/>
        </w:rPr>
        <w:t>4 мая 2018</w:t>
      </w:r>
      <w:r w:rsidRPr="00653CB5">
        <w:rPr>
          <w:color w:val="000000"/>
          <w:sz w:val="28"/>
          <w:szCs w:val="28"/>
        </w:rPr>
        <w:t xml:space="preserve"> г.</w:t>
      </w:r>
      <w:r w:rsidRPr="00653CB5">
        <w:rPr>
          <w:color w:val="000000"/>
          <w:sz w:val="28"/>
          <w:szCs w:val="28"/>
        </w:rPr>
        <w:br/>
        <w:t xml:space="preserve">• </w:t>
      </w:r>
      <w:r w:rsidR="0096263F">
        <w:rPr>
          <w:color w:val="000000"/>
          <w:sz w:val="28"/>
          <w:szCs w:val="28"/>
        </w:rPr>
        <w:t xml:space="preserve"> </w:t>
      </w:r>
      <w:r w:rsidRPr="00653CB5">
        <w:rPr>
          <w:color w:val="000000"/>
          <w:sz w:val="28"/>
          <w:szCs w:val="28"/>
        </w:rPr>
        <w:t>Награждение победителей и лауреатов Фе</w:t>
      </w:r>
      <w:r w:rsidR="00181F83" w:rsidRPr="00653CB5">
        <w:rPr>
          <w:color w:val="000000"/>
          <w:sz w:val="28"/>
          <w:szCs w:val="28"/>
        </w:rPr>
        <w:t xml:space="preserve">стиваля: </w:t>
      </w:r>
      <w:r w:rsidR="00653CB5" w:rsidRPr="00653CB5">
        <w:rPr>
          <w:color w:val="000000"/>
          <w:sz w:val="28"/>
          <w:szCs w:val="28"/>
        </w:rPr>
        <w:t>май 2018</w:t>
      </w:r>
      <w:r w:rsidRPr="00653CB5">
        <w:rPr>
          <w:color w:val="000000"/>
          <w:sz w:val="28"/>
          <w:szCs w:val="28"/>
        </w:rPr>
        <w:t xml:space="preserve"> г.</w:t>
      </w:r>
      <w:r w:rsidRPr="00FD6E84">
        <w:rPr>
          <w:color w:val="000000"/>
          <w:sz w:val="28"/>
          <w:szCs w:val="28"/>
        </w:rPr>
        <w:br/>
      </w:r>
      <w:r w:rsidRPr="00FD6E84">
        <w:rPr>
          <w:color w:val="000000"/>
          <w:sz w:val="28"/>
          <w:szCs w:val="28"/>
        </w:rPr>
        <w:br/>
        <w:t>6.2.</w:t>
      </w:r>
      <w:r w:rsidRPr="00FD6E84">
        <w:rPr>
          <w:rStyle w:val="apple-converted-space"/>
          <w:color w:val="000000"/>
          <w:sz w:val="28"/>
          <w:szCs w:val="28"/>
        </w:rPr>
        <w:t> </w:t>
      </w:r>
      <w:r w:rsidRPr="00FD6E84">
        <w:rPr>
          <w:b/>
          <w:bCs/>
          <w:color w:val="000000"/>
          <w:sz w:val="28"/>
          <w:szCs w:val="28"/>
        </w:rPr>
        <w:t>Церемония награждения победителей и лауреатов Фестиваля</w:t>
      </w:r>
      <w:r w:rsidRPr="00FD6E84">
        <w:rPr>
          <w:color w:val="000000"/>
          <w:sz w:val="28"/>
          <w:szCs w:val="28"/>
        </w:rPr>
        <w:br/>
      </w:r>
      <w:r w:rsidRPr="00FD6E84">
        <w:rPr>
          <w:color w:val="000000"/>
          <w:sz w:val="28"/>
          <w:szCs w:val="28"/>
        </w:rPr>
        <w:br/>
        <w:t>6.2.1. Церемония награждения победителей и лауреатов Фестиваля проходит в срок</w:t>
      </w:r>
      <w:r w:rsidR="005961B6" w:rsidRPr="00FD6E84">
        <w:rPr>
          <w:color w:val="000000"/>
          <w:sz w:val="28"/>
          <w:szCs w:val="28"/>
        </w:rPr>
        <w:t>и и в месте, утвержденным</w:t>
      </w:r>
      <w:r w:rsidRPr="00FD6E84">
        <w:rPr>
          <w:color w:val="000000"/>
          <w:sz w:val="28"/>
          <w:szCs w:val="28"/>
        </w:rPr>
        <w:t xml:space="preserve"> Оргкомитетом.</w:t>
      </w:r>
      <w:r w:rsidRPr="00FD6E84">
        <w:rPr>
          <w:rStyle w:val="apple-converted-space"/>
          <w:color w:val="000000"/>
          <w:sz w:val="28"/>
          <w:szCs w:val="28"/>
        </w:rPr>
        <w:t> </w:t>
      </w:r>
      <w:r w:rsidRPr="00FD6E84">
        <w:rPr>
          <w:color w:val="000000"/>
          <w:sz w:val="28"/>
          <w:szCs w:val="28"/>
        </w:rPr>
        <w:br/>
      </w:r>
      <w:r w:rsidRPr="00FD6E84">
        <w:rPr>
          <w:color w:val="000000"/>
          <w:sz w:val="28"/>
          <w:szCs w:val="28"/>
        </w:rPr>
        <w:br/>
        <w:t>6.2.2. Премии Фестиваля по поручению Оргкомитета вручают специально приглашенные для этой цели видные деятели Российской Федерации и представители общественности.</w:t>
      </w:r>
    </w:p>
    <w:p w:rsidR="00AF4707" w:rsidRPr="00FD6E84" w:rsidRDefault="008E4BB5" w:rsidP="00FD6E84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lastRenderedPageBreak/>
        <w:br/>
        <w:t>6.2.3. Для получения Премии Фестиваля на Церемонию вручения приглашаются руководители или представители организаций-победителей и лауреатов Фестиваля.</w:t>
      </w:r>
      <w:r w:rsidRPr="00FD6E84">
        <w:rPr>
          <w:rStyle w:val="apple-converted-space"/>
          <w:color w:val="000000"/>
          <w:sz w:val="28"/>
          <w:szCs w:val="28"/>
        </w:rPr>
        <w:t> </w:t>
      </w:r>
    </w:p>
    <w:p w:rsidR="00AF4707" w:rsidRPr="00FD6E84" w:rsidRDefault="008E4BB5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br/>
        <w:t xml:space="preserve">6.2.4. Премия Фестиваля </w:t>
      </w:r>
      <w:r w:rsidR="005961B6" w:rsidRPr="00FD6E84">
        <w:rPr>
          <w:color w:val="000000"/>
          <w:sz w:val="28"/>
          <w:szCs w:val="28"/>
        </w:rPr>
        <w:t>– памятный наградной знак, диплом, призы, предоставленные</w:t>
      </w:r>
      <w:r w:rsidRPr="00FD6E84">
        <w:rPr>
          <w:color w:val="000000"/>
          <w:sz w:val="28"/>
          <w:szCs w:val="28"/>
        </w:rPr>
        <w:t xml:space="preserve"> спонсорами </w:t>
      </w:r>
      <w:r w:rsidR="005961B6" w:rsidRPr="00FD6E84">
        <w:rPr>
          <w:color w:val="000000"/>
          <w:sz w:val="28"/>
          <w:szCs w:val="28"/>
        </w:rPr>
        <w:t xml:space="preserve">и партнерами </w:t>
      </w:r>
      <w:r w:rsidRPr="00FD6E84">
        <w:rPr>
          <w:color w:val="000000"/>
          <w:sz w:val="28"/>
          <w:szCs w:val="28"/>
        </w:rPr>
        <w:t>Фестиваля.</w:t>
      </w:r>
    </w:p>
    <w:p w:rsidR="00AF4707" w:rsidRPr="00FD6E84" w:rsidRDefault="008E4BB5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br/>
        <w:t>6.2.5. Оргкомитет оставляет за собой право учреждать «Специальные Премии» для организаций и персоналий (отдельных деятелей), оказавших особое влияние на развитие российского социального Интернета, но не вошедших в список номинантов по решению Экспертного совета. Решение о награждении организации или отдельного деятеля Специальной Премией принимается непосредственно Оргкомитетом.</w:t>
      </w:r>
    </w:p>
    <w:p w:rsidR="00AF4707" w:rsidRPr="00FD6E84" w:rsidRDefault="008E4BB5" w:rsidP="00FD6E84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br/>
      </w:r>
      <w:r w:rsidRPr="00FD6E84">
        <w:rPr>
          <w:b/>
          <w:bCs/>
          <w:color w:val="000000"/>
          <w:sz w:val="28"/>
          <w:szCs w:val="28"/>
        </w:rPr>
        <w:t>Заключительные положения</w:t>
      </w:r>
    </w:p>
    <w:p w:rsidR="00AF4707" w:rsidRPr="00FD6E84" w:rsidRDefault="008E4BB5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br/>
        <w:t>Настоящее Положение может быть изменено и дополнено решением Оргкомитета, принятым простым большинством голосо</w:t>
      </w:r>
      <w:r w:rsidR="005961B6" w:rsidRPr="00FD6E84">
        <w:rPr>
          <w:color w:val="000000"/>
          <w:sz w:val="28"/>
          <w:szCs w:val="28"/>
        </w:rPr>
        <w:t>в.</w:t>
      </w:r>
    </w:p>
    <w:p w:rsidR="008E4BB5" w:rsidRPr="00FD6E84" w:rsidRDefault="005961B6" w:rsidP="00FD6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E84">
        <w:rPr>
          <w:color w:val="000000"/>
          <w:sz w:val="28"/>
          <w:szCs w:val="28"/>
        </w:rPr>
        <w:br/>
        <w:t xml:space="preserve">Настоящее Положение </w:t>
      </w:r>
      <w:r w:rsidR="008E4BB5" w:rsidRPr="00FD6E84">
        <w:rPr>
          <w:color w:val="000000"/>
          <w:sz w:val="28"/>
          <w:szCs w:val="28"/>
        </w:rPr>
        <w:t xml:space="preserve">публикуется </w:t>
      </w:r>
      <w:r w:rsidRPr="00FD6E84">
        <w:rPr>
          <w:color w:val="000000"/>
          <w:sz w:val="28"/>
          <w:szCs w:val="28"/>
        </w:rPr>
        <w:t xml:space="preserve">на сайте Фестиваля в открытой форме </w:t>
      </w:r>
      <w:r w:rsidR="008E4BB5" w:rsidRPr="00FD6E84">
        <w:rPr>
          <w:color w:val="000000"/>
          <w:sz w:val="28"/>
          <w:szCs w:val="28"/>
        </w:rPr>
        <w:t>и предоставляется для ознакомления всем заинтересованным лицам, претендующим на участие в Фестивале.</w:t>
      </w:r>
    </w:p>
    <w:p w:rsidR="003C72F4" w:rsidRPr="00FD6E84" w:rsidRDefault="003C72F4" w:rsidP="00FD6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72F4" w:rsidRPr="00FD6E84" w:rsidSect="008E4BB5">
      <w:footerReference w:type="default" r:id="rId14"/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21F" w:rsidRDefault="00E7321F" w:rsidP="003D6ABB">
      <w:pPr>
        <w:spacing w:after="0" w:line="240" w:lineRule="auto"/>
      </w:pPr>
      <w:r>
        <w:separator/>
      </w:r>
    </w:p>
  </w:endnote>
  <w:endnote w:type="continuationSeparator" w:id="1">
    <w:p w:rsidR="00E7321F" w:rsidRDefault="00E7321F" w:rsidP="003D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452549"/>
    </w:sdtPr>
    <w:sdtContent>
      <w:p w:rsidR="003D6ABB" w:rsidRDefault="00DA336C">
        <w:pPr>
          <w:pStyle w:val="a9"/>
          <w:jc w:val="right"/>
        </w:pPr>
        <w:r>
          <w:fldChar w:fldCharType="begin"/>
        </w:r>
        <w:r w:rsidR="003D6ABB">
          <w:instrText>PAGE   \* MERGEFORMAT</w:instrText>
        </w:r>
        <w:r>
          <w:fldChar w:fldCharType="separate"/>
        </w:r>
        <w:r w:rsidR="00B03B3D">
          <w:rPr>
            <w:noProof/>
          </w:rPr>
          <w:t>6</w:t>
        </w:r>
        <w:r>
          <w:fldChar w:fldCharType="end"/>
        </w:r>
      </w:p>
    </w:sdtContent>
  </w:sdt>
  <w:p w:rsidR="003D6ABB" w:rsidRDefault="003D6A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21F" w:rsidRDefault="00E7321F" w:rsidP="003D6ABB">
      <w:pPr>
        <w:spacing w:after="0" w:line="240" w:lineRule="auto"/>
      </w:pPr>
      <w:r>
        <w:separator/>
      </w:r>
    </w:p>
  </w:footnote>
  <w:footnote w:type="continuationSeparator" w:id="1">
    <w:p w:rsidR="00E7321F" w:rsidRDefault="00E7321F" w:rsidP="003D6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7E1"/>
    <w:multiLevelType w:val="hybridMultilevel"/>
    <w:tmpl w:val="0866A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4BB5"/>
    <w:rsid w:val="00020332"/>
    <w:rsid w:val="00035517"/>
    <w:rsid w:val="000638B6"/>
    <w:rsid w:val="00081FB7"/>
    <w:rsid w:val="00083186"/>
    <w:rsid w:val="00097257"/>
    <w:rsid w:val="000B78ED"/>
    <w:rsid w:val="000D18CF"/>
    <w:rsid w:val="001261AC"/>
    <w:rsid w:val="00131869"/>
    <w:rsid w:val="00145DFD"/>
    <w:rsid w:val="001532B9"/>
    <w:rsid w:val="001606E2"/>
    <w:rsid w:val="00167932"/>
    <w:rsid w:val="00181F83"/>
    <w:rsid w:val="00182D54"/>
    <w:rsid w:val="001D2D0B"/>
    <w:rsid w:val="001E53ED"/>
    <w:rsid w:val="001F5BD6"/>
    <w:rsid w:val="00232ABC"/>
    <w:rsid w:val="00264296"/>
    <w:rsid w:val="00282C2D"/>
    <w:rsid w:val="002D0A0C"/>
    <w:rsid w:val="002E6B9C"/>
    <w:rsid w:val="002F32F8"/>
    <w:rsid w:val="002F7681"/>
    <w:rsid w:val="00363622"/>
    <w:rsid w:val="00377E9F"/>
    <w:rsid w:val="00381CF4"/>
    <w:rsid w:val="00382C21"/>
    <w:rsid w:val="003913C1"/>
    <w:rsid w:val="003A277A"/>
    <w:rsid w:val="003B0BB5"/>
    <w:rsid w:val="003B454F"/>
    <w:rsid w:val="003C5067"/>
    <w:rsid w:val="003C72F4"/>
    <w:rsid w:val="003D127D"/>
    <w:rsid w:val="003D6ABB"/>
    <w:rsid w:val="00446F2C"/>
    <w:rsid w:val="004549E6"/>
    <w:rsid w:val="00485147"/>
    <w:rsid w:val="004E4B67"/>
    <w:rsid w:val="004E70E4"/>
    <w:rsid w:val="00516B52"/>
    <w:rsid w:val="00562DD1"/>
    <w:rsid w:val="005711E8"/>
    <w:rsid w:val="005961B6"/>
    <w:rsid w:val="005B2113"/>
    <w:rsid w:val="005C39B7"/>
    <w:rsid w:val="005E035E"/>
    <w:rsid w:val="005F4855"/>
    <w:rsid w:val="00617BA6"/>
    <w:rsid w:val="006403E8"/>
    <w:rsid w:val="00653CB5"/>
    <w:rsid w:val="006A7204"/>
    <w:rsid w:val="006D65E3"/>
    <w:rsid w:val="006F2357"/>
    <w:rsid w:val="00717A98"/>
    <w:rsid w:val="00734656"/>
    <w:rsid w:val="00742C46"/>
    <w:rsid w:val="0075066C"/>
    <w:rsid w:val="007D7BBA"/>
    <w:rsid w:val="007F0EDF"/>
    <w:rsid w:val="008165D5"/>
    <w:rsid w:val="0082779E"/>
    <w:rsid w:val="0086385A"/>
    <w:rsid w:val="008731BE"/>
    <w:rsid w:val="00892332"/>
    <w:rsid w:val="008A6E99"/>
    <w:rsid w:val="008B57B1"/>
    <w:rsid w:val="008D2239"/>
    <w:rsid w:val="008E4867"/>
    <w:rsid w:val="008E4BB5"/>
    <w:rsid w:val="008F6A51"/>
    <w:rsid w:val="009022E8"/>
    <w:rsid w:val="00940E4C"/>
    <w:rsid w:val="00942CE9"/>
    <w:rsid w:val="00946671"/>
    <w:rsid w:val="00955E2D"/>
    <w:rsid w:val="0096263F"/>
    <w:rsid w:val="009A27E8"/>
    <w:rsid w:val="009B2AE6"/>
    <w:rsid w:val="009C40F6"/>
    <w:rsid w:val="00A0049B"/>
    <w:rsid w:val="00A06D4A"/>
    <w:rsid w:val="00A1036F"/>
    <w:rsid w:val="00A254C9"/>
    <w:rsid w:val="00A87133"/>
    <w:rsid w:val="00AA0594"/>
    <w:rsid w:val="00AA35C8"/>
    <w:rsid w:val="00AF4707"/>
    <w:rsid w:val="00B03B3D"/>
    <w:rsid w:val="00B051CE"/>
    <w:rsid w:val="00B542A6"/>
    <w:rsid w:val="00B93ABA"/>
    <w:rsid w:val="00BA1EA7"/>
    <w:rsid w:val="00BA3B05"/>
    <w:rsid w:val="00BB3DED"/>
    <w:rsid w:val="00BC5112"/>
    <w:rsid w:val="00BE2670"/>
    <w:rsid w:val="00BF0567"/>
    <w:rsid w:val="00C36E29"/>
    <w:rsid w:val="00C47E20"/>
    <w:rsid w:val="00C53110"/>
    <w:rsid w:val="00CD2355"/>
    <w:rsid w:val="00CE193A"/>
    <w:rsid w:val="00CF1918"/>
    <w:rsid w:val="00D1385B"/>
    <w:rsid w:val="00D44F7B"/>
    <w:rsid w:val="00D52B16"/>
    <w:rsid w:val="00D75D36"/>
    <w:rsid w:val="00DA336C"/>
    <w:rsid w:val="00DD134D"/>
    <w:rsid w:val="00DE57C5"/>
    <w:rsid w:val="00E3449D"/>
    <w:rsid w:val="00E43EBC"/>
    <w:rsid w:val="00E565F5"/>
    <w:rsid w:val="00E60CD7"/>
    <w:rsid w:val="00E72B81"/>
    <w:rsid w:val="00E7321F"/>
    <w:rsid w:val="00E80849"/>
    <w:rsid w:val="00EB7948"/>
    <w:rsid w:val="00EC577A"/>
    <w:rsid w:val="00ED515E"/>
    <w:rsid w:val="00ED55B7"/>
    <w:rsid w:val="00ED65AA"/>
    <w:rsid w:val="00EE77EE"/>
    <w:rsid w:val="00F1125E"/>
    <w:rsid w:val="00F26DAC"/>
    <w:rsid w:val="00F63383"/>
    <w:rsid w:val="00FD15B0"/>
    <w:rsid w:val="00FD6E84"/>
    <w:rsid w:val="00FF5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4BB5"/>
  </w:style>
  <w:style w:type="character" w:styleId="a4">
    <w:name w:val="Hyperlink"/>
    <w:basedOn w:val="a0"/>
    <w:uiPriority w:val="99"/>
    <w:unhideWhenUsed/>
    <w:rsid w:val="00C47E2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D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D6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6ABB"/>
  </w:style>
  <w:style w:type="paragraph" w:styleId="a9">
    <w:name w:val="footer"/>
    <w:basedOn w:val="a"/>
    <w:link w:val="aa"/>
    <w:uiPriority w:val="99"/>
    <w:unhideWhenUsed/>
    <w:rsid w:val="003D6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6ABB"/>
  </w:style>
  <w:style w:type="character" w:styleId="ab">
    <w:name w:val="FollowedHyperlink"/>
    <w:basedOn w:val="a0"/>
    <w:uiPriority w:val="99"/>
    <w:semiHidden/>
    <w:unhideWhenUsed/>
    <w:rsid w:val="003D12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irrv.ru/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rrv.ru/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rrv.ru/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irrv.ru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rrv.ru/%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F2D67-5DFF-4F2D-978E-18B4E1B3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10</Pages>
  <Words>2638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</dc:creator>
  <cp:lastModifiedBy>Пресса</cp:lastModifiedBy>
  <cp:revision>19</cp:revision>
  <cp:lastPrinted>2017-02-06T06:51:00Z</cp:lastPrinted>
  <dcterms:created xsi:type="dcterms:W3CDTF">2017-02-06T06:55:00Z</dcterms:created>
  <dcterms:modified xsi:type="dcterms:W3CDTF">2017-12-25T13:11:00Z</dcterms:modified>
</cp:coreProperties>
</file>