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63" w:rsidRDefault="00A42FBD">
      <w:pPr>
        <w:pStyle w:val="a3"/>
        <w:ind w:left="11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316078" cy="104607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078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063" w:rsidRDefault="00B21063">
      <w:pPr>
        <w:rPr>
          <w:sz w:val="20"/>
        </w:rPr>
        <w:sectPr w:rsidR="00B21063">
          <w:footerReference w:type="even" r:id="rId10"/>
          <w:type w:val="continuous"/>
          <w:pgSz w:w="11920" w:h="16840"/>
          <w:pgMar w:top="200" w:right="60" w:bottom="0" w:left="60" w:header="720" w:footer="0" w:gutter="0"/>
          <w:pgNumType w:start="2"/>
          <w:cols w:space="720"/>
        </w:sectPr>
      </w:pPr>
    </w:p>
    <w:p w:rsidR="00B21063" w:rsidRDefault="00A42FBD">
      <w:pPr>
        <w:pStyle w:val="a3"/>
        <w:ind w:left="11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52659" cy="1046073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659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063" w:rsidRDefault="00B21063">
      <w:pPr>
        <w:rPr>
          <w:sz w:val="20"/>
        </w:rPr>
        <w:sectPr w:rsidR="00B21063">
          <w:pgSz w:w="11920" w:h="16840"/>
          <w:pgMar w:top="200" w:right="60" w:bottom="0" w:left="60" w:header="0" w:footer="0" w:gutter="0"/>
          <w:cols w:space="720"/>
        </w:sectPr>
      </w:pPr>
    </w:p>
    <w:p w:rsidR="00B21063" w:rsidRDefault="00A42FBD">
      <w:pPr>
        <w:pStyle w:val="a3"/>
        <w:ind w:left="11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52659" cy="1046073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659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063" w:rsidRDefault="00B21063">
      <w:pPr>
        <w:rPr>
          <w:sz w:val="20"/>
        </w:rPr>
        <w:sectPr w:rsidR="00B21063">
          <w:pgSz w:w="11920" w:h="16840"/>
          <w:pgMar w:top="200" w:right="60" w:bottom="0" w:left="60" w:header="0" w:footer="0" w:gutter="0"/>
          <w:cols w:space="720"/>
        </w:sectPr>
      </w:pPr>
    </w:p>
    <w:p w:rsidR="00B21063" w:rsidRDefault="00A42FBD">
      <w:pPr>
        <w:spacing w:before="99"/>
        <w:ind w:left="1372" w:right="803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СТРОИТЕЛЬСТВА</w:t>
      </w:r>
    </w:p>
    <w:p w:rsidR="00B21063" w:rsidRDefault="00A42FBD">
      <w:pPr>
        <w:spacing w:before="160" w:line="360" w:lineRule="auto"/>
        <w:ind w:left="1372" w:right="798"/>
        <w:jc w:val="center"/>
        <w:rPr>
          <w:b/>
          <w:sz w:val="28"/>
        </w:rPr>
      </w:pPr>
      <w:r>
        <w:rPr>
          <w:b/>
          <w:spacing w:val="-1"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ЖИЛИЩНО-КОММУНАЛЬНОГО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ХОЗЯЙСТВА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ФЕДЕРАЦИИ</w:t>
      </w: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spacing w:before="10"/>
        <w:ind w:left="0" w:firstLine="0"/>
        <w:jc w:val="left"/>
        <w:rPr>
          <w:b/>
          <w:sz w:val="43"/>
        </w:rPr>
      </w:pPr>
    </w:p>
    <w:p w:rsidR="00B21063" w:rsidRDefault="00A42FBD">
      <w:pPr>
        <w:tabs>
          <w:tab w:val="left" w:pos="1864"/>
          <w:tab w:val="left" w:pos="7344"/>
        </w:tabs>
        <w:ind w:left="678"/>
        <w:rPr>
          <w:sz w:val="28"/>
        </w:rPr>
      </w:pPr>
      <w:r>
        <w:rPr>
          <w:sz w:val="28"/>
        </w:rPr>
        <w:t>С В</w:t>
      </w:r>
      <w:r>
        <w:rPr>
          <w:spacing w:val="-2"/>
          <w:sz w:val="28"/>
        </w:rPr>
        <w:t xml:space="preserve"> </w:t>
      </w:r>
      <w:r>
        <w:rPr>
          <w:sz w:val="28"/>
        </w:rPr>
        <w:t>О Д</w:t>
      </w:r>
      <w:r>
        <w:rPr>
          <w:sz w:val="28"/>
        </w:rPr>
        <w:tab/>
      </w:r>
      <w:proofErr w:type="gramStart"/>
      <w:r>
        <w:rPr>
          <w:sz w:val="28"/>
        </w:rPr>
        <w:t>П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ab/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59.13330.2020</w:t>
      </w:r>
    </w:p>
    <w:p w:rsidR="00B21063" w:rsidRDefault="00B21063">
      <w:pPr>
        <w:pStyle w:val="a3"/>
        <w:ind w:left="0" w:firstLine="0"/>
        <w:jc w:val="left"/>
        <w:rPr>
          <w:sz w:val="30"/>
        </w:rPr>
      </w:pPr>
    </w:p>
    <w:p w:rsidR="00B21063" w:rsidRDefault="00B21063">
      <w:pPr>
        <w:pStyle w:val="a3"/>
        <w:ind w:left="0" w:firstLine="0"/>
        <w:jc w:val="left"/>
        <w:rPr>
          <w:sz w:val="30"/>
        </w:rPr>
      </w:pPr>
    </w:p>
    <w:p w:rsidR="00B21063" w:rsidRDefault="00B21063">
      <w:pPr>
        <w:pStyle w:val="a3"/>
        <w:ind w:left="0" w:firstLine="0"/>
        <w:jc w:val="left"/>
        <w:rPr>
          <w:sz w:val="30"/>
        </w:rPr>
      </w:pPr>
    </w:p>
    <w:p w:rsidR="00B21063" w:rsidRDefault="00B21063">
      <w:pPr>
        <w:pStyle w:val="a3"/>
        <w:ind w:left="0" w:firstLine="0"/>
        <w:jc w:val="left"/>
        <w:rPr>
          <w:sz w:val="30"/>
        </w:rPr>
      </w:pPr>
    </w:p>
    <w:p w:rsidR="00B21063" w:rsidRDefault="00B21063">
      <w:pPr>
        <w:pStyle w:val="a3"/>
        <w:ind w:left="0" w:firstLine="0"/>
        <w:jc w:val="left"/>
        <w:rPr>
          <w:sz w:val="30"/>
        </w:rPr>
      </w:pPr>
    </w:p>
    <w:p w:rsidR="00B21063" w:rsidRDefault="00B21063">
      <w:pPr>
        <w:pStyle w:val="a3"/>
        <w:spacing w:before="7"/>
        <w:ind w:left="0" w:firstLine="0"/>
        <w:jc w:val="left"/>
        <w:rPr>
          <w:sz w:val="32"/>
        </w:rPr>
      </w:pPr>
    </w:p>
    <w:p w:rsidR="00B21063" w:rsidRDefault="00A42FBD">
      <w:pPr>
        <w:ind w:left="1310" w:right="679" w:firstLine="336"/>
        <w:rPr>
          <w:b/>
          <w:sz w:val="36"/>
        </w:rPr>
      </w:pPr>
      <w:r>
        <w:rPr>
          <w:b/>
          <w:sz w:val="36"/>
        </w:rPr>
        <w:t>ДОСТУПНОСТЬ ЗДАНИЙ И СООРУЖЕНИЙ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МАЛОМОБИЛЬНЫХ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ГРУПП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НАСЕЛЕНИЯ</w:t>
      </w:r>
    </w:p>
    <w:p w:rsidR="00B21063" w:rsidRDefault="00B21063">
      <w:pPr>
        <w:pStyle w:val="a3"/>
        <w:ind w:left="0" w:firstLine="0"/>
        <w:jc w:val="left"/>
        <w:rPr>
          <w:b/>
          <w:sz w:val="40"/>
        </w:rPr>
      </w:pPr>
    </w:p>
    <w:p w:rsidR="00B21063" w:rsidRDefault="00B21063">
      <w:pPr>
        <w:pStyle w:val="a3"/>
        <w:ind w:left="0" w:firstLine="0"/>
        <w:jc w:val="left"/>
        <w:rPr>
          <w:b/>
          <w:sz w:val="40"/>
        </w:rPr>
      </w:pPr>
    </w:p>
    <w:p w:rsidR="00B21063" w:rsidRDefault="00B21063">
      <w:pPr>
        <w:pStyle w:val="a3"/>
        <w:spacing w:before="1"/>
        <w:ind w:left="0" w:firstLine="0"/>
        <w:jc w:val="left"/>
        <w:rPr>
          <w:b/>
          <w:sz w:val="40"/>
        </w:rPr>
      </w:pPr>
    </w:p>
    <w:p w:rsidR="00B21063" w:rsidRDefault="00A42FBD">
      <w:pPr>
        <w:pStyle w:val="a4"/>
      </w:pPr>
      <w:r>
        <w:t>СНиП</w:t>
      </w:r>
      <w:r>
        <w:rPr>
          <w:spacing w:val="-3"/>
        </w:rPr>
        <w:t xml:space="preserve"> </w:t>
      </w:r>
      <w:r>
        <w:t>35-01-2001</w:t>
      </w:r>
    </w:p>
    <w:p w:rsidR="00B21063" w:rsidRDefault="00B21063">
      <w:pPr>
        <w:pStyle w:val="a3"/>
        <w:ind w:left="0" w:firstLine="0"/>
        <w:jc w:val="left"/>
        <w:rPr>
          <w:b/>
          <w:sz w:val="44"/>
        </w:rPr>
      </w:pPr>
    </w:p>
    <w:p w:rsidR="00B21063" w:rsidRDefault="00B21063">
      <w:pPr>
        <w:pStyle w:val="a3"/>
        <w:ind w:left="0" w:firstLine="0"/>
        <w:jc w:val="left"/>
        <w:rPr>
          <w:b/>
          <w:sz w:val="44"/>
        </w:rPr>
      </w:pPr>
    </w:p>
    <w:p w:rsidR="00B21063" w:rsidRDefault="00B21063">
      <w:pPr>
        <w:pStyle w:val="a3"/>
        <w:spacing w:before="11"/>
        <w:ind w:left="0" w:firstLine="0"/>
        <w:jc w:val="left"/>
        <w:rPr>
          <w:b/>
          <w:sz w:val="50"/>
        </w:rPr>
      </w:pPr>
    </w:p>
    <w:p w:rsidR="00B21063" w:rsidRDefault="00A42FBD">
      <w:pPr>
        <w:ind w:left="1372" w:right="800"/>
        <w:jc w:val="center"/>
        <w:rPr>
          <w:b/>
          <w:sz w:val="28"/>
        </w:rPr>
      </w:pPr>
      <w:r>
        <w:rPr>
          <w:b/>
          <w:sz w:val="28"/>
        </w:rPr>
        <w:t>Издание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официальное</w:t>
      </w: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ind w:left="0" w:firstLine="0"/>
        <w:jc w:val="left"/>
        <w:rPr>
          <w:b/>
          <w:sz w:val="30"/>
        </w:rPr>
      </w:pPr>
    </w:p>
    <w:p w:rsidR="00B21063" w:rsidRDefault="00B21063">
      <w:pPr>
        <w:pStyle w:val="a3"/>
        <w:spacing w:before="10"/>
        <w:ind w:left="0" w:firstLine="0"/>
        <w:jc w:val="left"/>
        <w:rPr>
          <w:b/>
          <w:sz w:val="43"/>
        </w:rPr>
      </w:pPr>
    </w:p>
    <w:p w:rsidR="00B21063" w:rsidRDefault="00A42FBD">
      <w:pPr>
        <w:pStyle w:val="1"/>
        <w:ind w:left="1372" w:right="804"/>
        <w:jc w:val="center"/>
      </w:pPr>
      <w:r>
        <w:t>Москва</w:t>
      </w:r>
      <w:r>
        <w:rPr>
          <w:spacing w:val="-3"/>
        </w:rPr>
        <w:t xml:space="preserve"> </w:t>
      </w:r>
      <w:r>
        <w:t>2020</w:t>
      </w:r>
    </w:p>
    <w:p w:rsidR="00B21063" w:rsidRDefault="00B21063">
      <w:pPr>
        <w:jc w:val="center"/>
        <w:sectPr w:rsidR="00B21063">
          <w:pgSz w:w="11910" w:h="16850"/>
          <w:pgMar w:top="1600" w:right="740" w:bottom="280" w:left="740" w:header="0" w:footer="0" w:gutter="0"/>
          <w:cols w:space="720"/>
        </w:sectPr>
      </w:pPr>
    </w:p>
    <w:p w:rsidR="00B21063" w:rsidRDefault="00A42FBD">
      <w:pPr>
        <w:spacing w:before="98"/>
        <w:ind w:left="1372" w:right="805"/>
        <w:jc w:val="center"/>
        <w:rPr>
          <w:b/>
          <w:sz w:val="24"/>
        </w:rPr>
      </w:pPr>
      <w:r>
        <w:rPr>
          <w:b/>
          <w:sz w:val="24"/>
        </w:rPr>
        <w:lastRenderedPageBreak/>
        <w:t>Предисловие</w:t>
      </w:r>
    </w:p>
    <w:p w:rsidR="00B21063" w:rsidRDefault="00A42FBD">
      <w:pPr>
        <w:pStyle w:val="1"/>
        <w:spacing w:before="127"/>
        <w:ind w:left="1372" w:right="6300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своде</w:t>
      </w:r>
      <w:r>
        <w:rPr>
          <w:spacing w:val="-2"/>
        </w:rPr>
        <w:t xml:space="preserve"> </w:t>
      </w:r>
      <w:r>
        <w:t>правил</w:t>
      </w:r>
    </w:p>
    <w:p w:rsidR="00B21063" w:rsidRDefault="00B21063">
      <w:pPr>
        <w:pStyle w:val="a3"/>
        <w:ind w:left="0" w:firstLine="0"/>
        <w:jc w:val="left"/>
        <w:rPr>
          <w:b/>
          <w:sz w:val="20"/>
        </w:rPr>
      </w:pPr>
    </w:p>
    <w:p w:rsidR="00B21063" w:rsidRDefault="00B21063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B21063" w:rsidRDefault="00A42FBD">
      <w:pPr>
        <w:pStyle w:val="a5"/>
        <w:numPr>
          <w:ilvl w:val="0"/>
          <w:numId w:val="27"/>
        </w:numPr>
        <w:tabs>
          <w:tab w:val="left" w:pos="1637"/>
        </w:tabs>
        <w:spacing w:before="90" w:line="360" w:lineRule="auto"/>
        <w:ind w:right="107" w:firstLine="707"/>
        <w:rPr>
          <w:sz w:val="24"/>
        </w:rPr>
      </w:pPr>
      <w:r>
        <w:rPr>
          <w:sz w:val="24"/>
        </w:rPr>
        <w:t>ИСПОЛНИТЕЛИ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АО</w:t>
      </w:r>
      <w:r>
        <w:rPr>
          <w:spacing w:val="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ЦНИИПромзданий</w:t>
      </w:r>
      <w:proofErr w:type="spellEnd"/>
      <w:r>
        <w:rPr>
          <w:sz w:val="24"/>
        </w:rPr>
        <w:t>»,</w:t>
      </w:r>
      <w:r>
        <w:rPr>
          <w:spacing w:val="7"/>
          <w:sz w:val="24"/>
        </w:rPr>
        <w:t xml:space="preserve"> </w:t>
      </w:r>
      <w:r>
        <w:rPr>
          <w:sz w:val="24"/>
        </w:rPr>
        <w:t>Департамент</w:t>
      </w:r>
      <w:r>
        <w:rPr>
          <w:spacing w:val="6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Экспертно-консультационный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центр</w:t>
      </w:r>
      <w:r>
        <w:rPr>
          <w:spacing w:val="15"/>
          <w:sz w:val="24"/>
        </w:rPr>
        <w:t xml:space="preserve"> </w:t>
      </w:r>
      <w:r>
        <w:rPr>
          <w:sz w:val="24"/>
        </w:rPr>
        <w:t>«Эврика»,</w:t>
      </w:r>
      <w:r>
        <w:rPr>
          <w:spacing w:val="12"/>
          <w:sz w:val="24"/>
        </w:rPr>
        <w:t xml:space="preserve"> </w:t>
      </w:r>
      <w:r>
        <w:rPr>
          <w:sz w:val="24"/>
        </w:rPr>
        <w:t>ООО</w:t>
      </w:r>
    </w:p>
    <w:p w:rsidR="00B21063" w:rsidRDefault="00A42FBD">
      <w:pPr>
        <w:pStyle w:val="a3"/>
        <w:ind w:firstLine="0"/>
        <w:jc w:val="left"/>
      </w:pPr>
      <w:r>
        <w:t>«Институт</w:t>
      </w:r>
      <w:r>
        <w:rPr>
          <w:spacing w:val="-4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исследований»</w:t>
      </w:r>
    </w:p>
    <w:p w:rsidR="00B21063" w:rsidRDefault="00B21063">
      <w:pPr>
        <w:pStyle w:val="a3"/>
        <w:spacing w:before="4"/>
        <w:ind w:left="0" w:firstLine="0"/>
        <w:jc w:val="left"/>
        <w:rPr>
          <w:sz w:val="22"/>
        </w:rPr>
      </w:pPr>
    </w:p>
    <w:p w:rsidR="00B21063" w:rsidRDefault="00A42FBD">
      <w:pPr>
        <w:pStyle w:val="a5"/>
        <w:numPr>
          <w:ilvl w:val="0"/>
          <w:numId w:val="27"/>
        </w:numPr>
        <w:tabs>
          <w:tab w:val="left" w:pos="1567"/>
        </w:tabs>
        <w:ind w:left="1566" w:hanging="181"/>
        <w:rPr>
          <w:sz w:val="24"/>
        </w:rPr>
      </w:pPr>
      <w:proofErr w:type="gramStart"/>
      <w:r>
        <w:rPr>
          <w:sz w:val="24"/>
        </w:rPr>
        <w:t>ВНЕСЕН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465 «Строительство»</w:t>
      </w:r>
    </w:p>
    <w:p w:rsidR="00B21063" w:rsidRDefault="00B21063">
      <w:pPr>
        <w:pStyle w:val="a3"/>
        <w:spacing w:before="6"/>
        <w:ind w:left="0" w:firstLine="0"/>
        <w:jc w:val="left"/>
        <w:rPr>
          <w:sz w:val="22"/>
        </w:rPr>
      </w:pPr>
    </w:p>
    <w:p w:rsidR="00B21063" w:rsidRDefault="00A42FBD">
      <w:pPr>
        <w:pStyle w:val="a5"/>
        <w:numPr>
          <w:ilvl w:val="0"/>
          <w:numId w:val="27"/>
        </w:numPr>
        <w:tabs>
          <w:tab w:val="left" w:pos="1572"/>
        </w:tabs>
        <w:spacing w:before="1" w:line="360" w:lineRule="auto"/>
        <w:ind w:right="104" w:firstLine="707"/>
        <w:jc w:val="both"/>
        <w:rPr>
          <w:sz w:val="24"/>
        </w:rPr>
      </w:pPr>
      <w:r>
        <w:rPr>
          <w:sz w:val="24"/>
        </w:rPr>
        <w:t>ПОДГОТОВЛЕН к утверждению Департаментом градостроительной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архитектуры Министерства строительства и жилищно-коммунального хозяйства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(Минстрой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</w:t>
      </w:r>
    </w:p>
    <w:p w:rsidR="00B21063" w:rsidRDefault="00A42FBD">
      <w:pPr>
        <w:pStyle w:val="a5"/>
        <w:numPr>
          <w:ilvl w:val="0"/>
          <w:numId w:val="27"/>
        </w:numPr>
        <w:tabs>
          <w:tab w:val="left" w:pos="1622"/>
        </w:tabs>
        <w:spacing w:before="119" w:line="360" w:lineRule="auto"/>
        <w:ind w:right="106" w:firstLine="707"/>
        <w:jc w:val="both"/>
        <w:rPr>
          <w:sz w:val="24"/>
        </w:rPr>
      </w:pPr>
      <w:r>
        <w:rPr>
          <w:sz w:val="24"/>
        </w:rPr>
        <w:t>УТВЕРЖДЕН приказом Министерства строительства и жилищно-коммунального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 Российской Федерации от 30 декабря 2020 г. № 904/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 xml:space="preserve"> и введен в действие с 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2021 г.</w:t>
      </w:r>
    </w:p>
    <w:p w:rsidR="00B21063" w:rsidRDefault="00A42FBD">
      <w:pPr>
        <w:pStyle w:val="a5"/>
        <w:numPr>
          <w:ilvl w:val="0"/>
          <w:numId w:val="27"/>
        </w:numPr>
        <w:tabs>
          <w:tab w:val="left" w:pos="1584"/>
        </w:tabs>
        <w:spacing w:before="121" w:line="360" w:lineRule="auto"/>
        <w:ind w:right="108" w:firstLine="707"/>
        <w:jc w:val="both"/>
        <w:rPr>
          <w:sz w:val="24"/>
        </w:rPr>
      </w:pP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Федеральным агентством по техническому регулированию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Росстандарт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59.13330.2016</w:t>
      </w:r>
      <w:r>
        <w:rPr>
          <w:spacing w:val="1"/>
          <w:sz w:val="24"/>
        </w:rPr>
        <w:t xml:space="preserve"> </w:t>
      </w:r>
      <w:r>
        <w:rPr>
          <w:sz w:val="24"/>
        </w:rPr>
        <w:t>«СНиП</w:t>
      </w:r>
      <w:r>
        <w:rPr>
          <w:spacing w:val="1"/>
          <w:sz w:val="24"/>
        </w:rPr>
        <w:t xml:space="preserve"> </w:t>
      </w:r>
      <w:r>
        <w:rPr>
          <w:sz w:val="24"/>
        </w:rPr>
        <w:t>35-01-2001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сооружений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маломобильных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населения»</w:t>
      </w:r>
    </w:p>
    <w:p w:rsidR="00B21063" w:rsidRDefault="00B21063">
      <w:pPr>
        <w:pStyle w:val="a3"/>
        <w:ind w:left="0" w:firstLine="0"/>
        <w:jc w:val="left"/>
        <w:rPr>
          <w:sz w:val="26"/>
        </w:rPr>
      </w:pPr>
    </w:p>
    <w:p w:rsidR="00B21063" w:rsidRDefault="00B21063">
      <w:pPr>
        <w:pStyle w:val="a3"/>
        <w:ind w:left="0" w:firstLine="0"/>
        <w:jc w:val="left"/>
        <w:rPr>
          <w:sz w:val="26"/>
        </w:rPr>
      </w:pPr>
    </w:p>
    <w:p w:rsidR="00B21063" w:rsidRDefault="00B21063">
      <w:pPr>
        <w:pStyle w:val="a3"/>
        <w:spacing w:before="5"/>
        <w:ind w:left="0" w:firstLine="0"/>
        <w:jc w:val="left"/>
        <w:rPr>
          <w:sz w:val="30"/>
        </w:rPr>
      </w:pPr>
    </w:p>
    <w:p w:rsidR="00B21063" w:rsidRDefault="00A42FBD">
      <w:pPr>
        <w:spacing w:line="360" w:lineRule="auto"/>
        <w:ind w:left="678" w:right="109" w:firstLine="70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пересмотра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замены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уведомление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опубликовано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уведомление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Минстрой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</w:t>
      </w:r>
    </w:p>
    <w:p w:rsidR="00B21063" w:rsidRDefault="00B21063">
      <w:pPr>
        <w:pStyle w:val="a3"/>
        <w:ind w:left="0" w:firstLine="0"/>
        <w:jc w:val="left"/>
        <w:rPr>
          <w:i/>
          <w:sz w:val="26"/>
        </w:rPr>
      </w:pPr>
    </w:p>
    <w:p w:rsidR="00B21063" w:rsidRDefault="00B21063">
      <w:pPr>
        <w:pStyle w:val="a3"/>
        <w:spacing w:before="10"/>
        <w:ind w:left="0" w:firstLine="0"/>
        <w:jc w:val="left"/>
        <w:rPr>
          <w:i/>
          <w:sz w:val="38"/>
        </w:rPr>
      </w:pPr>
    </w:p>
    <w:p w:rsidR="00B21063" w:rsidRDefault="00A42FBD">
      <w:pPr>
        <w:pStyle w:val="a3"/>
        <w:spacing w:line="530" w:lineRule="atLeast"/>
        <w:ind w:left="1398" w:firstLine="5967"/>
        <w:jc w:val="left"/>
      </w:pPr>
      <w:r>
        <w:rPr>
          <w:rFonts w:ascii="Arial MT" w:hAnsi="Arial MT"/>
        </w:rPr>
        <w:t xml:space="preserve">© </w:t>
      </w:r>
      <w:r>
        <w:t>Минстрой России, 2020</w:t>
      </w:r>
      <w:r>
        <w:rPr>
          <w:spacing w:val="1"/>
        </w:rPr>
        <w:t xml:space="preserve"> </w:t>
      </w:r>
      <w:r>
        <w:t>Настоящий</w:t>
      </w:r>
      <w:r>
        <w:rPr>
          <w:spacing w:val="16"/>
        </w:rPr>
        <w:t xml:space="preserve"> </w:t>
      </w:r>
      <w:r>
        <w:t>нормативный</w:t>
      </w:r>
      <w:r>
        <w:rPr>
          <w:spacing w:val="16"/>
        </w:rPr>
        <w:t xml:space="preserve"> </w:t>
      </w:r>
      <w:r>
        <w:t>документ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полностью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частично</w:t>
      </w:r>
    </w:p>
    <w:p w:rsidR="00B21063" w:rsidRDefault="00A42FBD">
      <w:pPr>
        <w:pStyle w:val="a3"/>
        <w:spacing w:before="142" w:line="360" w:lineRule="auto"/>
        <w:ind w:firstLine="0"/>
        <w:jc w:val="left"/>
      </w:pPr>
      <w:proofErr w:type="gramStart"/>
      <w:r>
        <w:t>воспроизведен</w:t>
      </w:r>
      <w:proofErr w:type="gramEnd"/>
      <w:r>
        <w:t>,</w:t>
      </w:r>
      <w:r>
        <w:rPr>
          <w:spacing w:val="14"/>
        </w:rPr>
        <w:t xml:space="preserve"> </w:t>
      </w:r>
      <w:r>
        <w:t>тиражирован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распространен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r>
        <w:t>официального</w:t>
      </w:r>
      <w:r>
        <w:rPr>
          <w:spacing w:val="14"/>
        </w:rPr>
        <w:t xml:space="preserve"> </w:t>
      </w:r>
      <w:r>
        <w:t>издания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без разрешения Минстроя</w:t>
      </w:r>
      <w:r>
        <w:rPr>
          <w:spacing w:val="-1"/>
        </w:rPr>
        <w:t xml:space="preserve"> </w:t>
      </w:r>
      <w:r>
        <w:t>России</w:t>
      </w:r>
    </w:p>
    <w:p w:rsidR="00B21063" w:rsidRDefault="00B21063">
      <w:pPr>
        <w:spacing w:line="360" w:lineRule="auto"/>
        <w:sectPr w:rsidR="00B21063">
          <w:headerReference w:type="even" r:id="rId13"/>
          <w:headerReference w:type="default" r:id="rId14"/>
          <w:footerReference w:type="even" r:id="rId15"/>
          <w:footerReference w:type="default" r:id="rId16"/>
          <w:pgSz w:w="11910" w:h="16850"/>
          <w:pgMar w:top="1600" w:right="740" w:bottom="1800" w:left="740" w:header="1310" w:footer="1577" w:gutter="0"/>
          <w:pgNumType w:start="2"/>
          <w:cols w:space="720"/>
        </w:sectPr>
      </w:pPr>
    </w:p>
    <w:p w:rsidR="00B21063" w:rsidRDefault="00B21063">
      <w:pPr>
        <w:pStyle w:val="a3"/>
        <w:spacing w:before="3"/>
        <w:ind w:left="0" w:firstLine="0"/>
        <w:jc w:val="left"/>
        <w:rPr>
          <w:sz w:val="10"/>
        </w:rPr>
      </w:pPr>
    </w:p>
    <w:p w:rsidR="00B21063" w:rsidRDefault="00A42FBD">
      <w:pPr>
        <w:spacing w:before="89"/>
        <w:ind w:left="1372" w:right="802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B21063" w:rsidRDefault="00A42FBD">
      <w:pPr>
        <w:pStyle w:val="a3"/>
        <w:spacing w:before="157"/>
        <w:ind w:left="664" w:right="110" w:firstLine="0"/>
        <w:jc w:val="center"/>
      </w:pPr>
      <w:r>
        <w:rPr>
          <w:spacing w:val="-1"/>
        </w:rPr>
        <w:t>1</w:t>
      </w:r>
      <w:r>
        <w:rPr>
          <w:spacing w:val="3"/>
        </w:rPr>
        <w:t xml:space="preserve"> </w:t>
      </w:r>
      <w:r>
        <w:rPr>
          <w:spacing w:val="-1"/>
        </w:rPr>
        <w:t>Область</w:t>
      </w:r>
      <w:r>
        <w:rPr>
          <w:spacing w:val="5"/>
        </w:rPr>
        <w:t xml:space="preserve"> </w:t>
      </w:r>
      <w:r>
        <w:rPr>
          <w:spacing w:val="-1"/>
        </w:rPr>
        <w:t>применения</w:t>
      </w:r>
      <w:r>
        <w:rPr>
          <w:spacing w:val="-19"/>
        </w:rPr>
        <w:t xml:space="preserve"> </w:t>
      </w:r>
      <w:r>
        <w:t>.........................................................................................................................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664" w:right="110" w:firstLine="0"/>
        <w:jc w:val="center"/>
      </w:pPr>
      <w:r>
        <w:rPr>
          <w:spacing w:val="-1"/>
        </w:rPr>
        <w:t>2</w:t>
      </w:r>
      <w:r>
        <w:rPr>
          <w:spacing w:val="1"/>
        </w:rPr>
        <w:t xml:space="preserve"> </w:t>
      </w:r>
      <w:r>
        <w:rPr>
          <w:spacing w:val="-1"/>
        </w:rPr>
        <w:t>Нормативные</w:t>
      </w:r>
      <w:r>
        <w:t xml:space="preserve"> ссылки</w:t>
      </w:r>
      <w:r>
        <w:rPr>
          <w:spacing w:val="-29"/>
        </w:rPr>
        <w:t xml:space="preserve"> </w:t>
      </w:r>
      <w:r>
        <w:t>........................................................................................................................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664" w:right="110" w:firstLine="0"/>
        <w:jc w:val="center"/>
      </w:pPr>
      <w:r>
        <w:t>3</w:t>
      </w:r>
      <w:r>
        <w:rPr>
          <w:spacing w:val="-2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664" w:right="110" w:firstLine="0"/>
        <w:jc w:val="center"/>
      </w:pPr>
      <w:r>
        <w:rPr>
          <w:spacing w:val="-1"/>
        </w:rPr>
        <w:t>4</w:t>
      </w:r>
      <w:r>
        <w:t xml:space="preserve"> </w:t>
      </w:r>
      <w:r>
        <w:rPr>
          <w:spacing w:val="-1"/>
        </w:rPr>
        <w:t>Общие</w:t>
      </w:r>
      <w:r>
        <w:t xml:space="preserve"> положения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664" w:right="110" w:firstLine="0"/>
        <w:jc w:val="center"/>
      </w:pPr>
      <w:r>
        <w:t>5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земельным</w:t>
      </w:r>
      <w:r>
        <w:rPr>
          <w:spacing w:val="-1"/>
        </w:rPr>
        <w:t xml:space="preserve"> </w:t>
      </w:r>
      <w:r>
        <w:t>участкам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территориям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пользования....................................</w:t>
      </w:r>
    </w:p>
    <w:p w:rsidR="00B21063" w:rsidRDefault="00A42FBD">
      <w:pPr>
        <w:pStyle w:val="a3"/>
        <w:spacing w:before="139"/>
        <w:ind w:left="978" w:firstLine="0"/>
        <w:jc w:val="left"/>
      </w:pPr>
      <w:r>
        <w:t>5.1</w:t>
      </w:r>
      <w:r>
        <w:rPr>
          <w:spacing w:val="-1"/>
        </w:rPr>
        <w:t xml:space="preserve"> </w:t>
      </w:r>
      <w:r>
        <w:t>Входы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962" w:firstLine="0"/>
        <w:jc w:val="left"/>
      </w:pPr>
      <w:r>
        <w:rPr>
          <w:spacing w:val="-1"/>
        </w:rPr>
        <w:t>5.2</w:t>
      </w:r>
      <w:r>
        <w:rPr>
          <w:spacing w:val="1"/>
        </w:rPr>
        <w:t xml:space="preserve"> </w:t>
      </w:r>
      <w:r>
        <w:rPr>
          <w:spacing w:val="-1"/>
        </w:rPr>
        <w:t>Стоянки</w:t>
      </w:r>
      <w:r>
        <w:rPr>
          <w:spacing w:val="2"/>
        </w:rPr>
        <w:t xml:space="preserve"> </w:t>
      </w:r>
      <w:r>
        <w:rPr>
          <w:spacing w:val="-1"/>
        </w:rPr>
        <w:t>(парковки)</w:t>
      </w:r>
      <w:r>
        <w:rPr>
          <w:spacing w:val="-2"/>
        </w:rPr>
        <w:t xml:space="preserve"> </w:t>
      </w:r>
      <w:r>
        <w:t>транспортных</w:t>
      </w:r>
      <w:r>
        <w:rPr>
          <w:spacing w:val="4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инвалидов</w:t>
      </w:r>
      <w:r>
        <w:rPr>
          <w:spacing w:val="-27"/>
        </w:rPr>
        <w:t xml:space="preserve"> </w:t>
      </w:r>
      <w:r>
        <w:t>.........................................................</w:t>
      </w:r>
    </w:p>
    <w:p w:rsidR="00B21063" w:rsidRDefault="00A42FBD">
      <w:pPr>
        <w:pStyle w:val="a3"/>
        <w:spacing w:before="140"/>
        <w:ind w:left="962" w:firstLine="0"/>
        <w:jc w:val="left"/>
      </w:pPr>
      <w:r>
        <w:t>5.3</w:t>
      </w:r>
      <w:r>
        <w:rPr>
          <w:spacing w:val="-2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.............................................................................................</w:t>
      </w:r>
    </w:p>
    <w:p w:rsidR="00B21063" w:rsidRDefault="00A42FBD">
      <w:pPr>
        <w:pStyle w:val="a3"/>
        <w:spacing w:before="136"/>
        <w:ind w:left="962" w:firstLine="0"/>
        <w:jc w:val="left"/>
      </w:pPr>
      <w:r>
        <w:t>5.4</w:t>
      </w:r>
      <w:r>
        <w:rPr>
          <w:spacing w:val="-3"/>
        </w:rPr>
        <w:t xml:space="preserve"> </w:t>
      </w:r>
      <w:r>
        <w:t>Пешеходные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проезжую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...............................................................................</w:t>
      </w:r>
    </w:p>
    <w:p w:rsidR="00B21063" w:rsidRDefault="00A42FBD">
      <w:pPr>
        <w:pStyle w:val="a3"/>
        <w:spacing w:before="140"/>
        <w:ind w:left="664" w:right="110" w:firstLine="0"/>
        <w:jc w:val="center"/>
      </w:pPr>
      <w:r>
        <w:t>6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помещениям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элементам....................................................................................</w:t>
      </w:r>
    </w:p>
    <w:p w:rsidR="00B21063" w:rsidRDefault="00A42FBD">
      <w:pPr>
        <w:pStyle w:val="a3"/>
        <w:spacing w:before="137"/>
        <w:ind w:left="962" w:firstLine="0"/>
        <w:jc w:val="left"/>
      </w:pPr>
      <w:r>
        <w:t>6.1</w:t>
      </w:r>
      <w:r>
        <w:rPr>
          <w:spacing w:val="13"/>
        </w:rPr>
        <w:t xml:space="preserve"> </w:t>
      </w:r>
      <w:r>
        <w:t>Входы..........................................................................................................................................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962" w:firstLine="0"/>
        <w:jc w:val="left"/>
      </w:pPr>
      <w:r>
        <w:rPr>
          <w:spacing w:val="-1"/>
        </w:rPr>
        <w:t>6.2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зданиях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t>Горизонтальные</w:t>
      </w:r>
      <w:r>
        <w:rPr>
          <w:spacing w:val="-13"/>
        </w:rPr>
        <w:t xml:space="preserve"> </w:t>
      </w:r>
      <w:r>
        <w:t>коммуникации..............................................................................................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rPr>
          <w:spacing w:val="-1"/>
        </w:rPr>
        <w:t xml:space="preserve">Вертикальные </w:t>
      </w:r>
      <w:r>
        <w:t>коммуникации</w:t>
      </w:r>
      <w:r>
        <w:rPr>
          <w:spacing w:val="-18"/>
        </w:rPr>
        <w:t xml:space="preserve"> </w:t>
      </w:r>
      <w:r>
        <w:t>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t>Лестницы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пандусы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rPr>
          <w:spacing w:val="-1"/>
        </w:rPr>
        <w:t>Лифты,</w:t>
      </w:r>
      <w:r>
        <w:t xml:space="preserve"> </w:t>
      </w:r>
      <w:r>
        <w:rPr>
          <w:spacing w:val="-1"/>
        </w:rPr>
        <w:t xml:space="preserve">подъемные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эскалаторы</w:t>
      </w:r>
      <w:r>
        <w:rPr>
          <w:spacing w:val="-27"/>
        </w:rPr>
        <w:t xml:space="preserve"> </w:t>
      </w:r>
      <w:r>
        <w:t>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t>Пути</w:t>
      </w:r>
      <w:r>
        <w:rPr>
          <w:spacing w:val="7"/>
        </w:rPr>
        <w:t xml:space="preserve"> </w:t>
      </w:r>
      <w:r>
        <w:t>эвакуации.........................................................................................................................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962" w:firstLine="0"/>
        <w:jc w:val="left"/>
      </w:pPr>
      <w:r>
        <w:rPr>
          <w:spacing w:val="-1"/>
        </w:rPr>
        <w:t>6.3</w:t>
      </w:r>
      <w:r>
        <w:rPr>
          <w:spacing w:val="5"/>
        </w:rPr>
        <w:t xml:space="preserve"> </w:t>
      </w:r>
      <w:r>
        <w:rPr>
          <w:spacing w:val="-1"/>
        </w:rPr>
        <w:t>Санитарно-бытовые</w:t>
      </w:r>
      <w:r>
        <w:rPr>
          <w:spacing w:val="4"/>
        </w:rPr>
        <w:t xml:space="preserve"> </w:t>
      </w:r>
      <w:r>
        <w:t>помещения</w:t>
      </w:r>
      <w:r>
        <w:rPr>
          <w:spacing w:val="-18"/>
        </w:rPr>
        <w:t xml:space="preserve"> </w:t>
      </w:r>
      <w:r>
        <w:t>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962" w:firstLine="0"/>
        <w:jc w:val="left"/>
      </w:pPr>
      <w:r>
        <w:t>6.4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устройства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962" w:firstLine="0"/>
        <w:jc w:val="left"/>
      </w:pPr>
      <w:r>
        <w:rPr>
          <w:spacing w:val="-1"/>
        </w:rPr>
        <w:t>6.5 Технические средства связи,</w:t>
      </w:r>
      <w:r>
        <w:rPr>
          <w:spacing w:val="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сигнализации, доступные</w:t>
      </w:r>
      <w:r>
        <w:rPr>
          <w:spacing w:val="-2"/>
        </w:rPr>
        <w:t xml:space="preserve"> </w:t>
      </w:r>
      <w:r>
        <w:t>для МГН</w:t>
      </w:r>
      <w:r>
        <w:rPr>
          <w:spacing w:val="-18"/>
        </w:rPr>
        <w:t xml:space="preserve"> </w:t>
      </w:r>
      <w:r>
        <w:t>.............</w:t>
      </w:r>
    </w:p>
    <w:p w:rsidR="00B21063" w:rsidRDefault="00A42FBD">
      <w:pPr>
        <w:pStyle w:val="a5"/>
        <w:numPr>
          <w:ilvl w:val="0"/>
          <w:numId w:val="26"/>
        </w:numPr>
        <w:tabs>
          <w:tab w:val="left" w:pos="859"/>
        </w:tabs>
        <w:spacing w:before="137"/>
        <w:ind w:hanging="181"/>
        <w:rPr>
          <w:sz w:val="24"/>
        </w:rPr>
      </w:pP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инвалидов................................</w:t>
      </w:r>
    </w:p>
    <w:p w:rsidR="00B21063" w:rsidRDefault="00A42FBD">
      <w:pPr>
        <w:pStyle w:val="a3"/>
        <w:spacing w:before="139"/>
        <w:ind w:left="962" w:firstLine="0"/>
        <w:jc w:val="left"/>
      </w:pPr>
      <w:r>
        <w:rPr>
          <w:spacing w:val="-1"/>
        </w:rPr>
        <w:t>7.1</w:t>
      </w:r>
      <w:r>
        <w:rPr>
          <w:spacing w:val="1"/>
        </w:rPr>
        <w:t xml:space="preserve"> </w:t>
      </w:r>
      <w:r>
        <w:rPr>
          <w:spacing w:val="-1"/>
        </w:rPr>
        <w:t>Общие</w:t>
      </w:r>
      <w:r>
        <w:t xml:space="preserve"> требования</w:t>
      </w:r>
      <w:r>
        <w:rPr>
          <w:spacing w:val="-36"/>
        </w:rPr>
        <w:t xml:space="preserve"> </w:t>
      </w:r>
      <w:r>
        <w:t>.....................................................................................................................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962" w:firstLine="0"/>
        <w:jc w:val="left"/>
      </w:pPr>
      <w:r>
        <w:rPr>
          <w:spacing w:val="-1"/>
        </w:rPr>
        <w:t>7.2</w:t>
      </w:r>
      <w:r>
        <w:t xml:space="preserve"> </w:t>
      </w:r>
      <w:r>
        <w:rPr>
          <w:spacing w:val="-1"/>
        </w:rPr>
        <w:t>Дома</w:t>
      </w:r>
      <w:r>
        <w:t xml:space="preserve"> </w:t>
      </w:r>
      <w:r>
        <w:rPr>
          <w:spacing w:val="-1"/>
        </w:rPr>
        <w:t>жилищного</w:t>
      </w:r>
      <w:r>
        <w:t xml:space="preserve"> фонда социального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9"/>
        </w:rPr>
        <w:t xml:space="preserve"> </w:t>
      </w:r>
      <w:r>
        <w:t>...........................................................</w:t>
      </w:r>
    </w:p>
    <w:p w:rsidR="00B21063" w:rsidRDefault="00A42FBD">
      <w:pPr>
        <w:pStyle w:val="a5"/>
        <w:numPr>
          <w:ilvl w:val="0"/>
          <w:numId w:val="26"/>
        </w:numPr>
        <w:tabs>
          <w:tab w:val="left" w:pos="919"/>
        </w:tabs>
        <w:spacing w:before="139" w:line="360" w:lineRule="auto"/>
        <w:ind w:left="918" w:right="122"/>
        <w:rPr>
          <w:sz w:val="24"/>
        </w:rPr>
      </w:pPr>
      <w:r>
        <w:rPr>
          <w:sz w:val="24"/>
        </w:rPr>
        <w:t>Специальные требования к местам обслуживания маломобильных групп населения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сооружениях..........................................................................................</w:t>
      </w:r>
    </w:p>
    <w:p w:rsidR="00B21063" w:rsidRDefault="00A42FBD">
      <w:pPr>
        <w:pStyle w:val="a3"/>
        <w:spacing w:before="1"/>
        <w:ind w:left="962" w:firstLine="0"/>
        <w:jc w:val="left"/>
      </w:pPr>
      <w:r>
        <w:t>8.1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962" w:firstLine="0"/>
        <w:jc w:val="left"/>
      </w:pPr>
      <w:r>
        <w:t>8.2</w:t>
      </w:r>
      <w:r>
        <w:rPr>
          <w:spacing w:val="-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помещения учебно-воспитательного</w:t>
      </w:r>
      <w:r>
        <w:rPr>
          <w:spacing w:val="-3"/>
        </w:rPr>
        <w:t xml:space="preserve"> </w:t>
      </w:r>
      <w:r>
        <w:t>назначения</w:t>
      </w:r>
      <w:r>
        <w:rPr>
          <w:spacing w:val="-8"/>
        </w:rPr>
        <w:t xml:space="preserve"> </w:t>
      </w:r>
      <w:r>
        <w:t>..................................................</w:t>
      </w:r>
    </w:p>
    <w:p w:rsidR="00B21063" w:rsidRDefault="00A42FBD">
      <w:pPr>
        <w:pStyle w:val="a3"/>
        <w:spacing w:before="137" w:line="360" w:lineRule="auto"/>
        <w:ind w:left="1322" w:right="117" w:hanging="360"/>
        <w:jc w:val="left"/>
      </w:pPr>
      <w:r>
        <w:t>8.3 Здания и помещения медицинских организаций и организаций социального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</w:t>
      </w:r>
    </w:p>
    <w:p w:rsidR="00B21063" w:rsidRDefault="00A42FBD">
      <w:pPr>
        <w:pStyle w:val="a3"/>
        <w:ind w:left="962" w:firstLine="0"/>
        <w:jc w:val="left"/>
      </w:pPr>
      <w:r>
        <w:t>8.4</w:t>
      </w:r>
      <w:r>
        <w:rPr>
          <w:spacing w:val="-1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сервисного</w:t>
      </w:r>
      <w:r>
        <w:rPr>
          <w:spacing w:val="-1"/>
        </w:rPr>
        <w:t xml:space="preserve"> </w:t>
      </w:r>
      <w:r>
        <w:t>обслуживания населения..................................................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rPr>
          <w:spacing w:val="-1"/>
        </w:rPr>
        <w:t>Предприятия</w:t>
      </w:r>
      <w:r>
        <w:rPr>
          <w:spacing w:val="2"/>
        </w:rPr>
        <w:t xml:space="preserve"> </w:t>
      </w:r>
      <w:r>
        <w:t>торговли</w:t>
      </w:r>
      <w:r>
        <w:rPr>
          <w:spacing w:val="-21"/>
        </w:rPr>
        <w:t xml:space="preserve"> </w:t>
      </w:r>
      <w:r>
        <w:t>.............................................................................................................</w:t>
      </w:r>
    </w:p>
    <w:p w:rsidR="00B21063" w:rsidRDefault="00B21063">
      <w:pPr>
        <w:sectPr w:rsidR="00B21063">
          <w:pgSz w:w="11910" w:h="16850"/>
          <w:pgMar w:top="1600" w:right="740" w:bottom="1760" w:left="740" w:header="1310" w:footer="1606" w:gutter="0"/>
          <w:cols w:space="720"/>
        </w:sectPr>
      </w:pPr>
    </w:p>
    <w:p w:rsidR="00B21063" w:rsidRDefault="00A42FBD">
      <w:pPr>
        <w:pStyle w:val="a3"/>
        <w:spacing w:before="95"/>
        <w:ind w:left="1386" w:firstLine="0"/>
        <w:jc w:val="left"/>
      </w:pPr>
      <w:r>
        <w:lastRenderedPageBreak/>
        <w:t>Предприятия</w:t>
      </w:r>
      <w:r>
        <w:rPr>
          <w:spacing w:val="-4"/>
        </w:rPr>
        <w:t xml:space="preserve"> </w:t>
      </w:r>
      <w:r>
        <w:t>питания...............................................................................................................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rPr>
          <w:spacing w:val="-1"/>
        </w:rPr>
        <w:t>Предприятия</w:t>
      </w:r>
      <w:r>
        <w:t xml:space="preserve"> бытового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7"/>
        </w:rPr>
        <w:t xml:space="preserve"> </w:t>
      </w:r>
      <w:r>
        <w:t>...................................................................................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t>Здания</w:t>
      </w:r>
      <w:r>
        <w:rPr>
          <w:spacing w:val="-6"/>
        </w:rPr>
        <w:t xml:space="preserve"> </w:t>
      </w:r>
      <w:r>
        <w:t>вокзальных</w:t>
      </w:r>
      <w:r>
        <w:rPr>
          <w:spacing w:val="-3"/>
        </w:rPr>
        <w:t xml:space="preserve"> </w:t>
      </w:r>
      <w:r>
        <w:t>комплексов</w:t>
      </w:r>
      <w:r>
        <w:rPr>
          <w:spacing w:val="-14"/>
        </w:rPr>
        <w:t xml:space="preserve"> </w:t>
      </w:r>
      <w:r>
        <w:t>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t>Остановочные</w:t>
      </w:r>
      <w:r>
        <w:rPr>
          <w:spacing w:val="-5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наземного</w:t>
      </w:r>
      <w:r>
        <w:rPr>
          <w:spacing w:val="55"/>
        </w:rPr>
        <w:t xml:space="preserve"> </w:t>
      </w:r>
      <w:r>
        <w:t>пассажирского</w:t>
      </w:r>
      <w:r>
        <w:rPr>
          <w:spacing w:val="-2"/>
        </w:rPr>
        <w:t xml:space="preserve"> </w:t>
      </w:r>
      <w:r>
        <w:t>транспорта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пользования........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t>Автозаправочные</w:t>
      </w:r>
      <w:r>
        <w:rPr>
          <w:spacing w:val="-4"/>
        </w:rPr>
        <w:t xml:space="preserve"> </w:t>
      </w:r>
      <w:r>
        <w:t>станции,</w:t>
      </w:r>
      <w:r>
        <w:rPr>
          <w:spacing w:val="55"/>
        </w:rPr>
        <w:t xml:space="preserve"> </w:t>
      </w:r>
      <w:r>
        <w:t>топливно-раздаточные</w:t>
      </w:r>
      <w:r>
        <w:rPr>
          <w:spacing w:val="-4"/>
        </w:rPr>
        <w:t xml:space="preserve"> </w:t>
      </w:r>
      <w:r>
        <w:t>колонки,</w:t>
      </w:r>
      <w:r>
        <w:rPr>
          <w:spacing w:val="-2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мойки</w:t>
      </w:r>
      <w:r>
        <w:rPr>
          <w:spacing w:val="-8"/>
        </w:rPr>
        <w:t xml:space="preserve"> </w:t>
      </w:r>
      <w:r>
        <w:t>...................</w:t>
      </w:r>
    </w:p>
    <w:p w:rsidR="00B21063" w:rsidRDefault="00A42FBD">
      <w:pPr>
        <w:pStyle w:val="a5"/>
        <w:numPr>
          <w:ilvl w:val="1"/>
          <w:numId w:val="25"/>
        </w:numPr>
        <w:tabs>
          <w:tab w:val="left" w:pos="1399"/>
        </w:tabs>
        <w:spacing w:before="137"/>
        <w:ind w:hanging="421"/>
        <w:rPr>
          <w:sz w:val="24"/>
        </w:rPr>
      </w:pP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физкультурно-досугового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rPr>
          <w:spacing w:val="-1"/>
        </w:rPr>
        <w:t>Помещения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t>зрителей</w:t>
      </w:r>
      <w:r>
        <w:rPr>
          <w:spacing w:val="-35"/>
        </w:rPr>
        <w:t xml:space="preserve"> </w:t>
      </w:r>
      <w:r>
        <w:t>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rPr>
          <w:spacing w:val="-1"/>
        </w:rPr>
        <w:t>Помещения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proofErr w:type="gramStart"/>
      <w:r>
        <w:rPr>
          <w:spacing w:val="-1"/>
        </w:rPr>
        <w:t>занимающихся</w:t>
      </w:r>
      <w:proofErr w:type="gramEnd"/>
      <w:r>
        <w:t xml:space="preserve"> физической</w:t>
      </w:r>
      <w:r>
        <w:rPr>
          <w:spacing w:val="1"/>
        </w:rPr>
        <w:t xml:space="preserve"> </w:t>
      </w:r>
      <w:r>
        <w:t>культурой и спортом</w:t>
      </w:r>
      <w:r>
        <w:rPr>
          <w:spacing w:val="-16"/>
        </w:rPr>
        <w:t xml:space="preserve"> </w:t>
      </w:r>
      <w:r>
        <w:t>....................................</w:t>
      </w:r>
    </w:p>
    <w:p w:rsidR="00B21063" w:rsidRDefault="00A42FBD">
      <w:pPr>
        <w:pStyle w:val="a5"/>
        <w:numPr>
          <w:ilvl w:val="1"/>
          <w:numId w:val="25"/>
        </w:numPr>
        <w:tabs>
          <w:tab w:val="left" w:pos="1383"/>
        </w:tabs>
        <w:spacing w:before="140" w:line="360" w:lineRule="auto"/>
        <w:ind w:left="1382" w:right="122"/>
        <w:rPr>
          <w:sz w:val="24"/>
        </w:rPr>
      </w:pPr>
      <w:r>
        <w:rPr>
          <w:sz w:val="24"/>
        </w:rPr>
        <w:t>Здания и помещения зрелищного, культурно-просветительного назначения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организаций........................................................................................................</w:t>
      </w:r>
    </w:p>
    <w:p w:rsidR="00B21063" w:rsidRDefault="00A42FBD">
      <w:pPr>
        <w:pStyle w:val="a3"/>
        <w:ind w:left="1386" w:firstLine="0"/>
        <w:jc w:val="left"/>
      </w:pPr>
      <w:r>
        <w:rPr>
          <w:spacing w:val="-1"/>
        </w:rPr>
        <w:t>Зрелищные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-29"/>
        </w:rPr>
        <w:t xml:space="preserve"> </w:t>
      </w:r>
      <w:r>
        <w:t>...........................................................................................................</w:t>
      </w:r>
    </w:p>
    <w:p w:rsidR="00B21063" w:rsidRDefault="00A42FBD">
      <w:pPr>
        <w:pStyle w:val="a3"/>
        <w:spacing w:before="137"/>
        <w:ind w:left="1386" w:firstLine="0"/>
        <w:jc w:val="left"/>
      </w:pPr>
      <w:r>
        <w:t>Учреждения</w:t>
      </w:r>
      <w:r>
        <w:rPr>
          <w:spacing w:val="-2"/>
        </w:rPr>
        <w:t xml:space="preserve"> </w:t>
      </w:r>
      <w:r>
        <w:t>культуры..............................................................................................................</w:t>
      </w:r>
    </w:p>
    <w:p w:rsidR="00B21063" w:rsidRDefault="00A42FBD">
      <w:pPr>
        <w:pStyle w:val="a3"/>
        <w:spacing w:before="139"/>
        <w:ind w:left="1386" w:firstLine="0"/>
        <w:jc w:val="left"/>
      </w:pPr>
      <w:r>
        <w:rPr>
          <w:spacing w:val="-1"/>
        </w:rPr>
        <w:t>Культовые,</w:t>
      </w:r>
      <w:r>
        <w:rPr>
          <w:spacing w:val="1"/>
        </w:rPr>
        <w:t xml:space="preserve"> </w:t>
      </w:r>
      <w:r>
        <w:rPr>
          <w:spacing w:val="-1"/>
        </w:rPr>
        <w:t>ритуальные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2"/>
        </w:rPr>
        <w:t xml:space="preserve"> </w:t>
      </w:r>
      <w:r>
        <w:rPr>
          <w:spacing w:val="-1"/>
        </w:rPr>
        <w:t xml:space="preserve">мемориальные </w:t>
      </w:r>
      <w:r>
        <w:t>здания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сооружения</w:t>
      </w:r>
      <w:r>
        <w:rPr>
          <w:spacing w:val="-26"/>
        </w:rPr>
        <w:t xml:space="preserve"> </w:t>
      </w:r>
      <w:r>
        <w:t>.........................................</w:t>
      </w:r>
    </w:p>
    <w:p w:rsidR="00B21063" w:rsidRDefault="00A42FBD">
      <w:pPr>
        <w:pStyle w:val="a5"/>
        <w:numPr>
          <w:ilvl w:val="1"/>
          <w:numId w:val="25"/>
        </w:numPr>
        <w:tabs>
          <w:tab w:val="left" w:pos="1323"/>
        </w:tabs>
        <w:spacing w:before="137"/>
        <w:ind w:left="1322" w:hanging="361"/>
        <w:rPr>
          <w:sz w:val="24"/>
        </w:rPr>
      </w:pP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...............................................</w:t>
      </w:r>
    </w:p>
    <w:p w:rsidR="00B21063" w:rsidRDefault="00A42FBD">
      <w:pPr>
        <w:pStyle w:val="a3"/>
        <w:spacing w:before="139"/>
        <w:ind w:left="978" w:firstLine="0"/>
        <w:jc w:val="left"/>
      </w:pPr>
      <w:r>
        <w:rPr>
          <w:spacing w:val="-1"/>
        </w:rPr>
        <w:t>9</w:t>
      </w:r>
      <w:r>
        <w:t xml:space="preserve"> </w:t>
      </w:r>
      <w:r>
        <w:rPr>
          <w:spacing w:val="-1"/>
        </w:rPr>
        <w:t>Специальные</w:t>
      </w:r>
      <w:r>
        <w:rPr>
          <w:spacing w:val="-2"/>
        </w:rPr>
        <w:t xml:space="preserve"> </w:t>
      </w:r>
      <w:r>
        <w:t>требования к местам</w:t>
      </w:r>
      <w:r>
        <w:rPr>
          <w:spacing w:val="-1"/>
        </w:rPr>
        <w:t xml:space="preserve"> </w:t>
      </w:r>
      <w:r>
        <w:t>приложения труда</w:t>
      </w:r>
      <w:r>
        <w:rPr>
          <w:spacing w:val="-38"/>
        </w:rPr>
        <w:t xml:space="preserve"> </w:t>
      </w:r>
      <w:r>
        <w:t>............................................................</w:t>
      </w:r>
    </w:p>
    <w:p w:rsidR="00B21063" w:rsidRDefault="00A42FBD">
      <w:pPr>
        <w:pStyle w:val="a3"/>
        <w:spacing w:before="137" w:line="360" w:lineRule="auto"/>
        <w:ind w:left="2718" w:right="117" w:hanging="1560"/>
        <w:jc w:val="left"/>
      </w:pPr>
      <w:r>
        <w:t>Приложение</w:t>
      </w:r>
      <w:proofErr w:type="gramStart"/>
      <w:r>
        <w:t xml:space="preserve"> А</w:t>
      </w:r>
      <w:proofErr w:type="gramEnd"/>
      <w:r>
        <w:t xml:space="preserve"> Расчет числа лифтов, необходимых для спасения инвалидов из</w:t>
      </w:r>
      <w:r>
        <w:rPr>
          <w:spacing w:val="1"/>
        </w:rPr>
        <w:t xml:space="preserve"> </w:t>
      </w:r>
      <w:proofErr w:type="spellStart"/>
      <w:r>
        <w:t>пожаробезопасных</w:t>
      </w:r>
      <w:proofErr w:type="spellEnd"/>
      <w:r>
        <w:rPr>
          <w:spacing w:val="-4"/>
        </w:rPr>
        <w:t xml:space="preserve"> </w:t>
      </w:r>
      <w:r>
        <w:t>зон.......................................................................................</w:t>
      </w:r>
    </w:p>
    <w:p w:rsidR="00B21063" w:rsidRDefault="00A42FBD">
      <w:pPr>
        <w:pStyle w:val="a3"/>
        <w:ind w:left="1158" w:firstLine="0"/>
        <w:jc w:val="left"/>
      </w:pPr>
      <w:r>
        <w:t>Приложение</w:t>
      </w:r>
      <w:proofErr w:type="gramStart"/>
      <w:r>
        <w:rPr>
          <w:spacing w:val="-1"/>
        </w:rPr>
        <w:t xml:space="preserve"> </w:t>
      </w:r>
      <w:r>
        <w:t>Б</w:t>
      </w:r>
      <w:proofErr w:type="gramEnd"/>
      <w:r>
        <w:rPr>
          <w:spacing w:val="-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МГН</w:t>
      </w:r>
      <w:r>
        <w:rPr>
          <w:spacing w:val="-1"/>
        </w:rPr>
        <w:t xml:space="preserve"> </w:t>
      </w:r>
      <w:r>
        <w:t>по группам мобильности..............................................</w:t>
      </w:r>
    </w:p>
    <w:p w:rsidR="00B21063" w:rsidRDefault="00A42FBD">
      <w:pPr>
        <w:pStyle w:val="a3"/>
        <w:spacing w:before="137"/>
        <w:ind w:left="1158" w:firstLine="0"/>
        <w:jc w:val="left"/>
      </w:pPr>
      <w:r>
        <w:rPr>
          <w:spacing w:val="-1"/>
        </w:rPr>
        <w:t>Библиография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</w:t>
      </w:r>
    </w:p>
    <w:p w:rsidR="00B21063" w:rsidRDefault="00B21063">
      <w:pPr>
        <w:sectPr w:rsidR="00B21063">
          <w:pgSz w:w="11910" w:h="16850"/>
          <w:pgMar w:top="1600" w:right="740" w:bottom="1800" w:left="740" w:header="1310" w:footer="1577" w:gutter="0"/>
          <w:cols w:space="720"/>
        </w:sectPr>
      </w:pPr>
    </w:p>
    <w:p w:rsidR="00B21063" w:rsidRDefault="00B21063">
      <w:pPr>
        <w:pStyle w:val="a3"/>
        <w:spacing w:before="3"/>
        <w:ind w:left="0" w:firstLine="0"/>
        <w:jc w:val="left"/>
        <w:rPr>
          <w:sz w:val="10"/>
        </w:rPr>
      </w:pPr>
    </w:p>
    <w:p w:rsidR="00B21063" w:rsidRDefault="00A42FBD">
      <w:pPr>
        <w:pStyle w:val="1"/>
        <w:spacing w:before="90"/>
        <w:ind w:left="1372" w:right="802"/>
        <w:jc w:val="center"/>
      </w:pPr>
      <w:r>
        <w:t>Введение</w:t>
      </w:r>
    </w:p>
    <w:p w:rsidR="00B21063" w:rsidRDefault="00B21063">
      <w:pPr>
        <w:pStyle w:val="a3"/>
        <w:ind w:left="0" w:firstLine="0"/>
        <w:jc w:val="left"/>
        <w:rPr>
          <w:b/>
          <w:sz w:val="26"/>
        </w:rPr>
      </w:pPr>
    </w:p>
    <w:p w:rsidR="00B21063" w:rsidRDefault="00B21063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B21063" w:rsidRDefault="00A42FBD">
      <w:pPr>
        <w:pStyle w:val="a3"/>
        <w:spacing w:line="360" w:lineRule="auto"/>
        <w:ind w:right="106" w:firstLine="719"/>
      </w:pPr>
      <w:r>
        <w:t>Настоящий свод правил разработан в соответствии с принципами Конвенц</w:t>
      </w:r>
      <w:proofErr w:type="gramStart"/>
      <w:r>
        <w:t>ии ОО</w:t>
      </w:r>
      <w:proofErr w:type="gramEnd"/>
      <w:r>
        <w:t>Н 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инвалидов, вступившей</w:t>
      </w:r>
      <w:r>
        <w:rPr>
          <w:spacing w:val="1"/>
        </w:rPr>
        <w:t xml:space="preserve"> </w:t>
      </w:r>
      <w:r>
        <w:t>в силу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25 октября 2012 г. Среди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принципов: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возможностей и доступность. Использован новый прогрессивный принцип универсального</w:t>
      </w:r>
      <w:r>
        <w:rPr>
          <w:spacing w:val="1"/>
        </w:rPr>
        <w:t xml:space="preserve"> </w:t>
      </w:r>
      <w:r>
        <w:t>проекта (дизайна), который заявлен в Конвенции как обязательный. Применение принципов</w:t>
      </w:r>
      <w:r>
        <w:rPr>
          <w:spacing w:val="1"/>
        </w:rPr>
        <w:t xml:space="preserve"> </w:t>
      </w:r>
      <w:r>
        <w:t>Конвенц</w:t>
      </w:r>
      <w:proofErr w:type="gramStart"/>
      <w:r>
        <w:t>ии</w:t>
      </w:r>
      <w:r>
        <w:rPr>
          <w:spacing w:val="1"/>
        </w:rPr>
        <w:t xml:space="preserve"> </w:t>
      </w:r>
      <w:r>
        <w:t>ОО</w:t>
      </w:r>
      <w:proofErr w:type="gramEnd"/>
      <w:r>
        <w:t>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беспрепятственным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маломобильных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сооружениям,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эксплуатации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 последующего</w:t>
      </w:r>
      <w:r>
        <w:rPr>
          <w:spacing w:val="-1"/>
        </w:rPr>
        <w:t xml:space="preserve"> </w:t>
      </w:r>
      <w:r>
        <w:t>переустройства</w:t>
      </w:r>
      <w:r>
        <w:rPr>
          <w:spacing w:val="-2"/>
        </w:rPr>
        <w:t xml:space="preserve"> </w:t>
      </w:r>
      <w:r>
        <w:t>и приспособления.</w:t>
      </w:r>
    </w:p>
    <w:p w:rsidR="00B21063" w:rsidRDefault="00A42FBD">
      <w:pPr>
        <w:pStyle w:val="a3"/>
        <w:spacing w:line="360" w:lineRule="auto"/>
        <w:ind w:right="102" w:firstLine="707"/>
      </w:pPr>
      <w:proofErr w:type="gramStart"/>
      <w:r>
        <w:t>Настоящий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190-ФЗ</w:t>
      </w:r>
      <w:r>
        <w:rPr>
          <w:spacing w:val="1"/>
        </w:rPr>
        <w:t xml:space="preserve"> </w:t>
      </w:r>
      <w:r>
        <w:t>«Градостроительный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 Федерации», от 24 ноября 1995 г. № 181-ФЗ «О социальной защите инвалидов в</w:t>
      </w:r>
      <w:r>
        <w:rPr>
          <w:spacing w:val="1"/>
        </w:rPr>
        <w:t xml:space="preserve"> </w:t>
      </w:r>
      <w:r>
        <w:t>Российской Федерации», от 27 декабря 2002 г. № 184-ФЗ</w:t>
      </w:r>
      <w:r>
        <w:rPr>
          <w:spacing w:val="60"/>
        </w:rPr>
        <w:t xml:space="preserve"> </w:t>
      </w:r>
      <w:r>
        <w:t>«О техническом регулировании»,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1999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52-ФЗ</w:t>
      </w:r>
      <w:r>
        <w:rPr>
          <w:spacing w:val="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санитарно-эпидемиологическом</w:t>
      </w:r>
      <w:r>
        <w:rPr>
          <w:spacing w:val="-3"/>
        </w:rPr>
        <w:t xml:space="preserve"> </w:t>
      </w:r>
      <w:r>
        <w:t>благополучии</w:t>
      </w:r>
      <w:r>
        <w:rPr>
          <w:spacing w:val="-2"/>
        </w:rPr>
        <w:t xml:space="preserve"> </w:t>
      </w:r>
      <w:r>
        <w:t>населения».</w:t>
      </w:r>
      <w:proofErr w:type="gramEnd"/>
    </w:p>
    <w:p w:rsidR="00B21063" w:rsidRDefault="00A42FBD">
      <w:pPr>
        <w:spacing w:before="1" w:line="360" w:lineRule="auto"/>
        <w:ind w:left="678" w:right="104" w:firstLine="707"/>
        <w:jc w:val="both"/>
        <w:rPr>
          <w:sz w:val="24"/>
        </w:rPr>
      </w:pPr>
      <w:proofErr w:type="gramStart"/>
      <w:r>
        <w:rPr>
          <w:sz w:val="24"/>
        </w:rPr>
        <w:t>Пересмотр СП 59.13330.2016 выполнен АО «</w:t>
      </w:r>
      <w:proofErr w:type="spellStart"/>
      <w:r>
        <w:rPr>
          <w:sz w:val="24"/>
        </w:rPr>
        <w:t>ЦНИИПромзданий</w:t>
      </w:r>
      <w:proofErr w:type="spellEnd"/>
      <w:r>
        <w:rPr>
          <w:sz w:val="24"/>
        </w:rPr>
        <w:t>» (канд. архитектуры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Д.К.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Лейкина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Павловская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канд.</w:t>
      </w:r>
      <w:r>
        <w:rPr>
          <w:spacing w:val="6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 xml:space="preserve">Н.В.   </w:t>
      </w:r>
      <w:proofErr w:type="spellStart"/>
      <w:r>
        <w:rPr>
          <w:i/>
          <w:sz w:val="24"/>
        </w:rPr>
        <w:t>Дубынин</w:t>
      </w:r>
      <w:proofErr w:type="spellEnd"/>
      <w:r>
        <w:rPr>
          <w:sz w:val="24"/>
        </w:rPr>
        <w:t xml:space="preserve">,   канд.   </w:t>
      </w:r>
      <w:proofErr w:type="spellStart"/>
      <w:r>
        <w:rPr>
          <w:sz w:val="24"/>
        </w:rPr>
        <w:t>техн</w:t>
      </w:r>
      <w:proofErr w:type="spellEnd"/>
      <w:r>
        <w:rPr>
          <w:sz w:val="24"/>
        </w:rPr>
        <w:t>.   наук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Т.Е. Стороженко</w:t>
      </w:r>
      <w:r>
        <w:rPr>
          <w:sz w:val="24"/>
        </w:rPr>
        <w:t xml:space="preserve">, канд. </w:t>
      </w:r>
      <w:proofErr w:type="spellStart"/>
      <w:r>
        <w:rPr>
          <w:sz w:val="24"/>
        </w:rPr>
        <w:t>экон</w:t>
      </w:r>
      <w:proofErr w:type="spellEnd"/>
      <w:r>
        <w:rPr>
          <w:sz w:val="24"/>
        </w:rPr>
        <w:t xml:space="preserve">. наук </w:t>
      </w:r>
      <w:r>
        <w:rPr>
          <w:i/>
          <w:sz w:val="24"/>
        </w:rPr>
        <w:t>Е.А. Лепешкина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А.В. </w:t>
      </w:r>
      <w:proofErr w:type="spellStart"/>
      <w:r>
        <w:rPr>
          <w:i/>
          <w:sz w:val="24"/>
        </w:rPr>
        <w:t>Солодова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И.С. Ахманова</w:t>
      </w:r>
      <w:r>
        <w:rPr>
          <w:sz w:val="24"/>
        </w:rPr>
        <w:t>), ДТСЗН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города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Москвы  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В.Б.  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Осиновская</w:t>
      </w:r>
      <w:proofErr w:type="spellEnd"/>
      <w:r>
        <w:rPr>
          <w:sz w:val="24"/>
        </w:rPr>
        <w:t xml:space="preserve">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Экспертно-консультационный  </w:t>
      </w:r>
      <w:r>
        <w:rPr>
          <w:spacing w:val="1"/>
          <w:sz w:val="24"/>
        </w:rPr>
        <w:t xml:space="preserve"> </w:t>
      </w:r>
      <w:r>
        <w:rPr>
          <w:sz w:val="24"/>
        </w:rPr>
        <w:t>центр    «Эврика»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Л.Б. Гутман, Э.Н. </w:t>
      </w:r>
      <w:proofErr w:type="spellStart"/>
      <w:r>
        <w:rPr>
          <w:i/>
          <w:sz w:val="24"/>
        </w:rPr>
        <w:t>Асылгараева</w:t>
      </w:r>
      <w:proofErr w:type="spellEnd"/>
      <w:r>
        <w:rPr>
          <w:sz w:val="24"/>
        </w:rPr>
        <w:t>);</w:t>
      </w:r>
      <w:proofErr w:type="gramEnd"/>
      <w:r>
        <w:rPr>
          <w:sz w:val="24"/>
        </w:rPr>
        <w:t xml:space="preserve"> ООО «Институт прикладных транспортных исследований»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(канд. </w:t>
      </w:r>
      <w:proofErr w:type="spellStart"/>
      <w:r>
        <w:rPr>
          <w:sz w:val="24"/>
        </w:rPr>
        <w:t>техн</w:t>
      </w:r>
      <w:proofErr w:type="spellEnd"/>
      <w:r>
        <w:rPr>
          <w:sz w:val="24"/>
        </w:rPr>
        <w:t xml:space="preserve">. наук </w:t>
      </w:r>
      <w:r>
        <w:rPr>
          <w:i/>
          <w:sz w:val="24"/>
        </w:rPr>
        <w:t xml:space="preserve">Д.В. </w:t>
      </w:r>
      <w:proofErr w:type="spellStart"/>
      <w:r>
        <w:rPr>
          <w:i/>
          <w:sz w:val="24"/>
        </w:rPr>
        <w:t>Енин</w:t>
      </w:r>
      <w:proofErr w:type="spellEnd"/>
      <w:r>
        <w:rPr>
          <w:sz w:val="24"/>
        </w:rPr>
        <w:t>) при участии Всероссийского общества слепых (</w:t>
      </w:r>
      <w:r>
        <w:rPr>
          <w:i/>
          <w:sz w:val="24"/>
        </w:rPr>
        <w:t>С.Н. Ваньшин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6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О.В.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Рысев</w:t>
      </w:r>
      <w:r>
        <w:rPr>
          <w:sz w:val="24"/>
        </w:rPr>
        <w:t>);</w:t>
      </w:r>
      <w:r>
        <w:rPr>
          <w:spacing w:val="6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   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А.В.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Иванов</w:t>
      </w:r>
      <w:r>
        <w:rPr>
          <w:sz w:val="24"/>
        </w:rPr>
        <w:t>);</w:t>
      </w:r>
      <w:r>
        <w:rPr>
          <w:spacing w:val="5"/>
          <w:sz w:val="24"/>
        </w:rPr>
        <w:t xml:space="preserve"> </w:t>
      </w:r>
      <w:r>
        <w:rPr>
          <w:sz w:val="24"/>
        </w:rPr>
        <w:t>АНО</w:t>
      </w:r>
      <w:r>
        <w:rPr>
          <w:spacing w:val="4"/>
          <w:sz w:val="24"/>
        </w:rPr>
        <w:t xml:space="preserve"> </w:t>
      </w:r>
      <w:r>
        <w:rPr>
          <w:sz w:val="24"/>
        </w:rPr>
        <w:t>ЦИПИ</w:t>
      </w:r>
      <w:r>
        <w:rPr>
          <w:spacing w:val="10"/>
          <w:sz w:val="24"/>
        </w:rPr>
        <w:t xml:space="preserve"> </w:t>
      </w:r>
      <w:r>
        <w:rPr>
          <w:sz w:val="24"/>
        </w:rPr>
        <w:t>«Общество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всех»</w:t>
      </w:r>
      <w:r>
        <w:rPr>
          <w:spacing w:val="57"/>
          <w:sz w:val="24"/>
        </w:rPr>
        <w:t xml:space="preserve"> </w:t>
      </w:r>
      <w:r>
        <w:rPr>
          <w:sz w:val="24"/>
        </w:rPr>
        <w:t>(канд.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техн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наук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Е.А.</w:t>
      </w:r>
      <w:r>
        <w:rPr>
          <w:i/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Бухаров</w:t>
      </w:r>
      <w:proofErr w:type="spellEnd"/>
      <w:r>
        <w:rPr>
          <w:sz w:val="24"/>
        </w:rPr>
        <w:t>),</w:t>
      </w:r>
      <w:r>
        <w:rPr>
          <w:spacing w:val="10"/>
          <w:sz w:val="24"/>
        </w:rPr>
        <w:t xml:space="preserve"> </w:t>
      </w:r>
      <w:r>
        <w:rPr>
          <w:sz w:val="24"/>
        </w:rPr>
        <w:t>НП</w:t>
      </w:r>
    </w:p>
    <w:p w:rsidR="00B21063" w:rsidRDefault="00A42FBD">
      <w:pPr>
        <w:spacing w:before="1" w:line="360" w:lineRule="auto"/>
        <w:ind w:left="678" w:right="106"/>
        <w:jc w:val="both"/>
        <w:rPr>
          <w:sz w:val="24"/>
        </w:rPr>
      </w:pPr>
      <w:r>
        <w:rPr>
          <w:sz w:val="24"/>
        </w:rPr>
        <w:t>«Доступная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среда» (</w:t>
      </w:r>
      <w:r>
        <w:rPr>
          <w:i/>
          <w:sz w:val="24"/>
        </w:rPr>
        <w:t>М.Ю.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Зверев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Коновалова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МАРХИ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академия)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М.А. </w:t>
      </w:r>
      <w:proofErr w:type="spellStart"/>
      <w:r>
        <w:rPr>
          <w:i/>
          <w:sz w:val="24"/>
        </w:rPr>
        <w:t>Силкина</w:t>
      </w:r>
      <w:proofErr w:type="spellEnd"/>
      <w:r>
        <w:rPr>
          <w:sz w:val="24"/>
        </w:rPr>
        <w:t>).</w:t>
      </w:r>
    </w:p>
    <w:p w:rsidR="00B21063" w:rsidRDefault="00B21063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>
      <w:pPr>
        <w:pStyle w:val="a3"/>
        <w:spacing w:before="3"/>
        <w:ind w:left="0" w:firstLine="0"/>
        <w:jc w:val="left"/>
        <w:rPr>
          <w:sz w:val="10"/>
        </w:rPr>
      </w:pPr>
    </w:p>
    <w:p w:rsidR="00B21063" w:rsidRDefault="00A42FBD">
      <w:pPr>
        <w:pStyle w:val="1"/>
        <w:spacing w:before="90"/>
        <w:ind w:left="701" w:right="982"/>
        <w:jc w:val="center"/>
      </w:pPr>
      <w:r>
        <w:t>СВОД</w:t>
      </w:r>
      <w:r>
        <w:rPr>
          <w:spacing w:val="-3"/>
        </w:rPr>
        <w:t xml:space="preserve"> </w:t>
      </w:r>
      <w:r>
        <w:t>ПРАВИЛ</w:t>
      </w:r>
    </w:p>
    <w:p w:rsidR="00B21063" w:rsidRDefault="00B21063">
      <w:pPr>
        <w:pStyle w:val="a3"/>
        <w:ind w:left="0" w:firstLine="0"/>
        <w:jc w:val="left"/>
        <w:rPr>
          <w:b/>
          <w:sz w:val="20"/>
        </w:rPr>
      </w:pPr>
    </w:p>
    <w:p w:rsidR="00B21063" w:rsidRDefault="00705B62">
      <w:pPr>
        <w:pStyle w:val="a3"/>
        <w:spacing w:before="4"/>
        <w:ind w:left="0" w:firstLine="0"/>
        <w:jc w:val="left"/>
        <w:rPr>
          <w:b/>
          <w:sz w:val="11"/>
        </w:rPr>
      </w:pPr>
      <w:r>
        <w:pict>
          <v:shape id="_x0000_s1043" style="position:absolute;margin-left:70.95pt;margin-top:8.9pt;width:438.1pt;height:.1pt;z-index:-15728640;mso-wrap-distance-left:0;mso-wrap-distance-right:0;mso-position-horizontal-relative:page" coordorigin="1419,178" coordsize="8762,0" path="m1419,178r8761,e" filled="f" strokeweight=".26669mm">
            <v:path arrowok="t"/>
            <w10:wrap type="topAndBottom" anchorx="page"/>
          </v:shape>
        </w:pict>
      </w:r>
    </w:p>
    <w:p w:rsidR="00B21063" w:rsidRDefault="00A42FBD">
      <w:pPr>
        <w:spacing w:before="107"/>
        <w:ind w:left="699" w:right="982"/>
        <w:jc w:val="center"/>
        <w:rPr>
          <w:b/>
          <w:sz w:val="24"/>
        </w:rPr>
      </w:pPr>
      <w:r>
        <w:rPr>
          <w:b/>
          <w:sz w:val="24"/>
        </w:rPr>
        <w:t>ДОСТУПНОСТЬ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СООРУЖЕНИЙ</w:t>
      </w:r>
    </w:p>
    <w:p w:rsidR="00B21063" w:rsidRPr="00D85D7B" w:rsidRDefault="00A42FBD">
      <w:pPr>
        <w:pStyle w:val="1"/>
        <w:spacing w:before="139"/>
        <w:ind w:left="706" w:right="982"/>
        <w:jc w:val="center"/>
        <w:rPr>
          <w:lang w:val="en-US"/>
        </w:rPr>
      </w:pPr>
      <w:r>
        <w:t>ДЛЯ</w:t>
      </w:r>
      <w:r w:rsidRPr="00D85D7B">
        <w:rPr>
          <w:spacing w:val="-4"/>
          <w:lang w:val="en-US"/>
        </w:rPr>
        <w:t xml:space="preserve"> </w:t>
      </w:r>
      <w:r>
        <w:t>МАЛОМОБИЛЬНЫХ</w:t>
      </w:r>
      <w:r w:rsidRPr="00D85D7B">
        <w:rPr>
          <w:spacing w:val="-2"/>
          <w:lang w:val="en-US"/>
        </w:rPr>
        <w:t xml:space="preserve"> </w:t>
      </w:r>
      <w:r>
        <w:t>ГРУПП</w:t>
      </w:r>
      <w:r w:rsidRPr="00D85D7B">
        <w:rPr>
          <w:spacing w:val="-2"/>
          <w:lang w:val="en-US"/>
        </w:rPr>
        <w:t xml:space="preserve"> </w:t>
      </w:r>
      <w:r>
        <w:t>НАСЕЛЕНИЯ</w:t>
      </w:r>
    </w:p>
    <w:p w:rsidR="00B21063" w:rsidRPr="00D85D7B" w:rsidRDefault="00705B62">
      <w:pPr>
        <w:pStyle w:val="a3"/>
        <w:spacing w:before="132" w:line="360" w:lineRule="auto"/>
        <w:ind w:left="2330" w:right="2607" w:firstLine="0"/>
        <w:jc w:val="center"/>
        <w:rPr>
          <w:lang w:val="en-US"/>
        </w:rPr>
      </w:pPr>
      <w:r>
        <w:pict>
          <v:rect id="_x0000_s1042" style="position:absolute;left:0;text-align:left;margin-left:69.5pt;margin-top:49.35pt;width:442.4pt;height:.5pt;z-index:15729664;mso-position-horizontal-relative:page" fillcolor="black" stroked="f">
            <w10:wrap anchorx="page"/>
          </v:rect>
        </w:pict>
      </w:r>
      <w:r w:rsidR="00A42FBD" w:rsidRPr="00D85D7B">
        <w:rPr>
          <w:lang w:val="en-US"/>
        </w:rPr>
        <w:t>Accessibility of buildings and structures for persons with</w:t>
      </w:r>
      <w:r w:rsidR="00A42FBD" w:rsidRPr="00D85D7B">
        <w:rPr>
          <w:spacing w:val="-57"/>
          <w:lang w:val="en-US"/>
        </w:rPr>
        <w:t xml:space="preserve"> </w:t>
      </w:r>
      <w:r w:rsidR="00A42FBD" w:rsidRPr="00D85D7B">
        <w:rPr>
          <w:lang w:val="en-US"/>
        </w:rPr>
        <w:t>reduced</w:t>
      </w:r>
      <w:r w:rsidR="00A42FBD" w:rsidRPr="00D85D7B">
        <w:rPr>
          <w:spacing w:val="-1"/>
          <w:lang w:val="en-US"/>
        </w:rPr>
        <w:t xml:space="preserve"> </w:t>
      </w:r>
      <w:r w:rsidR="00A42FBD" w:rsidRPr="00D85D7B">
        <w:rPr>
          <w:lang w:val="en-US"/>
        </w:rPr>
        <w:t>mobility</w:t>
      </w:r>
    </w:p>
    <w:p w:rsidR="00B21063" w:rsidRPr="00D85D7B" w:rsidRDefault="00B21063">
      <w:pPr>
        <w:spacing w:line="360" w:lineRule="auto"/>
        <w:jc w:val="center"/>
        <w:rPr>
          <w:lang w:val="en-US"/>
        </w:rPr>
        <w:sectPr w:rsidR="00B21063" w:rsidRPr="00D85D7B">
          <w:headerReference w:type="even" r:id="rId17"/>
          <w:headerReference w:type="default" r:id="rId18"/>
          <w:footerReference w:type="even" r:id="rId19"/>
          <w:footerReference w:type="default" r:id="rId20"/>
          <w:pgSz w:w="11910" w:h="16850"/>
          <w:pgMar w:top="1600" w:right="740" w:bottom="1800" w:left="740" w:header="1310" w:footer="1606" w:gutter="0"/>
          <w:pgNumType w:start="1"/>
          <w:cols w:space="720"/>
        </w:sectPr>
      </w:pPr>
    </w:p>
    <w:p w:rsidR="00B21063" w:rsidRPr="00D85D7B" w:rsidRDefault="00B21063">
      <w:pPr>
        <w:pStyle w:val="a3"/>
        <w:ind w:left="0" w:firstLine="0"/>
        <w:jc w:val="left"/>
        <w:rPr>
          <w:sz w:val="26"/>
          <w:lang w:val="en-US"/>
        </w:rPr>
      </w:pPr>
    </w:p>
    <w:p w:rsidR="00B21063" w:rsidRPr="00D85D7B" w:rsidRDefault="00B21063">
      <w:pPr>
        <w:pStyle w:val="a3"/>
        <w:spacing w:before="10"/>
        <w:ind w:left="0" w:firstLine="0"/>
        <w:jc w:val="left"/>
        <w:rPr>
          <w:sz w:val="27"/>
          <w:lang w:val="en-US"/>
        </w:rPr>
      </w:pPr>
    </w:p>
    <w:p w:rsidR="00B21063" w:rsidRPr="00705B62" w:rsidRDefault="00A42FBD">
      <w:pPr>
        <w:pStyle w:val="1"/>
        <w:numPr>
          <w:ilvl w:val="2"/>
          <w:numId w:val="25"/>
        </w:numPr>
        <w:tabs>
          <w:tab w:val="left" w:pos="1426"/>
        </w:tabs>
        <w:ind w:hanging="181"/>
        <w:rPr>
          <w:highlight w:val="green"/>
        </w:rPr>
      </w:pPr>
      <w:r w:rsidRPr="00705B62">
        <w:rPr>
          <w:highlight w:val="green"/>
        </w:rPr>
        <w:t>Область</w:t>
      </w:r>
      <w:r w:rsidRPr="00705B62">
        <w:rPr>
          <w:spacing w:val="-4"/>
          <w:highlight w:val="green"/>
        </w:rPr>
        <w:t xml:space="preserve"> </w:t>
      </w:r>
      <w:r w:rsidRPr="00705B62">
        <w:rPr>
          <w:highlight w:val="green"/>
        </w:rPr>
        <w:t>применения</w:t>
      </w:r>
    </w:p>
    <w:p w:rsidR="00B21063" w:rsidRPr="00A7540B" w:rsidRDefault="00A42FBD" w:rsidP="00A7540B">
      <w:pPr>
        <w:shd w:val="clear" w:color="auto" w:fill="C2D69B" w:themeFill="accent3" w:themeFillTint="99"/>
        <w:spacing w:before="155"/>
        <w:ind w:left="1245"/>
        <w:rPr>
          <w:b/>
          <w:sz w:val="20"/>
        </w:rPr>
      </w:pPr>
      <w:r w:rsidRPr="00705B62">
        <w:rPr>
          <w:highlight w:val="green"/>
        </w:rPr>
        <w:br w:type="column"/>
      </w:r>
      <w:r w:rsidRPr="00A7540B">
        <w:rPr>
          <w:b/>
          <w:sz w:val="20"/>
        </w:rPr>
        <w:lastRenderedPageBreak/>
        <w:t>Дата</w:t>
      </w:r>
      <w:r w:rsidRPr="00A7540B">
        <w:rPr>
          <w:b/>
          <w:spacing w:val="-4"/>
          <w:sz w:val="20"/>
        </w:rPr>
        <w:t xml:space="preserve"> </w:t>
      </w:r>
      <w:r w:rsidRPr="00A7540B">
        <w:rPr>
          <w:b/>
          <w:sz w:val="20"/>
        </w:rPr>
        <w:t>введения</w:t>
      </w:r>
      <w:r w:rsidRPr="00A7540B">
        <w:rPr>
          <w:b/>
          <w:spacing w:val="-3"/>
          <w:sz w:val="20"/>
        </w:rPr>
        <w:t xml:space="preserve"> </w:t>
      </w:r>
      <w:r w:rsidRPr="00A7540B">
        <w:rPr>
          <w:b/>
          <w:sz w:val="20"/>
        </w:rPr>
        <w:t>–</w:t>
      </w:r>
      <w:r w:rsidRPr="00A7540B">
        <w:rPr>
          <w:b/>
          <w:spacing w:val="-3"/>
          <w:sz w:val="20"/>
        </w:rPr>
        <w:t xml:space="preserve"> </w:t>
      </w:r>
      <w:r w:rsidRPr="00A7540B">
        <w:rPr>
          <w:b/>
          <w:sz w:val="20"/>
        </w:rPr>
        <w:t>2021–07–01</w:t>
      </w:r>
    </w:p>
    <w:p w:rsidR="00B21063" w:rsidRPr="00A7540B" w:rsidRDefault="00B21063" w:rsidP="00A7540B">
      <w:pPr>
        <w:shd w:val="clear" w:color="auto" w:fill="C2D69B" w:themeFill="accent3" w:themeFillTint="99"/>
        <w:rPr>
          <w:sz w:val="20"/>
        </w:rPr>
        <w:sectPr w:rsidR="00B21063" w:rsidRPr="00A7540B">
          <w:type w:val="continuous"/>
          <w:pgSz w:w="11910" w:h="16850"/>
          <w:pgMar w:top="200" w:right="740" w:bottom="0" w:left="740" w:header="720" w:footer="720" w:gutter="0"/>
          <w:cols w:num="2" w:space="720" w:equalWidth="0">
            <w:col w:w="3770" w:space="1928"/>
            <w:col w:w="4732"/>
          </w:cols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4"/>
        <w:ind w:left="0" w:firstLine="0"/>
        <w:jc w:val="left"/>
        <w:rPr>
          <w:b/>
          <w:sz w:val="14"/>
        </w:rPr>
      </w:pP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728"/>
        </w:tabs>
        <w:spacing w:before="90" w:line="360" w:lineRule="auto"/>
        <w:ind w:left="678" w:right="956" w:firstLine="566"/>
        <w:jc w:val="both"/>
        <w:rPr>
          <w:sz w:val="24"/>
        </w:rPr>
      </w:pPr>
      <w:r w:rsidRPr="00A7540B">
        <w:rPr>
          <w:sz w:val="24"/>
        </w:rPr>
        <w:t>Настоящий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правил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предназначается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разработки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проектных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решений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общественных,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жилых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производственных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которые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других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ограниченными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возможностями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маломобильных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(МГН)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равные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условия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жизнедеятельности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другими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категориями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основанные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принципе универсального проекта (дизайна).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860"/>
        </w:tabs>
        <w:spacing w:line="360" w:lineRule="auto"/>
        <w:ind w:left="678" w:right="960" w:firstLine="566"/>
        <w:jc w:val="both"/>
        <w:rPr>
          <w:sz w:val="24"/>
        </w:rPr>
      </w:pPr>
      <w:r w:rsidRPr="00A7540B">
        <w:rPr>
          <w:sz w:val="24"/>
        </w:rPr>
        <w:t>Настоящий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правил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распространяется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общественных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открытого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доступа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населения,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том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числе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МГН.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627"/>
        </w:tabs>
        <w:spacing w:before="1" w:line="360" w:lineRule="auto"/>
        <w:ind w:left="678" w:right="956" w:firstLine="566"/>
        <w:jc w:val="both"/>
        <w:rPr>
          <w:sz w:val="24"/>
        </w:rPr>
      </w:pPr>
      <w:r w:rsidRPr="00A7540B">
        <w:rPr>
          <w:sz w:val="24"/>
        </w:rPr>
        <w:t>Требования свода правил не распространяются 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проектирование жилых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одноквартирных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домов, находящихся 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частной собственности.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21"/>
        </w:rPr>
      </w:pPr>
    </w:p>
    <w:p w:rsidR="00B21063" w:rsidRPr="00A7540B" w:rsidRDefault="00A42FBD" w:rsidP="00A7540B">
      <w:pPr>
        <w:pStyle w:val="1"/>
        <w:numPr>
          <w:ilvl w:val="2"/>
          <w:numId w:val="25"/>
        </w:numPr>
        <w:shd w:val="clear" w:color="auto" w:fill="C2D69B" w:themeFill="accent3" w:themeFillTint="99"/>
        <w:tabs>
          <w:tab w:val="left" w:pos="1426"/>
        </w:tabs>
        <w:ind w:hanging="181"/>
      </w:pPr>
      <w:r w:rsidRPr="00A7540B">
        <w:t>Нормативные</w:t>
      </w:r>
      <w:r w:rsidRPr="00A7540B">
        <w:rPr>
          <w:spacing w:val="-5"/>
        </w:rPr>
        <w:t xml:space="preserve"> </w:t>
      </w:r>
      <w:r w:rsidRPr="00A7540B">
        <w:t>ссылки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1"/>
        <w:ind w:left="0" w:firstLine="0"/>
        <w:jc w:val="left"/>
        <w:rPr>
          <w:b/>
          <w:sz w:val="21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5" w:firstLine="707"/>
      </w:pPr>
      <w:r w:rsidRPr="00A7540B">
        <w:t>В настоящем своде правил использованы нормативные ссылки на следующие</w:t>
      </w:r>
      <w:r w:rsidRPr="00A7540B">
        <w:rPr>
          <w:spacing w:val="1"/>
        </w:rPr>
        <w:t xml:space="preserve"> </w:t>
      </w:r>
      <w:r w:rsidRPr="00A7540B">
        <w:t>документы: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60" w:line="360" w:lineRule="auto"/>
        <w:ind w:right="961" w:firstLine="707"/>
      </w:pPr>
      <w:r w:rsidRPr="00A7540B">
        <w:t xml:space="preserve">ГОСТ 19120–93 Мебель для сидения и лежания. </w:t>
      </w:r>
      <w:proofErr w:type="gramStart"/>
      <w:r w:rsidRPr="00A7540B">
        <w:t>Диваны-кровати</w:t>
      </w:r>
      <w:proofErr w:type="gramEnd"/>
      <w:r w:rsidRPr="00A7540B">
        <w:t>, диваны,</w:t>
      </w:r>
      <w:r w:rsidRPr="00A7540B">
        <w:rPr>
          <w:spacing w:val="1"/>
        </w:rPr>
        <w:t xml:space="preserve"> </w:t>
      </w:r>
      <w:r w:rsidRPr="00A7540B">
        <w:t>кресла-кровати,</w:t>
      </w:r>
      <w:r w:rsidRPr="00A7540B">
        <w:rPr>
          <w:spacing w:val="1"/>
        </w:rPr>
        <w:t xml:space="preserve"> </w:t>
      </w:r>
      <w:r w:rsidRPr="00A7540B">
        <w:t>кресла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отдыха,</w:t>
      </w:r>
      <w:r w:rsidRPr="00A7540B">
        <w:rPr>
          <w:spacing w:val="1"/>
        </w:rPr>
        <w:t xml:space="preserve"> </w:t>
      </w:r>
      <w:r w:rsidRPr="00A7540B">
        <w:t>кушетки,</w:t>
      </w:r>
      <w:r w:rsidRPr="00A7540B">
        <w:rPr>
          <w:spacing w:val="1"/>
        </w:rPr>
        <w:t xml:space="preserve"> </w:t>
      </w:r>
      <w:r w:rsidRPr="00A7540B">
        <w:t>тахты,</w:t>
      </w:r>
      <w:r w:rsidRPr="00A7540B">
        <w:rPr>
          <w:spacing w:val="1"/>
        </w:rPr>
        <w:t xml:space="preserve"> </w:t>
      </w:r>
      <w:r w:rsidRPr="00A7540B">
        <w:t>скамьи,</w:t>
      </w:r>
      <w:r w:rsidRPr="00A7540B">
        <w:rPr>
          <w:spacing w:val="1"/>
        </w:rPr>
        <w:t xml:space="preserve"> </w:t>
      </w:r>
      <w:proofErr w:type="spellStart"/>
      <w:r w:rsidRPr="00A7540B">
        <w:t>банкетки</w:t>
      </w:r>
      <w:proofErr w:type="spellEnd"/>
      <w:r w:rsidRPr="00A7540B">
        <w:t>.</w:t>
      </w:r>
      <w:r w:rsidRPr="00A7540B">
        <w:rPr>
          <w:spacing w:val="1"/>
        </w:rPr>
        <w:t xml:space="preserve"> </w:t>
      </w:r>
      <w:r w:rsidRPr="00A7540B">
        <w:t>Методы</w:t>
      </w:r>
      <w:r w:rsidRPr="00A7540B">
        <w:rPr>
          <w:spacing w:val="1"/>
        </w:rPr>
        <w:t xml:space="preserve"> </w:t>
      </w:r>
      <w:r w:rsidRPr="00A7540B">
        <w:t>испытаний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2" w:line="360" w:lineRule="auto"/>
        <w:ind w:right="959" w:firstLine="707"/>
      </w:pPr>
      <w:r w:rsidRPr="00A7540B">
        <w:t>ГОСТ</w:t>
      </w:r>
      <w:r w:rsidRPr="00A7540B">
        <w:rPr>
          <w:spacing w:val="1"/>
        </w:rPr>
        <w:t xml:space="preserve"> </w:t>
      </w:r>
      <w:r w:rsidRPr="00A7540B">
        <w:t>19917–2014</w:t>
      </w:r>
      <w:r w:rsidRPr="00A7540B">
        <w:rPr>
          <w:spacing w:val="1"/>
        </w:rPr>
        <w:t xml:space="preserve"> </w:t>
      </w:r>
      <w:r w:rsidRPr="00A7540B">
        <w:t>Мебель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сидения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лежания.</w:t>
      </w:r>
      <w:r w:rsidRPr="00A7540B">
        <w:rPr>
          <w:spacing w:val="1"/>
        </w:rPr>
        <w:t xml:space="preserve"> </w:t>
      </w:r>
      <w:r w:rsidRPr="00A7540B">
        <w:t>Общие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условия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6" w:firstLine="707"/>
      </w:pPr>
      <w:r w:rsidRPr="00A7540B">
        <w:t>ГОСТ</w:t>
      </w:r>
      <w:r w:rsidRPr="00A7540B">
        <w:rPr>
          <w:spacing w:val="1"/>
        </w:rPr>
        <w:t xml:space="preserve"> </w:t>
      </w:r>
      <w:r w:rsidRPr="00A7540B">
        <w:t>21779–82</w:t>
      </w:r>
      <w:r w:rsidRPr="00A7540B">
        <w:rPr>
          <w:spacing w:val="1"/>
        </w:rPr>
        <w:t xml:space="preserve"> </w:t>
      </w:r>
      <w:r w:rsidRPr="00A7540B">
        <w:t>(</w:t>
      </w:r>
      <w:proofErr w:type="gramStart"/>
      <w:r w:rsidRPr="00A7540B">
        <w:t>СТ</w:t>
      </w:r>
      <w:proofErr w:type="gramEnd"/>
      <w:r w:rsidRPr="00A7540B">
        <w:rPr>
          <w:spacing w:val="1"/>
        </w:rPr>
        <w:t xml:space="preserve"> </w:t>
      </w:r>
      <w:r w:rsidRPr="00A7540B">
        <w:t>СЭВ</w:t>
      </w:r>
      <w:r w:rsidRPr="00A7540B">
        <w:rPr>
          <w:spacing w:val="1"/>
        </w:rPr>
        <w:t xml:space="preserve"> </w:t>
      </w:r>
      <w:r w:rsidRPr="00A7540B">
        <w:t>2681–80)</w:t>
      </w:r>
      <w:r w:rsidRPr="00A7540B">
        <w:rPr>
          <w:spacing w:val="1"/>
        </w:rPr>
        <w:t xml:space="preserve"> </w:t>
      </w:r>
      <w:r w:rsidRPr="00A7540B">
        <w:t>Система</w:t>
      </w:r>
      <w:r w:rsidRPr="00A7540B">
        <w:rPr>
          <w:spacing w:val="1"/>
        </w:rPr>
        <w:t xml:space="preserve"> </w:t>
      </w:r>
      <w:r w:rsidRPr="00A7540B">
        <w:t>обеспечения</w:t>
      </w:r>
      <w:r w:rsidRPr="00A7540B">
        <w:rPr>
          <w:spacing w:val="1"/>
        </w:rPr>
        <w:t xml:space="preserve"> </w:t>
      </w:r>
      <w:r w:rsidRPr="00A7540B">
        <w:t>точности</w:t>
      </w:r>
      <w:r w:rsidRPr="00A7540B">
        <w:rPr>
          <w:spacing w:val="1"/>
        </w:rPr>
        <w:t xml:space="preserve"> </w:t>
      </w:r>
      <w:r w:rsidRPr="00A7540B">
        <w:t>геометрических</w:t>
      </w:r>
      <w:r w:rsidRPr="00A7540B">
        <w:rPr>
          <w:spacing w:val="3"/>
        </w:rPr>
        <w:t xml:space="preserve"> </w:t>
      </w:r>
      <w:r w:rsidRPr="00A7540B">
        <w:t>параметров</w:t>
      </w:r>
      <w:r w:rsidRPr="00A7540B">
        <w:rPr>
          <w:spacing w:val="2"/>
        </w:rPr>
        <w:t xml:space="preserve"> </w:t>
      </w:r>
      <w:r w:rsidRPr="00A7540B">
        <w:t>в</w:t>
      </w:r>
      <w:r w:rsidRPr="00A7540B">
        <w:rPr>
          <w:spacing w:val="2"/>
        </w:rPr>
        <w:t xml:space="preserve"> </w:t>
      </w:r>
      <w:r w:rsidRPr="00A7540B">
        <w:t>строительстве.</w:t>
      </w:r>
      <w:r w:rsidRPr="00A7540B">
        <w:rPr>
          <w:spacing w:val="3"/>
        </w:rPr>
        <w:t xml:space="preserve"> </w:t>
      </w:r>
      <w:r w:rsidRPr="00A7540B">
        <w:t>Технологические допуски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36"/>
        </w:rPr>
      </w:pPr>
    </w:p>
    <w:p w:rsidR="00B21063" w:rsidRPr="00A7540B" w:rsidRDefault="00A42FBD" w:rsidP="00A7540B">
      <w:pPr>
        <w:pStyle w:val="1"/>
        <w:shd w:val="clear" w:color="auto" w:fill="C2D69B" w:themeFill="accent3" w:themeFillTint="99"/>
        <w:spacing w:before="1"/>
        <w:ind w:left="678"/>
        <w:jc w:val="left"/>
      </w:pPr>
      <w:r w:rsidRPr="00A7540B">
        <w:t>Издание</w:t>
      </w:r>
      <w:r w:rsidRPr="00A7540B">
        <w:rPr>
          <w:spacing w:val="-3"/>
        </w:rPr>
        <w:t xml:space="preserve"> </w:t>
      </w:r>
      <w:r w:rsidRPr="00A7540B">
        <w:t>официальное</w:t>
      </w:r>
    </w:p>
    <w:p w:rsidR="00B21063" w:rsidRPr="00A7540B" w:rsidRDefault="00705B62" w:rsidP="00A7540B">
      <w:pPr>
        <w:pStyle w:val="a3"/>
        <w:shd w:val="clear" w:color="auto" w:fill="C2D69B" w:themeFill="accent3" w:themeFillTint="99"/>
        <w:spacing w:before="5"/>
        <w:ind w:left="0" w:firstLine="0"/>
        <w:jc w:val="left"/>
        <w:rPr>
          <w:b/>
          <w:sz w:val="10"/>
        </w:rPr>
      </w:pPr>
      <w:r w:rsidRPr="00A7540B">
        <w:pict>
          <v:rect id="_x0000_s1041" style="position:absolute;margin-left:69.5pt;margin-top:7.95pt;width:442.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21063" w:rsidRPr="00A7540B" w:rsidRDefault="00B21063" w:rsidP="00A7540B">
      <w:pPr>
        <w:shd w:val="clear" w:color="auto" w:fill="C2D69B" w:themeFill="accent3" w:themeFillTint="99"/>
        <w:rPr>
          <w:sz w:val="10"/>
        </w:rPr>
        <w:sectPr w:rsidR="00B21063" w:rsidRPr="00A7540B">
          <w:type w:val="continuous"/>
          <w:pgSz w:w="11910" w:h="16850"/>
          <w:pgMar w:top="200" w:right="740" w:bottom="0" w:left="740" w:header="720" w:footer="720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5"/>
        <w:ind w:left="0" w:firstLine="0"/>
        <w:jc w:val="left"/>
        <w:rPr>
          <w:b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2363"/>
          <w:tab w:val="left" w:pos="3928"/>
          <w:tab w:val="left" w:pos="5039"/>
          <w:tab w:val="left" w:pos="6998"/>
          <w:tab w:val="left" w:pos="8108"/>
        </w:tabs>
        <w:spacing w:before="90"/>
        <w:ind w:left="1386" w:firstLine="0"/>
        <w:jc w:val="left"/>
      </w:pPr>
      <w:r w:rsidRPr="00A7540B">
        <w:t>ГОСТ</w:t>
      </w:r>
      <w:r w:rsidRPr="00A7540B">
        <w:tab/>
        <w:t>33150–2014</w:t>
      </w:r>
      <w:r w:rsidRPr="00A7540B">
        <w:tab/>
      </w:r>
      <w:r w:rsidRPr="00A7540B">
        <w:rPr>
          <w:color w:val="2C2C2C"/>
        </w:rPr>
        <w:t>Дороги</w:t>
      </w:r>
      <w:r w:rsidRPr="00A7540B">
        <w:rPr>
          <w:color w:val="2C2C2C"/>
        </w:rPr>
        <w:tab/>
        <w:t>автомобильные</w:t>
      </w:r>
      <w:r w:rsidRPr="00A7540B">
        <w:rPr>
          <w:color w:val="2C2C2C"/>
        </w:rPr>
        <w:tab/>
        <w:t>общего</w:t>
      </w:r>
      <w:r w:rsidRPr="00A7540B">
        <w:rPr>
          <w:color w:val="2C2C2C"/>
        </w:rPr>
        <w:tab/>
        <w:t>пользования.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  <w:jc w:val="left"/>
      </w:pPr>
      <w:r w:rsidRPr="00A7540B">
        <w:rPr>
          <w:color w:val="2C2C2C"/>
        </w:rPr>
        <w:t>Проектирование</w:t>
      </w:r>
      <w:r w:rsidRPr="00A7540B">
        <w:rPr>
          <w:color w:val="2C2C2C"/>
          <w:spacing w:val="4"/>
        </w:rPr>
        <w:t xml:space="preserve"> </w:t>
      </w:r>
      <w:r w:rsidRPr="00A7540B">
        <w:rPr>
          <w:color w:val="2C2C2C"/>
        </w:rPr>
        <w:t>пешеходных</w:t>
      </w:r>
      <w:r w:rsidRPr="00A7540B">
        <w:rPr>
          <w:color w:val="2C2C2C"/>
          <w:spacing w:val="4"/>
        </w:rPr>
        <w:t xml:space="preserve"> </w:t>
      </w:r>
      <w:r w:rsidRPr="00A7540B">
        <w:rPr>
          <w:color w:val="2C2C2C"/>
        </w:rPr>
        <w:t>и</w:t>
      </w:r>
      <w:r w:rsidRPr="00A7540B">
        <w:rPr>
          <w:color w:val="2C2C2C"/>
          <w:spacing w:val="7"/>
        </w:rPr>
        <w:t xml:space="preserve"> </w:t>
      </w:r>
      <w:r w:rsidRPr="00A7540B">
        <w:rPr>
          <w:color w:val="2C2C2C"/>
        </w:rPr>
        <w:t>велосипедных</w:t>
      </w:r>
      <w:r w:rsidRPr="00A7540B">
        <w:rPr>
          <w:color w:val="2C2C2C"/>
          <w:spacing w:val="7"/>
        </w:rPr>
        <w:t xml:space="preserve"> </w:t>
      </w:r>
      <w:r w:rsidRPr="00A7540B">
        <w:rPr>
          <w:color w:val="2C2C2C"/>
        </w:rPr>
        <w:t>дорожек.</w:t>
      </w:r>
      <w:r w:rsidRPr="00A7540B">
        <w:rPr>
          <w:color w:val="2C2C2C"/>
          <w:spacing w:val="5"/>
        </w:rPr>
        <w:t xml:space="preserve"> </w:t>
      </w:r>
      <w:r w:rsidRPr="00A7540B">
        <w:rPr>
          <w:color w:val="2C2C2C"/>
        </w:rPr>
        <w:t>Общие</w:t>
      </w:r>
      <w:r w:rsidRPr="00A7540B">
        <w:rPr>
          <w:color w:val="2C2C2C"/>
          <w:spacing w:val="10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 w:line="360" w:lineRule="auto"/>
        <w:ind w:right="960" w:firstLine="707"/>
        <w:jc w:val="left"/>
      </w:pPr>
      <w:r w:rsidRPr="00A7540B">
        <w:t>ГОСТ</w:t>
      </w:r>
      <w:r w:rsidRPr="00A7540B">
        <w:rPr>
          <w:spacing w:val="19"/>
        </w:rPr>
        <w:t xml:space="preserve"> </w:t>
      </w:r>
      <w:r w:rsidRPr="00A7540B">
        <w:t>34305–2017</w:t>
      </w:r>
      <w:r w:rsidRPr="00A7540B">
        <w:rPr>
          <w:spacing w:val="19"/>
        </w:rPr>
        <w:t xml:space="preserve"> </w:t>
      </w:r>
      <w:r w:rsidRPr="00A7540B">
        <w:t>(EN</w:t>
      </w:r>
      <w:r w:rsidRPr="00A7540B">
        <w:rPr>
          <w:spacing w:val="18"/>
        </w:rPr>
        <w:t xml:space="preserve"> </w:t>
      </w:r>
      <w:r w:rsidRPr="00A7540B">
        <w:t>81-72:2015)</w:t>
      </w:r>
      <w:r w:rsidRPr="00A7540B">
        <w:rPr>
          <w:spacing w:val="18"/>
        </w:rPr>
        <w:t xml:space="preserve"> </w:t>
      </w:r>
      <w:r w:rsidRPr="00A7540B">
        <w:t>Лифты</w:t>
      </w:r>
      <w:r w:rsidRPr="00A7540B">
        <w:rPr>
          <w:spacing w:val="18"/>
        </w:rPr>
        <w:t xml:space="preserve"> </w:t>
      </w:r>
      <w:r w:rsidRPr="00A7540B">
        <w:t>пассажирские.</w:t>
      </w:r>
      <w:r w:rsidRPr="00A7540B">
        <w:rPr>
          <w:spacing w:val="19"/>
        </w:rPr>
        <w:t xml:space="preserve"> </w:t>
      </w:r>
      <w:r w:rsidRPr="00A7540B">
        <w:t>Лифты</w:t>
      </w:r>
      <w:r w:rsidRPr="00A7540B">
        <w:rPr>
          <w:spacing w:val="18"/>
        </w:rPr>
        <w:t xml:space="preserve"> </w:t>
      </w:r>
      <w:r w:rsidRPr="00A7540B">
        <w:t>для</w:t>
      </w:r>
      <w:r w:rsidRPr="00A7540B">
        <w:rPr>
          <w:spacing w:val="-57"/>
        </w:rPr>
        <w:t xml:space="preserve"> </w:t>
      </w:r>
      <w:r w:rsidRPr="00A7540B">
        <w:t>пожарных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679" w:firstLine="707"/>
        <w:jc w:val="left"/>
      </w:pPr>
      <w:r w:rsidRPr="00A7540B">
        <w:t>ГОСТ</w:t>
      </w:r>
      <w:r w:rsidRPr="00A7540B">
        <w:rPr>
          <w:spacing w:val="32"/>
        </w:rPr>
        <w:t xml:space="preserve"> </w:t>
      </w:r>
      <w:r w:rsidRPr="00A7540B">
        <w:t>34441–2018</w:t>
      </w:r>
      <w:r w:rsidRPr="00A7540B">
        <w:rPr>
          <w:spacing w:val="32"/>
        </w:rPr>
        <w:t xml:space="preserve"> </w:t>
      </w:r>
      <w:r w:rsidRPr="00A7540B">
        <w:t>Лифты.</w:t>
      </w:r>
      <w:r w:rsidRPr="00A7540B">
        <w:rPr>
          <w:spacing w:val="32"/>
        </w:rPr>
        <w:t xml:space="preserve"> </w:t>
      </w:r>
      <w:r w:rsidRPr="00A7540B">
        <w:t>Диспетчерский</w:t>
      </w:r>
      <w:r w:rsidRPr="00A7540B">
        <w:rPr>
          <w:spacing w:val="31"/>
        </w:rPr>
        <w:t xml:space="preserve"> </w:t>
      </w:r>
      <w:r w:rsidRPr="00A7540B">
        <w:t>контроль.</w:t>
      </w:r>
      <w:r w:rsidRPr="00A7540B">
        <w:rPr>
          <w:spacing w:val="32"/>
        </w:rPr>
        <w:t xml:space="preserve"> </w:t>
      </w:r>
      <w:r w:rsidRPr="00A7540B">
        <w:t>Общие</w:t>
      </w:r>
      <w:r w:rsidRPr="00A7540B">
        <w:rPr>
          <w:spacing w:val="31"/>
        </w:rPr>
        <w:t xml:space="preserve"> </w:t>
      </w:r>
      <w:r w:rsidRPr="00A7540B">
        <w:t>технические</w:t>
      </w:r>
      <w:r w:rsidRPr="00A7540B">
        <w:rPr>
          <w:spacing w:val="-57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21" w:lineRule="exact"/>
        <w:ind w:left="1386" w:firstLine="0"/>
        <w:jc w:val="left"/>
      </w:pPr>
      <w:r w:rsidRPr="00A7540B">
        <w:t xml:space="preserve">ГОСТ </w:t>
      </w:r>
      <w:proofErr w:type="gramStart"/>
      <w:r w:rsidRPr="00A7540B">
        <w:t>Р</w:t>
      </w:r>
      <w:proofErr w:type="gramEnd"/>
      <w:r w:rsidRPr="00A7540B">
        <w:t xml:space="preserve"> 51256</w:t>
      </w:r>
      <w:r w:rsidRPr="00A7540B">
        <w:rPr>
          <w:sz w:val="28"/>
        </w:rPr>
        <w:t>–</w:t>
      </w:r>
      <w:r w:rsidRPr="00A7540B">
        <w:t>2018 Технические</w:t>
      </w:r>
      <w:r w:rsidRPr="00A7540B">
        <w:rPr>
          <w:spacing w:val="-1"/>
        </w:rPr>
        <w:t xml:space="preserve"> </w:t>
      </w:r>
      <w:r w:rsidRPr="00A7540B">
        <w:t>средства</w:t>
      </w:r>
      <w:r w:rsidRPr="00A7540B">
        <w:rPr>
          <w:spacing w:val="-1"/>
        </w:rPr>
        <w:t xml:space="preserve"> </w:t>
      </w:r>
      <w:r w:rsidRPr="00A7540B">
        <w:t>организации</w:t>
      </w:r>
      <w:r w:rsidRPr="00A7540B">
        <w:rPr>
          <w:spacing w:val="1"/>
        </w:rPr>
        <w:t xml:space="preserve"> </w:t>
      </w:r>
      <w:r w:rsidRPr="00A7540B">
        <w:t>дорожного движения.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62"/>
        <w:ind w:firstLine="0"/>
        <w:jc w:val="left"/>
      </w:pPr>
      <w:r w:rsidRPr="00A7540B">
        <w:t>Разметка</w:t>
      </w:r>
      <w:r w:rsidRPr="00A7540B">
        <w:rPr>
          <w:spacing w:val="-4"/>
        </w:rPr>
        <w:t xml:space="preserve"> </w:t>
      </w:r>
      <w:r w:rsidRPr="00A7540B">
        <w:t>дорожная.</w:t>
      </w:r>
      <w:r w:rsidRPr="00A7540B">
        <w:rPr>
          <w:spacing w:val="-3"/>
        </w:rPr>
        <w:t xml:space="preserve"> </w:t>
      </w:r>
      <w:r w:rsidRPr="00A7540B">
        <w:t>Классификация.</w:t>
      </w:r>
      <w:r w:rsidRPr="00A7540B">
        <w:rPr>
          <w:spacing w:val="-3"/>
        </w:rPr>
        <w:t xml:space="preserve"> </w:t>
      </w:r>
      <w:r w:rsidRPr="00A7540B">
        <w:t>Технические</w:t>
      </w:r>
      <w:r w:rsidRPr="00A7540B">
        <w:rPr>
          <w:spacing w:val="-1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8"/>
        <w:ind w:left="1386" w:firstLine="0"/>
        <w:jc w:val="left"/>
      </w:pPr>
      <w:r w:rsidRPr="00A7540B">
        <w:t>ГОСТ</w:t>
      </w:r>
      <w:r w:rsidRPr="00A7540B">
        <w:rPr>
          <w:spacing w:val="39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40"/>
        </w:rPr>
        <w:t xml:space="preserve"> </w:t>
      </w:r>
      <w:r w:rsidRPr="00A7540B">
        <w:t>51261–2017</w:t>
      </w:r>
      <w:r w:rsidRPr="00A7540B">
        <w:rPr>
          <w:spacing w:val="39"/>
        </w:rPr>
        <w:t xml:space="preserve"> </w:t>
      </w:r>
      <w:r w:rsidRPr="00A7540B">
        <w:t>Устройства</w:t>
      </w:r>
      <w:r w:rsidRPr="00A7540B">
        <w:rPr>
          <w:spacing w:val="38"/>
        </w:rPr>
        <w:t xml:space="preserve"> </w:t>
      </w:r>
      <w:r w:rsidRPr="00A7540B">
        <w:t>опорные</w:t>
      </w:r>
      <w:r w:rsidRPr="00A7540B">
        <w:rPr>
          <w:spacing w:val="38"/>
        </w:rPr>
        <w:t xml:space="preserve"> </w:t>
      </w:r>
      <w:r w:rsidRPr="00A7540B">
        <w:t>стационарные</w:t>
      </w:r>
      <w:r w:rsidRPr="00A7540B">
        <w:rPr>
          <w:spacing w:val="38"/>
        </w:rPr>
        <w:t xml:space="preserve"> </w:t>
      </w:r>
      <w:r w:rsidRPr="00A7540B">
        <w:t>реабилитационные.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/>
        <w:ind w:firstLine="0"/>
      </w:pPr>
      <w:r w:rsidRPr="00A7540B">
        <w:t>Типы</w:t>
      </w:r>
      <w:r w:rsidRPr="00A7540B">
        <w:rPr>
          <w:spacing w:val="-3"/>
        </w:rPr>
        <w:t xml:space="preserve"> </w:t>
      </w:r>
      <w:r w:rsidRPr="00A7540B">
        <w:t>и</w:t>
      </w:r>
      <w:r w:rsidRPr="00A7540B">
        <w:rPr>
          <w:spacing w:val="-3"/>
        </w:rPr>
        <w:t xml:space="preserve"> </w:t>
      </w:r>
      <w:r w:rsidRPr="00A7540B">
        <w:t>технические</w:t>
      </w:r>
      <w:r w:rsidRPr="00A7540B">
        <w:rPr>
          <w:spacing w:val="-3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 w:line="360" w:lineRule="auto"/>
        <w:ind w:right="967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51645–2017</w:t>
      </w:r>
      <w:r w:rsidRPr="00A7540B">
        <w:rPr>
          <w:spacing w:val="1"/>
        </w:rPr>
        <w:t xml:space="preserve"> </w:t>
      </w:r>
      <w:r w:rsidRPr="00A7540B">
        <w:t>Рабочее</w:t>
      </w:r>
      <w:r w:rsidRPr="00A7540B">
        <w:rPr>
          <w:spacing w:val="1"/>
        </w:rPr>
        <w:t xml:space="preserve"> </w:t>
      </w:r>
      <w:r w:rsidRPr="00A7540B">
        <w:t>место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инвалида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зрению</w:t>
      </w:r>
      <w:r w:rsidRPr="00A7540B">
        <w:rPr>
          <w:spacing w:val="1"/>
        </w:rPr>
        <w:t xml:space="preserve"> </w:t>
      </w:r>
      <w:r w:rsidRPr="00A7540B">
        <w:t>типовое</w:t>
      </w:r>
      <w:r w:rsidRPr="00A7540B">
        <w:rPr>
          <w:spacing w:val="1"/>
        </w:rPr>
        <w:t xml:space="preserve"> </w:t>
      </w:r>
      <w:r w:rsidRPr="00A7540B">
        <w:t>специальное</w:t>
      </w:r>
      <w:r w:rsidRPr="00A7540B">
        <w:rPr>
          <w:spacing w:val="1"/>
        </w:rPr>
        <w:t xml:space="preserve"> </w:t>
      </w:r>
      <w:r w:rsidRPr="00A7540B">
        <w:t>компьютерное.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требования</w:t>
      </w:r>
      <w:r w:rsidRPr="00A7540B">
        <w:rPr>
          <w:spacing w:val="1"/>
        </w:rPr>
        <w:t xml:space="preserve"> </w:t>
      </w:r>
      <w:r w:rsidRPr="00A7540B">
        <w:t>к</w:t>
      </w:r>
      <w:r w:rsidRPr="00A7540B">
        <w:rPr>
          <w:spacing w:val="1"/>
        </w:rPr>
        <w:t xml:space="preserve"> </w:t>
      </w:r>
      <w:r w:rsidRPr="00A7540B">
        <w:t>оборудованию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производственной</w:t>
      </w:r>
      <w:r w:rsidRPr="00A7540B">
        <w:rPr>
          <w:spacing w:val="5"/>
        </w:rPr>
        <w:t xml:space="preserve"> </w:t>
      </w:r>
      <w:r w:rsidRPr="00A7540B">
        <w:t>среде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61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51671–2015</w:t>
      </w:r>
      <w:r w:rsidRPr="00A7540B">
        <w:rPr>
          <w:spacing w:val="1"/>
        </w:rPr>
        <w:t xml:space="preserve"> </w:t>
      </w:r>
      <w:r w:rsidRPr="00A7540B">
        <w:t>Средства</w:t>
      </w:r>
      <w:r w:rsidRPr="00A7540B">
        <w:rPr>
          <w:spacing w:val="1"/>
        </w:rPr>
        <w:t xml:space="preserve"> </w:t>
      </w:r>
      <w:r w:rsidRPr="00A7540B">
        <w:t>связи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информации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общего</w:t>
      </w:r>
      <w:r w:rsidRPr="00A7540B">
        <w:rPr>
          <w:spacing w:val="1"/>
        </w:rPr>
        <w:t xml:space="preserve"> </w:t>
      </w:r>
      <w:r w:rsidRPr="00A7540B">
        <w:t>пользования, доступные для инвалидов. Классификация. Требования доступности и</w:t>
      </w:r>
      <w:r w:rsidRPr="00A7540B">
        <w:rPr>
          <w:spacing w:val="1"/>
        </w:rPr>
        <w:t xml:space="preserve"> </w:t>
      </w:r>
      <w:r w:rsidRPr="00A7540B">
        <w:t>безопасности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2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52131–2019</w:t>
      </w:r>
      <w:r w:rsidRPr="00A7540B">
        <w:rPr>
          <w:spacing w:val="1"/>
        </w:rPr>
        <w:t xml:space="preserve"> </w:t>
      </w:r>
      <w:r w:rsidRPr="00A7540B">
        <w:t>Средства</w:t>
      </w:r>
      <w:r w:rsidRPr="00A7540B">
        <w:rPr>
          <w:spacing w:val="1"/>
        </w:rPr>
        <w:t xml:space="preserve"> </w:t>
      </w:r>
      <w:r w:rsidRPr="00A7540B">
        <w:t>отображения</w:t>
      </w:r>
      <w:r w:rsidRPr="00A7540B">
        <w:rPr>
          <w:spacing w:val="1"/>
        </w:rPr>
        <w:t xml:space="preserve"> </w:t>
      </w:r>
      <w:r w:rsidRPr="00A7540B">
        <w:t>информации</w:t>
      </w:r>
      <w:r w:rsidRPr="00A7540B">
        <w:rPr>
          <w:spacing w:val="1"/>
        </w:rPr>
        <w:t xml:space="preserve"> </w:t>
      </w:r>
      <w:r w:rsidRPr="00A7540B">
        <w:t>знаковые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инвалидов.</w:t>
      </w:r>
      <w:r w:rsidRPr="00A7540B">
        <w:rPr>
          <w:spacing w:val="-1"/>
        </w:rPr>
        <w:t xml:space="preserve"> </w:t>
      </w:r>
      <w:r w:rsidRPr="00A7540B">
        <w:t>Технические</w:t>
      </w:r>
      <w:r w:rsidRPr="00A7540B">
        <w:rPr>
          <w:spacing w:val="-1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 w:firstLine="707"/>
      </w:pPr>
      <w:r w:rsidRPr="00A7540B">
        <w:t xml:space="preserve">ГОСТ </w:t>
      </w:r>
      <w:proofErr w:type="gramStart"/>
      <w:r w:rsidRPr="00A7540B">
        <w:t>Р</w:t>
      </w:r>
      <w:proofErr w:type="gramEnd"/>
      <w:r w:rsidRPr="00A7540B">
        <w:t xml:space="preserve"> 52289–2019 Технические средства организации дорожного движения.</w:t>
      </w:r>
      <w:r w:rsidRPr="00A7540B">
        <w:rPr>
          <w:spacing w:val="-57"/>
        </w:rPr>
        <w:t xml:space="preserve"> </w:t>
      </w:r>
      <w:r w:rsidRPr="00A7540B">
        <w:t>Правила</w:t>
      </w:r>
      <w:r w:rsidRPr="00A7540B">
        <w:rPr>
          <w:spacing w:val="1"/>
        </w:rPr>
        <w:t xml:space="preserve"> </w:t>
      </w:r>
      <w:r w:rsidRPr="00A7540B">
        <w:t>применения</w:t>
      </w:r>
      <w:r w:rsidRPr="00A7540B">
        <w:rPr>
          <w:spacing w:val="1"/>
        </w:rPr>
        <w:t xml:space="preserve"> </w:t>
      </w:r>
      <w:r w:rsidRPr="00A7540B">
        <w:t>дорожных</w:t>
      </w:r>
      <w:r w:rsidRPr="00A7540B">
        <w:rPr>
          <w:spacing w:val="1"/>
        </w:rPr>
        <w:t xml:space="preserve"> </w:t>
      </w:r>
      <w:r w:rsidRPr="00A7540B">
        <w:t>знаков,</w:t>
      </w:r>
      <w:r w:rsidRPr="00A7540B">
        <w:rPr>
          <w:spacing w:val="1"/>
        </w:rPr>
        <w:t xml:space="preserve"> </w:t>
      </w:r>
      <w:r w:rsidRPr="00A7540B">
        <w:t>разметки,</w:t>
      </w:r>
      <w:r w:rsidRPr="00A7540B">
        <w:rPr>
          <w:spacing w:val="1"/>
        </w:rPr>
        <w:t xml:space="preserve"> </w:t>
      </w:r>
      <w:r w:rsidRPr="00A7540B">
        <w:t>светофоров,</w:t>
      </w:r>
      <w:r w:rsidRPr="00A7540B">
        <w:rPr>
          <w:spacing w:val="61"/>
        </w:rPr>
        <w:t xml:space="preserve"> </w:t>
      </w:r>
      <w:r w:rsidRPr="00A7540B">
        <w:t>дорожных</w:t>
      </w:r>
      <w:r w:rsidRPr="00A7540B">
        <w:rPr>
          <w:spacing w:val="1"/>
        </w:rPr>
        <w:t xml:space="preserve"> </w:t>
      </w:r>
      <w:r w:rsidRPr="00A7540B">
        <w:t>ограждений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-2"/>
        </w:rPr>
        <w:t xml:space="preserve"> </w:t>
      </w:r>
      <w:r w:rsidRPr="00A7540B">
        <w:t>направляющих</w:t>
      </w:r>
      <w:r w:rsidRPr="00A7540B">
        <w:rPr>
          <w:spacing w:val="4"/>
        </w:rPr>
        <w:t xml:space="preserve"> </w:t>
      </w:r>
      <w:r w:rsidRPr="00A7540B">
        <w:t>устройств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64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52290–2004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средства</w:t>
      </w:r>
      <w:r w:rsidRPr="00A7540B">
        <w:rPr>
          <w:spacing w:val="61"/>
        </w:rPr>
        <w:t xml:space="preserve"> </w:t>
      </w:r>
      <w:r w:rsidRPr="00A7540B">
        <w:t>организации</w:t>
      </w:r>
      <w:r w:rsidRPr="00A7540B">
        <w:rPr>
          <w:spacing w:val="61"/>
        </w:rPr>
        <w:t xml:space="preserve"> </w:t>
      </w:r>
      <w:r w:rsidRPr="00A7540B">
        <w:t>дорожного</w:t>
      </w:r>
      <w:r w:rsidRPr="00A7540B">
        <w:rPr>
          <w:spacing w:val="1"/>
        </w:rPr>
        <w:t xml:space="preserve"> </w:t>
      </w:r>
      <w:r w:rsidRPr="00A7540B">
        <w:t>движения.</w:t>
      </w:r>
      <w:r w:rsidRPr="00A7540B">
        <w:rPr>
          <w:spacing w:val="2"/>
        </w:rPr>
        <w:t xml:space="preserve"> </w:t>
      </w:r>
      <w:r w:rsidRPr="00A7540B">
        <w:t>Знаки дорожные.</w:t>
      </w:r>
      <w:r w:rsidRPr="00A7540B">
        <w:rPr>
          <w:spacing w:val="3"/>
        </w:rPr>
        <w:t xml:space="preserve"> </w:t>
      </w:r>
      <w:r w:rsidRPr="00A7540B">
        <w:t>Общие</w:t>
      </w:r>
      <w:r w:rsidRPr="00A7540B">
        <w:rPr>
          <w:spacing w:val="1"/>
        </w:rPr>
        <w:t xml:space="preserve"> </w:t>
      </w:r>
      <w:r w:rsidRPr="00A7540B">
        <w:t>технические 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5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52605–2006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средства</w:t>
      </w:r>
      <w:r w:rsidRPr="00A7540B">
        <w:rPr>
          <w:spacing w:val="61"/>
        </w:rPr>
        <w:t xml:space="preserve"> </w:t>
      </w:r>
      <w:r w:rsidRPr="00A7540B">
        <w:t>организации</w:t>
      </w:r>
      <w:r w:rsidRPr="00A7540B">
        <w:rPr>
          <w:spacing w:val="61"/>
        </w:rPr>
        <w:t xml:space="preserve"> </w:t>
      </w:r>
      <w:r w:rsidRPr="00A7540B">
        <w:t>дорожного</w:t>
      </w:r>
      <w:r w:rsidRPr="00A7540B">
        <w:rPr>
          <w:spacing w:val="1"/>
        </w:rPr>
        <w:t xml:space="preserve"> </w:t>
      </w:r>
      <w:r w:rsidRPr="00A7540B">
        <w:t>движения.</w:t>
      </w:r>
      <w:r w:rsidRPr="00A7540B">
        <w:rPr>
          <w:spacing w:val="1"/>
        </w:rPr>
        <w:t xml:space="preserve"> </w:t>
      </w:r>
      <w:r w:rsidRPr="00A7540B">
        <w:t>Искусственные</w:t>
      </w:r>
      <w:r w:rsidRPr="00A7540B">
        <w:rPr>
          <w:spacing w:val="1"/>
        </w:rPr>
        <w:t xml:space="preserve"> </w:t>
      </w:r>
      <w:r w:rsidRPr="00A7540B">
        <w:t>неровности.</w:t>
      </w:r>
      <w:r w:rsidRPr="00A7540B">
        <w:rPr>
          <w:spacing w:val="1"/>
        </w:rPr>
        <w:t xml:space="preserve"> </w:t>
      </w:r>
      <w:r w:rsidRPr="00A7540B">
        <w:t>Общие</w:t>
      </w:r>
      <w:r w:rsidRPr="00A7540B">
        <w:rPr>
          <w:spacing w:val="1"/>
        </w:rPr>
        <w:t xml:space="preserve"> </w:t>
      </w:r>
      <w:r w:rsidRPr="00A7540B">
        <w:t>технические</w:t>
      </w:r>
      <w:r w:rsidRPr="00A7540B">
        <w:rPr>
          <w:spacing w:val="1"/>
        </w:rPr>
        <w:t xml:space="preserve"> </w:t>
      </w:r>
      <w:r w:rsidRPr="00A7540B">
        <w:t>требования.</w:t>
      </w:r>
      <w:r w:rsidRPr="00A7540B">
        <w:rPr>
          <w:spacing w:val="1"/>
        </w:rPr>
        <w:t xml:space="preserve"> </w:t>
      </w:r>
      <w:r w:rsidRPr="00A7540B">
        <w:t>Правила</w:t>
      </w:r>
      <w:r w:rsidRPr="00A7540B">
        <w:rPr>
          <w:spacing w:val="1"/>
        </w:rPr>
        <w:t xml:space="preserve"> </w:t>
      </w:r>
      <w:r w:rsidRPr="00A7540B">
        <w:t>применения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3" w:firstLine="707"/>
      </w:pPr>
      <w:r w:rsidRPr="00A7540B">
        <w:t xml:space="preserve">ГОСТ </w:t>
      </w:r>
      <w:proofErr w:type="gramStart"/>
      <w:r w:rsidRPr="00A7540B">
        <w:t>Р</w:t>
      </w:r>
      <w:proofErr w:type="gramEnd"/>
      <w:r w:rsidRPr="00A7540B">
        <w:t xml:space="preserve"> 52766–2007 Дороги автомобильные общего пользования. Элементы</w:t>
      </w:r>
      <w:r w:rsidRPr="00A7540B">
        <w:rPr>
          <w:spacing w:val="1"/>
        </w:rPr>
        <w:t xml:space="preserve"> </w:t>
      </w:r>
      <w:r w:rsidRPr="00A7540B">
        <w:t>обустройства.</w:t>
      </w:r>
      <w:r w:rsidRPr="00A7540B">
        <w:rPr>
          <w:spacing w:val="-1"/>
        </w:rPr>
        <w:t xml:space="preserve"> </w:t>
      </w:r>
      <w:r w:rsidRPr="00A7540B">
        <w:t>Общие</w:t>
      </w:r>
      <w:r w:rsidRPr="00A7540B">
        <w:rPr>
          <w:spacing w:val="-1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7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52875–2018</w:t>
      </w:r>
      <w:r w:rsidRPr="00A7540B">
        <w:rPr>
          <w:spacing w:val="1"/>
        </w:rPr>
        <w:t xml:space="preserve"> </w:t>
      </w:r>
      <w:r w:rsidRPr="00A7540B">
        <w:t>Указатели</w:t>
      </w:r>
      <w:r w:rsidRPr="00A7540B">
        <w:rPr>
          <w:spacing w:val="1"/>
        </w:rPr>
        <w:t xml:space="preserve"> </w:t>
      </w:r>
      <w:r w:rsidRPr="00A7540B">
        <w:t>тактильные</w:t>
      </w:r>
      <w:r w:rsidRPr="00A7540B">
        <w:rPr>
          <w:spacing w:val="1"/>
        </w:rPr>
        <w:t xml:space="preserve"> </w:t>
      </w:r>
      <w:r w:rsidRPr="00A7540B">
        <w:t>наземные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зрению.</w:t>
      </w:r>
      <w:r w:rsidRPr="00A7540B">
        <w:rPr>
          <w:spacing w:val="4"/>
        </w:rPr>
        <w:t xml:space="preserve"> </w:t>
      </w:r>
      <w:r w:rsidRPr="00A7540B">
        <w:t>Технические</w:t>
      </w:r>
      <w:r w:rsidRPr="00A7540B">
        <w:rPr>
          <w:spacing w:val="3"/>
        </w:rPr>
        <w:t xml:space="preserve"> </w:t>
      </w:r>
      <w:r w:rsidRPr="00A7540B">
        <w:t>требования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386" w:firstLine="0"/>
      </w:pPr>
      <w:r w:rsidRPr="00A7540B">
        <w:t>ГОСТ</w:t>
      </w:r>
      <w:r w:rsidRPr="00A7540B">
        <w:rPr>
          <w:spacing w:val="95"/>
        </w:rPr>
        <w:t xml:space="preserve"> </w:t>
      </w:r>
      <w:proofErr w:type="gramStart"/>
      <w:r w:rsidRPr="00A7540B">
        <w:t>Р</w:t>
      </w:r>
      <w:proofErr w:type="gramEnd"/>
      <w:r w:rsidRPr="00A7540B">
        <w:t xml:space="preserve">  </w:t>
      </w:r>
      <w:r w:rsidRPr="00A7540B">
        <w:rPr>
          <w:spacing w:val="35"/>
        </w:rPr>
        <w:t xml:space="preserve"> </w:t>
      </w:r>
      <w:r w:rsidRPr="00A7540B">
        <w:t xml:space="preserve">55555–2013  </w:t>
      </w:r>
      <w:r w:rsidRPr="00A7540B">
        <w:rPr>
          <w:spacing w:val="34"/>
        </w:rPr>
        <w:t xml:space="preserve"> </w:t>
      </w:r>
      <w:r w:rsidRPr="00A7540B">
        <w:t xml:space="preserve">(ИСО  </w:t>
      </w:r>
      <w:r w:rsidRPr="00A7540B">
        <w:rPr>
          <w:spacing w:val="34"/>
        </w:rPr>
        <w:t xml:space="preserve"> </w:t>
      </w:r>
      <w:r w:rsidRPr="00A7540B">
        <w:t xml:space="preserve">9386-1:2000)  </w:t>
      </w:r>
      <w:r w:rsidRPr="00A7540B">
        <w:rPr>
          <w:spacing w:val="36"/>
        </w:rPr>
        <w:t xml:space="preserve"> </w:t>
      </w:r>
      <w:r w:rsidRPr="00A7540B">
        <w:t xml:space="preserve">Платформы  </w:t>
      </w:r>
      <w:r w:rsidRPr="00A7540B">
        <w:rPr>
          <w:spacing w:val="34"/>
        </w:rPr>
        <w:t xml:space="preserve"> </w:t>
      </w:r>
      <w:r w:rsidRPr="00A7540B">
        <w:t xml:space="preserve">подъемные  </w:t>
      </w:r>
      <w:r w:rsidRPr="00A7540B">
        <w:rPr>
          <w:spacing w:val="34"/>
        </w:rPr>
        <w:t xml:space="preserve"> </w:t>
      </w:r>
      <w:r w:rsidRPr="00A7540B">
        <w:t>для</w:t>
      </w:r>
    </w:p>
    <w:p w:rsidR="00B21063" w:rsidRPr="00A7540B" w:rsidRDefault="00B21063" w:rsidP="00A7540B">
      <w:pPr>
        <w:shd w:val="clear" w:color="auto" w:fill="C2D69B" w:themeFill="accent3" w:themeFillTint="99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53" w:firstLine="0"/>
      </w:pPr>
      <w:r w:rsidRPr="00A7540B">
        <w:t>инвалидов и других маломобильных групп населения. Требования безопасности и</w:t>
      </w:r>
      <w:r w:rsidRPr="00A7540B">
        <w:rPr>
          <w:spacing w:val="1"/>
        </w:rPr>
        <w:t xml:space="preserve"> </w:t>
      </w:r>
      <w:r w:rsidRPr="00A7540B">
        <w:t>доступности.</w:t>
      </w:r>
      <w:r w:rsidRPr="00A7540B">
        <w:rPr>
          <w:spacing w:val="-2"/>
        </w:rPr>
        <w:t xml:space="preserve"> </w:t>
      </w:r>
      <w:r w:rsidRPr="00A7540B">
        <w:t>Часть 1.</w:t>
      </w:r>
      <w:r w:rsidRPr="00A7540B">
        <w:rPr>
          <w:spacing w:val="-1"/>
        </w:rPr>
        <w:t xml:space="preserve"> </w:t>
      </w:r>
      <w:r w:rsidRPr="00A7540B">
        <w:t>Платформы</w:t>
      </w:r>
      <w:r w:rsidRPr="00A7540B">
        <w:rPr>
          <w:spacing w:val="-1"/>
        </w:rPr>
        <w:t xml:space="preserve"> </w:t>
      </w:r>
      <w:r w:rsidRPr="00A7540B">
        <w:t>подъемные</w:t>
      </w:r>
      <w:r w:rsidRPr="00A7540B">
        <w:rPr>
          <w:spacing w:val="-3"/>
        </w:rPr>
        <w:t xml:space="preserve"> </w:t>
      </w:r>
      <w:r w:rsidRPr="00A7540B">
        <w:t>с вертикальным</w:t>
      </w:r>
      <w:r w:rsidRPr="00A7540B">
        <w:rPr>
          <w:spacing w:val="-3"/>
        </w:rPr>
        <w:t xml:space="preserve"> </w:t>
      </w:r>
      <w:r w:rsidRPr="00A7540B">
        <w:t>перемещением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1" w:firstLine="707"/>
      </w:pP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55556–2013</w:t>
      </w:r>
      <w:r w:rsidRPr="00A7540B">
        <w:rPr>
          <w:spacing w:val="1"/>
        </w:rPr>
        <w:t xml:space="preserve"> </w:t>
      </w:r>
      <w:r w:rsidRPr="00A7540B">
        <w:t>(ИСО</w:t>
      </w:r>
      <w:r w:rsidRPr="00A7540B">
        <w:rPr>
          <w:spacing w:val="1"/>
        </w:rPr>
        <w:t xml:space="preserve"> </w:t>
      </w:r>
      <w:r w:rsidRPr="00A7540B">
        <w:t>9386-2:2000)</w:t>
      </w:r>
      <w:r w:rsidRPr="00A7540B">
        <w:rPr>
          <w:spacing w:val="1"/>
        </w:rPr>
        <w:t xml:space="preserve"> </w:t>
      </w:r>
      <w:r w:rsidRPr="00A7540B">
        <w:t>Платформы</w:t>
      </w:r>
      <w:r w:rsidRPr="00A7540B">
        <w:rPr>
          <w:spacing w:val="1"/>
        </w:rPr>
        <w:t xml:space="preserve"> </w:t>
      </w:r>
      <w:r w:rsidRPr="00A7540B">
        <w:t>подъемные</w:t>
      </w:r>
      <w:r w:rsidRPr="00A7540B">
        <w:rPr>
          <w:spacing w:val="6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 и других маломобильных групп населения. Требования безопасности и</w:t>
      </w:r>
      <w:r w:rsidRPr="00A7540B">
        <w:rPr>
          <w:spacing w:val="1"/>
        </w:rPr>
        <w:t xml:space="preserve"> </w:t>
      </w:r>
      <w:r w:rsidRPr="00A7540B">
        <w:t>доступности.</w:t>
      </w:r>
      <w:r w:rsidRPr="00A7540B">
        <w:rPr>
          <w:spacing w:val="-1"/>
        </w:rPr>
        <w:t xml:space="preserve"> </w:t>
      </w:r>
      <w:r w:rsidRPr="00A7540B">
        <w:t>Часть 2. Платформы</w:t>
      </w:r>
      <w:r w:rsidRPr="00A7540B">
        <w:rPr>
          <w:spacing w:val="-1"/>
        </w:rPr>
        <w:t xml:space="preserve"> </w:t>
      </w:r>
      <w:r w:rsidRPr="00A7540B">
        <w:t>подъемные</w:t>
      </w:r>
      <w:r w:rsidRPr="00A7540B">
        <w:rPr>
          <w:spacing w:val="-3"/>
        </w:rPr>
        <w:t xml:space="preserve"> </w:t>
      </w:r>
      <w:r w:rsidRPr="00A7540B">
        <w:t>с</w:t>
      </w:r>
      <w:r w:rsidRPr="00A7540B">
        <w:rPr>
          <w:spacing w:val="-1"/>
        </w:rPr>
        <w:t xml:space="preserve"> </w:t>
      </w:r>
      <w:r w:rsidRPr="00A7540B">
        <w:t>наклонным</w:t>
      </w:r>
      <w:r w:rsidRPr="00A7540B">
        <w:rPr>
          <w:spacing w:val="-3"/>
        </w:rPr>
        <w:t xml:space="preserve"> </w:t>
      </w:r>
      <w:r w:rsidRPr="00A7540B">
        <w:t>перемещением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/>
        <w:ind w:left="1386" w:firstLine="0"/>
      </w:pPr>
      <w:r w:rsidRPr="00A7540B">
        <w:t xml:space="preserve">ГОСТ  </w:t>
      </w:r>
      <w:r w:rsidRPr="00A7540B">
        <w:rPr>
          <w:spacing w:val="48"/>
        </w:rPr>
        <w:t xml:space="preserve"> </w:t>
      </w:r>
      <w:proofErr w:type="gramStart"/>
      <w:r w:rsidRPr="00A7540B">
        <w:t>Р</w:t>
      </w:r>
      <w:proofErr w:type="gramEnd"/>
      <w:r w:rsidRPr="00A7540B">
        <w:t xml:space="preserve">   </w:t>
      </w:r>
      <w:r w:rsidRPr="00A7540B">
        <w:rPr>
          <w:spacing w:val="47"/>
        </w:rPr>
        <w:t xml:space="preserve"> </w:t>
      </w:r>
      <w:r w:rsidRPr="00A7540B">
        <w:t xml:space="preserve">56177–2014   </w:t>
      </w:r>
      <w:r w:rsidRPr="00A7540B">
        <w:rPr>
          <w:spacing w:val="47"/>
        </w:rPr>
        <w:t xml:space="preserve"> </w:t>
      </w:r>
      <w:r w:rsidRPr="00A7540B">
        <w:t xml:space="preserve">Устройства   </w:t>
      </w:r>
      <w:r w:rsidRPr="00A7540B">
        <w:rPr>
          <w:spacing w:val="46"/>
        </w:rPr>
        <w:t xml:space="preserve"> </w:t>
      </w:r>
      <w:r w:rsidRPr="00A7540B">
        <w:t xml:space="preserve">закрывания   </w:t>
      </w:r>
      <w:r w:rsidRPr="00A7540B">
        <w:rPr>
          <w:spacing w:val="47"/>
        </w:rPr>
        <w:t xml:space="preserve"> </w:t>
      </w:r>
      <w:r w:rsidRPr="00A7540B">
        <w:t xml:space="preserve">дверей   </w:t>
      </w:r>
      <w:r w:rsidRPr="00A7540B">
        <w:rPr>
          <w:spacing w:val="48"/>
        </w:rPr>
        <w:t xml:space="preserve"> </w:t>
      </w:r>
      <w:r w:rsidRPr="00A7540B">
        <w:t>(доводчики).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</w:pPr>
      <w:r w:rsidRPr="00A7540B">
        <w:t>Технические</w:t>
      </w:r>
      <w:r w:rsidRPr="00A7540B">
        <w:rPr>
          <w:spacing w:val="13"/>
        </w:rPr>
        <w:t xml:space="preserve"> </w:t>
      </w:r>
      <w:r w:rsidRPr="00A7540B">
        <w:t>условия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/>
        <w:ind w:left="1386" w:firstLine="0"/>
        <w:jc w:val="left"/>
      </w:pPr>
      <w:r w:rsidRPr="00A7540B">
        <w:t>ГОСТ</w:t>
      </w:r>
      <w:r w:rsidRPr="00A7540B">
        <w:rPr>
          <w:spacing w:val="2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4"/>
        </w:rPr>
        <w:t xml:space="preserve"> </w:t>
      </w:r>
      <w:r w:rsidRPr="00A7540B">
        <w:t>56832–2015</w:t>
      </w:r>
      <w:r w:rsidRPr="00A7540B">
        <w:rPr>
          <w:spacing w:val="5"/>
        </w:rPr>
        <w:t xml:space="preserve"> </w:t>
      </w:r>
      <w:r w:rsidRPr="00A7540B">
        <w:t>Шрифт</w:t>
      </w:r>
      <w:r w:rsidRPr="00A7540B">
        <w:rPr>
          <w:spacing w:val="5"/>
        </w:rPr>
        <w:t xml:space="preserve"> </w:t>
      </w:r>
      <w:r w:rsidRPr="00A7540B">
        <w:t>Брайля.</w:t>
      </w:r>
      <w:r w:rsidRPr="00A7540B">
        <w:rPr>
          <w:spacing w:val="5"/>
        </w:rPr>
        <w:t xml:space="preserve"> </w:t>
      </w:r>
      <w:r w:rsidRPr="00A7540B">
        <w:t>Требования</w:t>
      </w:r>
      <w:r w:rsidRPr="00A7540B">
        <w:rPr>
          <w:spacing w:val="2"/>
        </w:rPr>
        <w:t xml:space="preserve"> </w:t>
      </w:r>
      <w:r w:rsidRPr="00A7540B">
        <w:t>и</w:t>
      </w:r>
      <w:r w:rsidRPr="00A7540B">
        <w:rPr>
          <w:spacing w:val="5"/>
        </w:rPr>
        <w:t xml:space="preserve"> </w:t>
      </w:r>
      <w:r w:rsidRPr="00A7540B">
        <w:t>размеры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8" w:line="360" w:lineRule="auto"/>
        <w:ind w:firstLine="707"/>
        <w:jc w:val="left"/>
      </w:pPr>
      <w:r w:rsidRPr="00A7540B">
        <w:t>ГОСТ</w:t>
      </w:r>
      <w:r w:rsidRPr="00A7540B">
        <w:rPr>
          <w:spacing w:val="49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50"/>
        </w:rPr>
        <w:t xml:space="preserve"> </w:t>
      </w:r>
      <w:r w:rsidRPr="00A7540B">
        <w:t>57958–2017</w:t>
      </w:r>
      <w:r w:rsidRPr="00A7540B">
        <w:rPr>
          <w:spacing w:val="53"/>
        </w:rPr>
        <w:t xml:space="preserve"> </w:t>
      </w:r>
      <w:r w:rsidRPr="00A7540B">
        <w:rPr>
          <w:color w:val="2C2C2C"/>
        </w:rPr>
        <w:t>Условия</w:t>
      </w:r>
      <w:r w:rsidRPr="00A7540B">
        <w:rPr>
          <w:color w:val="2C2C2C"/>
          <w:spacing w:val="53"/>
        </w:rPr>
        <w:t xml:space="preserve"> </w:t>
      </w:r>
      <w:r w:rsidRPr="00A7540B">
        <w:rPr>
          <w:color w:val="2C2C2C"/>
        </w:rPr>
        <w:t>труда</w:t>
      </w:r>
      <w:r w:rsidRPr="00A7540B">
        <w:rPr>
          <w:color w:val="2C2C2C"/>
          <w:spacing w:val="51"/>
        </w:rPr>
        <w:t xml:space="preserve"> </w:t>
      </w:r>
      <w:r w:rsidRPr="00A7540B">
        <w:rPr>
          <w:color w:val="2C2C2C"/>
        </w:rPr>
        <w:t>инвалидов.</w:t>
      </w:r>
      <w:r w:rsidRPr="00A7540B">
        <w:rPr>
          <w:color w:val="2C2C2C"/>
          <w:spacing w:val="54"/>
        </w:rPr>
        <w:t xml:space="preserve"> </w:t>
      </w:r>
      <w:r w:rsidRPr="00A7540B">
        <w:rPr>
          <w:color w:val="2C2C2C"/>
        </w:rPr>
        <w:t>Требования</w:t>
      </w:r>
      <w:r w:rsidRPr="00A7540B">
        <w:rPr>
          <w:color w:val="2C2C2C"/>
          <w:spacing w:val="53"/>
        </w:rPr>
        <w:t xml:space="preserve"> </w:t>
      </w:r>
      <w:r w:rsidRPr="00A7540B">
        <w:rPr>
          <w:color w:val="2C2C2C"/>
        </w:rPr>
        <w:t>доступности</w:t>
      </w:r>
      <w:r w:rsidRPr="00A7540B">
        <w:rPr>
          <w:color w:val="2C2C2C"/>
          <w:spacing w:val="56"/>
        </w:rPr>
        <w:t xml:space="preserve"> </w:t>
      </w:r>
      <w:r w:rsidRPr="00A7540B">
        <w:rPr>
          <w:color w:val="2C2C2C"/>
        </w:rPr>
        <w:t>и</w:t>
      </w:r>
      <w:r w:rsidRPr="00A7540B">
        <w:rPr>
          <w:color w:val="2C2C2C"/>
          <w:spacing w:val="-57"/>
        </w:rPr>
        <w:t xml:space="preserve"> </w:t>
      </w:r>
      <w:r w:rsidRPr="00A7540B">
        <w:rPr>
          <w:color w:val="2C2C2C"/>
        </w:rPr>
        <w:t>безопасности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826" w:firstLine="707"/>
        <w:jc w:val="left"/>
      </w:pPr>
      <w:r w:rsidRPr="00A7540B">
        <w:t>ГОСТ</w:t>
      </w:r>
      <w:r w:rsidRPr="00A7540B">
        <w:rPr>
          <w:spacing w:val="20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21"/>
        </w:rPr>
        <w:t xml:space="preserve"> </w:t>
      </w:r>
      <w:r w:rsidRPr="00A7540B">
        <w:t>57959–2017</w:t>
      </w:r>
      <w:r w:rsidRPr="00A7540B">
        <w:rPr>
          <w:spacing w:val="20"/>
        </w:rPr>
        <w:t xml:space="preserve"> </w:t>
      </w:r>
      <w:r w:rsidRPr="00A7540B">
        <w:t>Реабилитация</w:t>
      </w:r>
      <w:r w:rsidRPr="00A7540B">
        <w:rPr>
          <w:spacing w:val="21"/>
        </w:rPr>
        <w:t xml:space="preserve"> </w:t>
      </w:r>
      <w:r w:rsidRPr="00A7540B">
        <w:t>инвалидов.</w:t>
      </w:r>
      <w:r w:rsidRPr="00A7540B">
        <w:rPr>
          <w:spacing w:val="17"/>
        </w:rPr>
        <w:t xml:space="preserve"> </w:t>
      </w:r>
      <w:r w:rsidRPr="00A7540B">
        <w:t>Рабочее</w:t>
      </w:r>
      <w:r w:rsidRPr="00A7540B">
        <w:rPr>
          <w:spacing w:val="21"/>
        </w:rPr>
        <w:t xml:space="preserve"> </w:t>
      </w:r>
      <w:r w:rsidRPr="00A7540B">
        <w:t>место</w:t>
      </w:r>
      <w:r w:rsidRPr="00A7540B">
        <w:rPr>
          <w:spacing w:val="21"/>
        </w:rPr>
        <w:t xml:space="preserve"> </w:t>
      </w:r>
      <w:r w:rsidRPr="00A7540B">
        <w:t>для</w:t>
      </w:r>
      <w:r w:rsidRPr="00A7540B">
        <w:rPr>
          <w:spacing w:val="21"/>
        </w:rPr>
        <w:t xml:space="preserve"> </w:t>
      </w:r>
      <w:r w:rsidRPr="00A7540B">
        <w:t>инвалида</w:t>
      </w:r>
      <w:r w:rsidRPr="00A7540B">
        <w:rPr>
          <w:spacing w:val="25"/>
        </w:rPr>
        <w:t xml:space="preserve"> </w:t>
      </w:r>
      <w:r w:rsidRPr="00A7540B">
        <w:t>с</w:t>
      </w:r>
      <w:r w:rsidRPr="00A7540B">
        <w:rPr>
          <w:spacing w:val="-57"/>
        </w:rPr>
        <w:t xml:space="preserve"> </w:t>
      </w:r>
      <w:r w:rsidRPr="00A7540B">
        <w:t>поражением</w:t>
      </w:r>
      <w:r w:rsidRPr="00A7540B">
        <w:rPr>
          <w:spacing w:val="-2"/>
        </w:rPr>
        <w:t xml:space="preserve"> </w:t>
      </w:r>
      <w:r w:rsidRPr="00A7540B">
        <w:t>опорно-двигательного аппарата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2214"/>
          <w:tab w:val="left" w:pos="2554"/>
          <w:tab w:val="left" w:pos="3968"/>
          <w:tab w:val="left" w:pos="6545"/>
          <w:tab w:val="left" w:pos="8091"/>
          <w:tab w:val="left" w:pos="8652"/>
        </w:tabs>
        <w:ind w:left="1386" w:firstLine="0"/>
        <w:jc w:val="left"/>
      </w:pPr>
      <w:r w:rsidRPr="00A7540B">
        <w:t>ГОСТ</w:t>
      </w:r>
      <w:r w:rsidRPr="00A7540B">
        <w:tab/>
      </w:r>
      <w:proofErr w:type="gramStart"/>
      <w:r w:rsidRPr="00A7540B">
        <w:t>Р</w:t>
      </w:r>
      <w:proofErr w:type="gramEnd"/>
      <w:r w:rsidRPr="00A7540B">
        <w:tab/>
        <w:t>58512–2019</w:t>
      </w:r>
      <w:r w:rsidRPr="00A7540B">
        <w:tab/>
        <w:t>Рельефно-графические</w:t>
      </w:r>
      <w:r w:rsidRPr="00A7540B">
        <w:tab/>
        <w:t>изображения</w:t>
      </w:r>
      <w:r w:rsidRPr="00A7540B">
        <w:tab/>
        <w:t>для</w:t>
      </w:r>
      <w:r w:rsidRPr="00A7540B">
        <w:tab/>
        <w:t>слепых.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  <w:jc w:val="left"/>
      </w:pPr>
      <w:r w:rsidRPr="00A7540B">
        <w:t>Технические</w:t>
      </w:r>
      <w:r w:rsidRPr="00A7540B">
        <w:rPr>
          <w:spacing w:val="4"/>
        </w:rPr>
        <w:t xml:space="preserve"> </w:t>
      </w:r>
      <w:r w:rsidRPr="00A7540B">
        <w:t>характеристики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 w:line="360" w:lineRule="auto"/>
        <w:ind w:right="826" w:firstLine="707"/>
        <w:jc w:val="left"/>
      </w:pPr>
      <w:r w:rsidRPr="00A7540B">
        <w:t>СП</w:t>
      </w:r>
      <w:r w:rsidRPr="00A7540B">
        <w:rPr>
          <w:spacing w:val="18"/>
        </w:rPr>
        <w:t xml:space="preserve"> </w:t>
      </w:r>
      <w:r w:rsidRPr="00A7540B">
        <w:t>1.13130.2020</w:t>
      </w:r>
      <w:r w:rsidRPr="00A7540B">
        <w:rPr>
          <w:spacing w:val="19"/>
        </w:rPr>
        <w:t xml:space="preserve"> </w:t>
      </w:r>
      <w:r w:rsidRPr="00A7540B">
        <w:t>Системы</w:t>
      </w:r>
      <w:r w:rsidRPr="00A7540B">
        <w:rPr>
          <w:spacing w:val="21"/>
        </w:rPr>
        <w:t xml:space="preserve"> </w:t>
      </w:r>
      <w:r w:rsidRPr="00A7540B">
        <w:t>противопожарной</w:t>
      </w:r>
      <w:r w:rsidRPr="00A7540B">
        <w:rPr>
          <w:spacing w:val="20"/>
        </w:rPr>
        <w:t xml:space="preserve"> </w:t>
      </w:r>
      <w:r w:rsidRPr="00A7540B">
        <w:t>защиты.</w:t>
      </w:r>
      <w:r w:rsidRPr="00A7540B">
        <w:rPr>
          <w:spacing w:val="19"/>
        </w:rPr>
        <w:t xml:space="preserve"> </w:t>
      </w:r>
      <w:r w:rsidRPr="00A7540B">
        <w:t>Эвакуационные</w:t>
      </w:r>
      <w:r w:rsidRPr="00A7540B">
        <w:rPr>
          <w:spacing w:val="17"/>
        </w:rPr>
        <w:t xml:space="preserve"> </w:t>
      </w:r>
      <w:r w:rsidRPr="00A7540B">
        <w:t>пути</w:t>
      </w:r>
      <w:r w:rsidRPr="00A7540B">
        <w:rPr>
          <w:spacing w:val="21"/>
        </w:rPr>
        <w:t xml:space="preserve"> </w:t>
      </w:r>
      <w:r w:rsidRPr="00A7540B">
        <w:t>и</w:t>
      </w:r>
      <w:r w:rsidRPr="00A7540B">
        <w:rPr>
          <w:spacing w:val="-57"/>
        </w:rPr>
        <w:t xml:space="preserve"> </w:t>
      </w:r>
      <w:r w:rsidRPr="00A7540B">
        <w:t>выходы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386" w:firstLine="0"/>
        <w:jc w:val="left"/>
      </w:pPr>
      <w:proofErr w:type="gramStart"/>
      <w:r w:rsidRPr="00A7540B">
        <w:t>СП</w:t>
      </w:r>
      <w:r w:rsidRPr="00A7540B">
        <w:rPr>
          <w:spacing w:val="22"/>
        </w:rPr>
        <w:t xml:space="preserve"> </w:t>
      </w:r>
      <w:r w:rsidRPr="00A7540B">
        <w:t>35.13330.2011</w:t>
      </w:r>
      <w:r w:rsidRPr="00A7540B">
        <w:rPr>
          <w:spacing w:val="27"/>
        </w:rPr>
        <w:t xml:space="preserve"> </w:t>
      </w:r>
      <w:r w:rsidRPr="00A7540B">
        <w:t>«СНиП</w:t>
      </w:r>
      <w:r w:rsidRPr="00A7540B">
        <w:rPr>
          <w:spacing w:val="22"/>
        </w:rPr>
        <w:t xml:space="preserve"> </w:t>
      </w:r>
      <w:r w:rsidRPr="00A7540B">
        <w:t>2.05.03-84*</w:t>
      </w:r>
      <w:r w:rsidRPr="00A7540B">
        <w:rPr>
          <w:spacing w:val="22"/>
        </w:rPr>
        <w:t xml:space="preserve"> </w:t>
      </w:r>
      <w:r w:rsidRPr="00A7540B">
        <w:t>Мосты</w:t>
      </w:r>
      <w:r w:rsidRPr="00A7540B">
        <w:rPr>
          <w:spacing w:val="25"/>
        </w:rPr>
        <w:t xml:space="preserve"> </w:t>
      </w:r>
      <w:r w:rsidRPr="00A7540B">
        <w:t>и</w:t>
      </w:r>
      <w:r w:rsidRPr="00A7540B">
        <w:rPr>
          <w:spacing w:val="24"/>
        </w:rPr>
        <w:t xml:space="preserve"> </w:t>
      </w:r>
      <w:r w:rsidRPr="00A7540B">
        <w:t>трубы»</w:t>
      </w:r>
      <w:r w:rsidRPr="00A7540B">
        <w:rPr>
          <w:spacing w:val="17"/>
        </w:rPr>
        <w:t xml:space="preserve"> </w:t>
      </w:r>
      <w:r w:rsidRPr="00A7540B">
        <w:t>(с</w:t>
      </w:r>
      <w:r w:rsidRPr="00A7540B">
        <w:rPr>
          <w:spacing w:val="21"/>
        </w:rPr>
        <w:t xml:space="preserve"> </w:t>
      </w:r>
      <w:r w:rsidRPr="00A7540B">
        <w:t>изменениями</w:t>
      </w:r>
      <w:r w:rsidRPr="00A7540B">
        <w:rPr>
          <w:spacing w:val="23"/>
        </w:rPr>
        <w:t xml:space="preserve"> </w:t>
      </w:r>
      <w:r w:rsidRPr="00A7540B">
        <w:t>№</w:t>
      </w:r>
      <w:r w:rsidRPr="00A7540B">
        <w:rPr>
          <w:spacing w:val="21"/>
        </w:rPr>
        <w:t xml:space="preserve"> </w:t>
      </w:r>
      <w:r w:rsidRPr="00A7540B">
        <w:t>1,</w:t>
      </w:r>
      <w:proofErr w:type="gramEnd"/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  <w:jc w:val="left"/>
      </w:pPr>
      <w:r w:rsidRPr="00A7540B">
        <w:t>№</w:t>
      </w:r>
      <w:r w:rsidRPr="00A7540B">
        <w:rPr>
          <w:spacing w:val="-1"/>
        </w:rPr>
        <w:t xml:space="preserve"> </w:t>
      </w:r>
      <w:r w:rsidRPr="00A7540B">
        <w:t>2)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/>
        <w:ind w:left="1372" w:right="949" w:firstLine="0"/>
        <w:jc w:val="center"/>
      </w:pPr>
      <w:r w:rsidRPr="00A7540B">
        <w:t>СП</w:t>
      </w:r>
      <w:r w:rsidRPr="00A7540B">
        <w:rPr>
          <w:spacing w:val="27"/>
        </w:rPr>
        <w:t xml:space="preserve"> </w:t>
      </w:r>
      <w:r w:rsidRPr="00A7540B">
        <w:t>42.13330.2016</w:t>
      </w:r>
      <w:r w:rsidRPr="00A7540B">
        <w:rPr>
          <w:spacing w:val="90"/>
        </w:rPr>
        <w:t xml:space="preserve"> </w:t>
      </w:r>
      <w:r w:rsidRPr="00A7540B">
        <w:t>«СНиП</w:t>
      </w:r>
      <w:r w:rsidRPr="00A7540B">
        <w:rPr>
          <w:spacing w:val="86"/>
        </w:rPr>
        <w:t xml:space="preserve"> </w:t>
      </w:r>
      <w:r w:rsidRPr="00A7540B">
        <w:t>2.07.01-89*</w:t>
      </w:r>
      <w:r w:rsidRPr="00A7540B">
        <w:rPr>
          <w:spacing w:val="86"/>
        </w:rPr>
        <w:t xml:space="preserve"> </w:t>
      </w:r>
      <w:r w:rsidRPr="00A7540B">
        <w:t>Градостроительство.</w:t>
      </w:r>
      <w:r w:rsidRPr="00A7540B">
        <w:rPr>
          <w:spacing w:val="85"/>
        </w:rPr>
        <w:t xml:space="preserve"> </w:t>
      </w:r>
      <w:r w:rsidRPr="00A7540B">
        <w:t>Планировка</w:t>
      </w:r>
      <w:r w:rsidRPr="00A7540B">
        <w:rPr>
          <w:spacing w:val="86"/>
        </w:rPr>
        <w:t xml:space="preserve"> </w:t>
      </w:r>
      <w:r w:rsidRPr="00A7540B">
        <w:t>и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  <w:jc w:val="left"/>
      </w:pPr>
      <w:r w:rsidRPr="00A7540B">
        <w:t>застройка</w:t>
      </w:r>
      <w:r w:rsidRPr="00A7540B">
        <w:rPr>
          <w:spacing w:val="-3"/>
        </w:rPr>
        <w:t xml:space="preserve"> </w:t>
      </w:r>
      <w:r w:rsidRPr="00A7540B">
        <w:t>городских</w:t>
      </w:r>
      <w:r w:rsidRPr="00A7540B">
        <w:rPr>
          <w:spacing w:val="-3"/>
        </w:rPr>
        <w:t xml:space="preserve"> </w:t>
      </w:r>
      <w:r w:rsidRPr="00A7540B">
        <w:t>и</w:t>
      </w:r>
      <w:r w:rsidRPr="00A7540B">
        <w:rPr>
          <w:spacing w:val="-3"/>
        </w:rPr>
        <w:t xml:space="preserve"> </w:t>
      </w:r>
      <w:r w:rsidRPr="00A7540B">
        <w:t>сельских</w:t>
      </w:r>
      <w:r w:rsidRPr="00A7540B">
        <w:rPr>
          <w:spacing w:val="-3"/>
        </w:rPr>
        <w:t xml:space="preserve"> </w:t>
      </w:r>
      <w:r w:rsidRPr="00A7540B">
        <w:t>поселений»</w:t>
      </w:r>
      <w:r w:rsidRPr="00A7540B">
        <w:rPr>
          <w:spacing w:val="-9"/>
        </w:rPr>
        <w:t xml:space="preserve"> </w:t>
      </w:r>
      <w:r w:rsidRPr="00A7540B">
        <w:t>(с</w:t>
      </w:r>
      <w:r w:rsidRPr="00A7540B">
        <w:rPr>
          <w:spacing w:val="-1"/>
        </w:rPr>
        <w:t xml:space="preserve"> </w:t>
      </w:r>
      <w:r w:rsidRPr="00A7540B">
        <w:t>изменениями</w:t>
      </w:r>
      <w:r w:rsidRPr="00A7540B">
        <w:rPr>
          <w:spacing w:val="-2"/>
        </w:rPr>
        <w:t xml:space="preserve"> </w:t>
      </w:r>
      <w:r w:rsidRPr="00A7540B">
        <w:t>№</w:t>
      </w:r>
      <w:r w:rsidRPr="00A7540B">
        <w:rPr>
          <w:spacing w:val="-2"/>
        </w:rPr>
        <w:t xml:space="preserve"> </w:t>
      </w:r>
      <w:r w:rsidRPr="00A7540B">
        <w:t>1,</w:t>
      </w:r>
      <w:r w:rsidRPr="00A7540B">
        <w:rPr>
          <w:spacing w:val="-2"/>
        </w:rPr>
        <w:t xml:space="preserve"> </w:t>
      </w:r>
      <w:r w:rsidRPr="00A7540B">
        <w:t>№</w:t>
      </w:r>
      <w:r w:rsidRPr="00A7540B">
        <w:rPr>
          <w:spacing w:val="-2"/>
        </w:rPr>
        <w:t xml:space="preserve"> </w:t>
      </w:r>
      <w:r w:rsidRPr="00A7540B">
        <w:t>2)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 w:line="360" w:lineRule="auto"/>
        <w:ind w:right="826" w:firstLine="707"/>
        <w:jc w:val="left"/>
      </w:pPr>
      <w:r w:rsidRPr="00A7540B">
        <w:t>СП</w:t>
      </w:r>
      <w:r w:rsidRPr="00A7540B">
        <w:rPr>
          <w:spacing w:val="16"/>
        </w:rPr>
        <w:t xml:space="preserve"> </w:t>
      </w:r>
      <w:r w:rsidRPr="00A7540B">
        <w:t>44.13330.2011</w:t>
      </w:r>
      <w:r w:rsidRPr="00A7540B">
        <w:rPr>
          <w:spacing w:val="20"/>
        </w:rPr>
        <w:t xml:space="preserve"> </w:t>
      </w:r>
      <w:r w:rsidRPr="00A7540B">
        <w:t>«СНиП</w:t>
      </w:r>
      <w:r w:rsidRPr="00A7540B">
        <w:rPr>
          <w:spacing w:val="17"/>
        </w:rPr>
        <w:t xml:space="preserve"> </w:t>
      </w:r>
      <w:r w:rsidRPr="00A7540B">
        <w:t>2.09.04-87*</w:t>
      </w:r>
      <w:r w:rsidRPr="00A7540B">
        <w:rPr>
          <w:spacing w:val="17"/>
        </w:rPr>
        <w:t xml:space="preserve"> </w:t>
      </w:r>
      <w:r w:rsidRPr="00A7540B">
        <w:t>Административные</w:t>
      </w:r>
      <w:r w:rsidRPr="00A7540B">
        <w:rPr>
          <w:spacing w:val="16"/>
        </w:rPr>
        <w:t xml:space="preserve"> </w:t>
      </w:r>
      <w:r w:rsidRPr="00A7540B">
        <w:t>и</w:t>
      </w:r>
      <w:r w:rsidRPr="00A7540B">
        <w:rPr>
          <w:spacing w:val="18"/>
        </w:rPr>
        <w:t xml:space="preserve"> </w:t>
      </w:r>
      <w:r w:rsidRPr="00A7540B">
        <w:t>бытовые</w:t>
      </w:r>
      <w:r w:rsidRPr="00A7540B">
        <w:rPr>
          <w:spacing w:val="14"/>
        </w:rPr>
        <w:t xml:space="preserve"> </w:t>
      </w:r>
      <w:r w:rsidRPr="00A7540B">
        <w:t>здания»</w:t>
      </w:r>
      <w:r w:rsidRPr="00A7540B">
        <w:rPr>
          <w:spacing w:val="-57"/>
        </w:rPr>
        <w:t xml:space="preserve"> </w:t>
      </w:r>
      <w:r w:rsidRPr="00A7540B">
        <w:t>(с</w:t>
      </w:r>
      <w:r w:rsidRPr="00A7540B">
        <w:rPr>
          <w:spacing w:val="-3"/>
        </w:rPr>
        <w:t xml:space="preserve"> </w:t>
      </w:r>
      <w:r w:rsidRPr="00A7540B">
        <w:t>изменениями 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2, №</w:t>
      </w:r>
      <w:r w:rsidRPr="00A7540B">
        <w:rPr>
          <w:spacing w:val="-1"/>
        </w:rPr>
        <w:t xml:space="preserve"> </w:t>
      </w:r>
      <w:r w:rsidRPr="00A7540B">
        <w:t>3)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78"/>
          <w:tab w:val="left" w:pos="3680"/>
          <w:tab w:val="left" w:pos="4690"/>
          <w:tab w:val="left" w:pos="5949"/>
          <w:tab w:val="left" w:pos="7585"/>
          <w:tab w:val="left" w:pos="7973"/>
        </w:tabs>
        <w:spacing w:line="360" w:lineRule="auto"/>
        <w:ind w:right="960" w:firstLine="707"/>
        <w:jc w:val="left"/>
      </w:pPr>
      <w:r w:rsidRPr="00A7540B">
        <w:t>СП</w:t>
      </w:r>
      <w:r w:rsidRPr="00A7540B">
        <w:tab/>
        <w:t>52.13330.2016</w:t>
      </w:r>
      <w:r w:rsidRPr="00A7540B">
        <w:tab/>
        <w:t>«СНиП</w:t>
      </w:r>
      <w:r w:rsidRPr="00A7540B">
        <w:tab/>
        <w:t>23-05-95*</w:t>
      </w:r>
      <w:r w:rsidRPr="00A7540B">
        <w:tab/>
        <w:t>Естественное</w:t>
      </w:r>
      <w:r w:rsidRPr="00A7540B">
        <w:tab/>
        <w:t>и</w:t>
      </w:r>
      <w:r w:rsidRPr="00A7540B">
        <w:tab/>
      </w:r>
      <w:r w:rsidRPr="00A7540B">
        <w:rPr>
          <w:spacing w:val="-1"/>
        </w:rPr>
        <w:t>искусственное</w:t>
      </w:r>
      <w:r w:rsidRPr="00A7540B">
        <w:rPr>
          <w:spacing w:val="-57"/>
        </w:rPr>
        <w:t xml:space="preserve"> </w:t>
      </w:r>
      <w:r w:rsidRPr="00A7540B">
        <w:t>освещение»</w:t>
      </w:r>
      <w:r w:rsidRPr="00A7540B">
        <w:rPr>
          <w:spacing w:val="-7"/>
        </w:rPr>
        <w:t xml:space="preserve"> </w:t>
      </w:r>
      <w:r w:rsidRPr="00A7540B">
        <w:t>(с</w:t>
      </w:r>
      <w:r w:rsidRPr="00A7540B">
        <w:rPr>
          <w:spacing w:val="-1"/>
        </w:rPr>
        <w:t xml:space="preserve"> </w:t>
      </w:r>
      <w:r w:rsidRPr="00A7540B">
        <w:t>изменением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1"/>
        </w:rPr>
        <w:t xml:space="preserve"> </w:t>
      </w:r>
      <w:r w:rsidRPr="00A7540B">
        <w:t>1)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679" w:firstLine="707"/>
        <w:jc w:val="left"/>
      </w:pPr>
      <w:r w:rsidRPr="00A7540B">
        <w:t>СП</w:t>
      </w:r>
      <w:r w:rsidRPr="00A7540B">
        <w:rPr>
          <w:spacing w:val="7"/>
        </w:rPr>
        <w:t xml:space="preserve"> </w:t>
      </w:r>
      <w:r w:rsidRPr="00A7540B">
        <w:t>54.13330.2016</w:t>
      </w:r>
      <w:r w:rsidRPr="00A7540B">
        <w:rPr>
          <w:spacing w:val="10"/>
        </w:rPr>
        <w:t xml:space="preserve"> </w:t>
      </w:r>
      <w:r w:rsidRPr="00A7540B">
        <w:t>«СНиП</w:t>
      </w:r>
      <w:r w:rsidRPr="00A7540B">
        <w:rPr>
          <w:spacing w:val="7"/>
        </w:rPr>
        <w:t xml:space="preserve"> </w:t>
      </w:r>
      <w:r w:rsidRPr="00A7540B">
        <w:t>31-01-2003</w:t>
      </w:r>
      <w:r w:rsidRPr="00A7540B">
        <w:rPr>
          <w:spacing w:val="8"/>
        </w:rPr>
        <w:t xml:space="preserve"> </w:t>
      </w:r>
      <w:r w:rsidRPr="00A7540B">
        <w:t>Здания</w:t>
      </w:r>
      <w:r w:rsidRPr="00A7540B">
        <w:rPr>
          <w:spacing w:val="8"/>
        </w:rPr>
        <w:t xml:space="preserve"> </w:t>
      </w:r>
      <w:r w:rsidRPr="00A7540B">
        <w:t>жилые</w:t>
      </w:r>
      <w:r w:rsidRPr="00A7540B">
        <w:rPr>
          <w:spacing w:val="7"/>
        </w:rPr>
        <w:t xml:space="preserve"> </w:t>
      </w:r>
      <w:r w:rsidRPr="00A7540B">
        <w:t>многоквартирные»</w:t>
      </w:r>
      <w:r w:rsidRPr="00A7540B">
        <w:rPr>
          <w:spacing w:val="1"/>
        </w:rPr>
        <w:t xml:space="preserve"> </w:t>
      </w:r>
      <w:r w:rsidRPr="00A7540B">
        <w:t>(с</w:t>
      </w:r>
      <w:r w:rsidRPr="00A7540B">
        <w:rPr>
          <w:spacing w:val="-57"/>
        </w:rPr>
        <w:t xml:space="preserve"> </w:t>
      </w:r>
      <w:r w:rsidRPr="00A7540B">
        <w:t>изменениями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2, №</w:t>
      </w:r>
      <w:r w:rsidRPr="00A7540B">
        <w:rPr>
          <w:spacing w:val="-1"/>
        </w:rPr>
        <w:t xml:space="preserve"> </w:t>
      </w:r>
      <w:r w:rsidRPr="00A7540B">
        <w:t>3)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66"/>
          <w:tab w:val="left" w:pos="3660"/>
          <w:tab w:val="left" w:pos="4657"/>
          <w:tab w:val="left" w:pos="6023"/>
          <w:tab w:val="left" w:pos="8220"/>
          <w:tab w:val="left" w:pos="9275"/>
        </w:tabs>
        <w:spacing w:before="1" w:line="360" w:lineRule="auto"/>
        <w:ind w:right="960" w:firstLine="707"/>
        <w:jc w:val="left"/>
      </w:pPr>
      <w:r w:rsidRPr="00A7540B">
        <w:t>СП</w:t>
      </w:r>
      <w:r w:rsidRPr="00A7540B">
        <w:tab/>
        <w:t>56.13330.2011</w:t>
      </w:r>
      <w:r w:rsidRPr="00A7540B">
        <w:tab/>
        <w:t>«СНиП</w:t>
      </w:r>
      <w:r w:rsidRPr="00A7540B">
        <w:tab/>
        <w:t>31-03-2001</w:t>
      </w:r>
      <w:r w:rsidRPr="00A7540B">
        <w:tab/>
        <w:t>Производственные</w:t>
      </w:r>
      <w:r w:rsidRPr="00A7540B">
        <w:tab/>
        <w:t>здания»</w:t>
      </w:r>
      <w:r w:rsidRPr="00A7540B">
        <w:tab/>
        <w:t>(с</w:t>
      </w:r>
      <w:r w:rsidRPr="00A7540B">
        <w:rPr>
          <w:spacing w:val="-57"/>
        </w:rPr>
        <w:t xml:space="preserve"> </w:t>
      </w:r>
      <w:r w:rsidRPr="00A7540B">
        <w:t>изменениями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2, №</w:t>
      </w:r>
      <w:r w:rsidRPr="00A7540B">
        <w:rPr>
          <w:spacing w:val="-1"/>
        </w:rPr>
        <w:t xml:space="preserve"> </w:t>
      </w:r>
      <w:r w:rsidRPr="00A7540B">
        <w:t>3)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62"/>
          <w:tab w:val="left" w:pos="3649"/>
          <w:tab w:val="left" w:pos="4644"/>
          <w:tab w:val="left" w:pos="5764"/>
          <w:tab w:val="left" w:pos="7731"/>
          <w:tab w:val="left" w:pos="9273"/>
        </w:tabs>
        <w:spacing w:line="360" w:lineRule="auto"/>
        <w:ind w:right="960" w:firstLine="707"/>
        <w:jc w:val="left"/>
      </w:pPr>
      <w:r w:rsidRPr="00A7540B">
        <w:t>СП</w:t>
      </w:r>
      <w:r w:rsidRPr="00A7540B">
        <w:tab/>
        <w:t>82.13330.2016</w:t>
      </w:r>
      <w:r w:rsidRPr="00A7540B">
        <w:tab/>
        <w:t>«СНиП</w:t>
      </w:r>
      <w:r w:rsidRPr="00A7540B">
        <w:tab/>
        <w:t>III-10-75</w:t>
      </w:r>
      <w:r w:rsidRPr="00A7540B">
        <w:tab/>
        <w:t>Благоустройство</w:t>
      </w:r>
      <w:r w:rsidRPr="00A7540B">
        <w:tab/>
        <w:t>территорий»</w:t>
      </w:r>
      <w:r w:rsidRPr="00A7540B">
        <w:tab/>
        <w:t>(с</w:t>
      </w:r>
      <w:r w:rsidRPr="00A7540B">
        <w:rPr>
          <w:spacing w:val="-57"/>
        </w:rPr>
        <w:t xml:space="preserve"> </w:t>
      </w:r>
      <w:r w:rsidRPr="00A7540B">
        <w:t>изменениями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386" w:firstLine="0"/>
        <w:jc w:val="left"/>
      </w:pPr>
      <w:r w:rsidRPr="00A7540B">
        <w:t>СП</w:t>
      </w:r>
      <w:r w:rsidRPr="00A7540B">
        <w:rPr>
          <w:spacing w:val="5"/>
        </w:rPr>
        <w:t xml:space="preserve"> </w:t>
      </w:r>
      <w:r w:rsidRPr="00A7540B">
        <w:t>98.13330.2018</w:t>
      </w:r>
      <w:r w:rsidRPr="00A7540B">
        <w:rPr>
          <w:spacing w:val="10"/>
        </w:rPr>
        <w:t xml:space="preserve"> </w:t>
      </w:r>
      <w:r w:rsidRPr="00A7540B">
        <w:t>«СНиП</w:t>
      </w:r>
      <w:r w:rsidRPr="00A7540B">
        <w:rPr>
          <w:spacing w:val="3"/>
        </w:rPr>
        <w:t xml:space="preserve"> </w:t>
      </w:r>
      <w:r w:rsidRPr="00A7540B">
        <w:t>2.05.09-90</w:t>
      </w:r>
      <w:r w:rsidRPr="00A7540B">
        <w:rPr>
          <w:spacing w:val="5"/>
        </w:rPr>
        <w:t xml:space="preserve"> </w:t>
      </w:r>
      <w:r w:rsidRPr="00A7540B">
        <w:t>Трамвайные</w:t>
      </w:r>
      <w:r w:rsidRPr="00A7540B">
        <w:rPr>
          <w:spacing w:val="5"/>
        </w:rPr>
        <w:t xml:space="preserve"> </w:t>
      </w:r>
      <w:r w:rsidRPr="00A7540B">
        <w:t>и</w:t>
      </w:r>
      <w:r w:rsidRPr="00A7540B">
        <w:rPr>
          <w:spacing w:val="5"/>
        </w:rPr>
        <w:t xml:space="preserve"> </w:t>
      </w:r>
      <w:r w:rsidRPr="00A7540B">
        <w:t>троллейбусные</w:t>
      </w:r>
      <w:r w:rsidRPr="00A7540B">
        <w:rPr>
          <w:spacing w:val="5"/>
        </w:rPr>
        <w:t xml:space="preserve"> </w:t>
      </w:r>
      <w:r w:rsidRPr="00A7540B">
        <w:t>линии»</w:t>
      </w:r>
    </w:p>
    <w:p w:rsidR="00B21063" w:rsidRPr="00A7540B" w:rsidRDefault="00B21063" w:rsidP="00A7540B">
      <w:pPr>
        <w:shd w:val="clear" w:color="auto" w:fill="C2D69B" w:themeFill="accent3" w:themeFillTint="99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6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209"/>
        <w:ind w:firstLine="0"/>
        <w:jc w:val="left"/>
      </w:pPr>
      <w:r w:rsidRPr="00A7540B">
        <w:rPr>
          <w:spacing w:val="-1"/>
        </w:rPr>
        <w:t>№</w:t>
      </w:r>
      <w:r w:rsidRPr="00A7540B">
        <w:rPr>
          <w:spacing w:val="-13"/>
        </w:rPr>
        <w:t xml:space="preserve"> </w:t>
      </w:r>
      <w:r w:rsidRPr="00A7540B">
        <w:rPr>
          <w:spacing w:val="-1"/>
        </w:rPr>
        <w:t>1)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/>
        <w:ind w:left="179" w:firstLine="0"/>
        <w:jc w:val="left"/>
      </w:pPr>
      <w:r w:rsidRPr="00A7540B">
        <w:br w:type="column"/>
      </w:r>
      <w:proofErr w:type="gramStart"/>
      <w:r w:rsidRPr="00A7540B">
        <w:lastRenderedPageBreak/>
        <w:t>СП</w:t>
      </w:r>
      <w:r w:rsidRPr="00A7540B">
        <w:rPr>
          <w:spacing w:val="37"/>
        </w:rPr>
        <w:t xml:space="preserve"> </w:t>
      </w:r>
      <w:r w:rsidRPr="00A7540B">
        <w:t>113.13330.2016</w:t>
      </w:r>
      <w:r w:rsidRPr="00A7540B">
        <w:rPr>
          <w:spacing w:val="42"/>
        </w:rPr>
        <w:t xml:space="preserve"> </w:t>
      </w:r>
      <w:r w:rsidRPr="00A7540B">
        <w:t>«СНиП</w:t>
      </w:r>
      <w:r w:rsidRPr="00A7540B">
        <w:rPr>
          <w:spacing w:val="38"/>
        </w:rPr>
        <w:t xml:space="preserve"> </w:t>
      </w:r>
      <w:r w:rsidRPr="00A7540B">
        <w:t>21-02-99*</w:t>
      </w:r>
      <w:r w:rsidRPr="00A7540B">
        <w:rPr>
          <w:spacing w:val="37"/>
        </w:rPr>
        <w:t xml:space="preserve"> </w:t>
      </w:r>
      <w:r w:rsidRPr="00A7540B">
        <w:t>Стоянки</w:t>
      </w:r>
      <w:r w:rsidRPr="00A7540B">
        <w:rPr>
          <w:spacing w:val="38"/>
        </w:rPr>
        <w:t xml:space="preserve"> </w:t>
      </w:r>
      <w:r w:rsidRPr="00A7540B">
        <w:t>автомобилей»</w:t>
      </w:r>
      <w:r w:rsidRPr="00A7540B">
        <w:rPr>
          <w:spacing w:val="31"/>
        </w:rPr>
        <w:t xml:space="preserve"> </w:t>
      </w:r>
      <w:r w:rsidRPr="00A7540B">
        <w:t>(с</w:t>
      </w:r>
      <w:r w:rsidRPr="00A7540B">
        <w:rPr>
          <w:spacing w:val="37"/>
        </w:rPr>
        <w:t xml:space="preserve"> </w:t>
      </w:r>
      <w:r w:rsidRPr="00A7540B">
        <w:t>изменением</w:t>
      </w:r>
      <w:proofErr w:type="gramEnd"/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6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2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79" w:firstLine="0"/>
        <w:jc w:val="left"/>
      </w:pPr>
      <w:r w:rsidRPr="00A7540B">
        <w:t>СП</w:t>
      </w:r>
      <w:r w:rsidRPr="00A7540B">
        <w:rPr>
          <w:spacing w:val="22"/>
        </w:rPr>
        <w:t xml:space="preserve"> </w:t>
      </w:r>
      <w:r w:rsidRPr="00A7540B">
        <w:t>118.13330.2012</w:t>
      </w:r>
      <w:r w:rsidRPr="00A7540B">
        <w:rPr>
          <w:spacing w:val="28"/>
        </w:rPr>
        <w:t xml:space="preserve"> </w:t>
      </w:r>
      <w:r w:rsidRPr="00A7540B">
        <w:t>«СНиП</w:t>
      </w:r>
      <w:r w:rsidRPr="00A7540B">
        <w:rPr>
          <w:spacing w:val="23"/>
        </w:rPr>
        <w:t xml:space="preserve"> </w:t>
      </w:r>
      <w:r w:rsidRPr="00A7540B">
        <w:t>31-06-2009</w:t>
      </w:r>
      <w:r w:rsidRPr="00A7540B">
        <w:rPr>
          <w:spacing w:val="23"/>
        </w:rPr>
        <w:t xml:space="preserve"> </w:t>
      </w:r>
      <w:r w:rsidRPr="00A7540B">
        <w:t>Общественные</w:t>
      </w:r>
      <w:r w:rsidRPr="00A7540B">
        <w:rPr>
          <w:spacing w:val="22"/>
        </w:rPr>
        <w:t xml:space="preserve"> </w:t>
      </w:r>
      <w:r w:rsidRPr="00A7540B">
        <w:t>здания</w:t>
      </w:r>
      <w:r w:rsidRPr="00A7540B">
        <w:rPr>
          <w:spacing w:val="21"/>
        </w:rPr>
        <w:t xml:space="preserve"> </w:t>
      </w:r>
      <w:r w:rsidRPr="00A7540B">
        <w:t>и</w:t>
      </w:r>
      <w:r w:rsidRPr="00A7540B">
        <w:rPr>
          <w:spacing w:val="25"/>
        </w:rPr>
        <w:t xml:space="preserve"> </w:t>
      </w:r>
      <w:r w:rsidRPr="00A7540B">
        <w:t>сооружения»</w:t>
      </w:r>
    </w:p>
    <w:p w:rsidR="00B21063" w:rsidRPr="00A7540B" w:rsidRDefault="00B21063" w:rsidP="00A7540B">
      <w:pPr>
        <w:shd w:val="clear" w:color="auto" w:fill="C2D69B" w:themeFill="accent3" w:themeFillTint="99"/>
        <w:sectPr w:rsidR="00B21063" w:rsidRPr="00A7540B">
          <w:pgSz w:w="11910" w:h="16850"/>
          <w:pgMar w:top="1600" w:right="740" w:bottom="1800" w:left="740" w:header="1310" w:footer="1606" w:gutter="0"/>
          <w:cols w:num="2" w:space="720" w:equalWidth="0">
            <w:col w:w="1167" w:space="40"/>
            <w:col w:w="9223"/>
          </w:cols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/>
        <w:ind w:firstLine="0"/>
        <w:jc w:val="left"/>
      </w:pPr>
      <w:r w:rsidRPr="00A7540B">
        <w:lastRenderedPageBreak/>
        <w:t>(с</w:t>
      </w:r>
      <w:r w:rsidRPr="00A7540B">
        <w:rPr>
          <w:spacing w:val="-3"/>
        </w:rPr>
        <w:t xml:space="preserve"> </w:t>
      </w:r>
      <w:r w:rsidRPr="00A7540B">
        <w:t>изменениями 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2, №</w:t>
      </w:r>
      <w:r w:rsidRPr="00A7540B">
        <w:rPr>
          <w:spacing w:val="-1"/>
        </w:rPr>
        <w:t xml:space="preserve"> </w:t>
      </w:r>
      <w:r w:rsidRPr="00A7540B">
        <w:t>3, №</w:t>
      </w:r>
      <w:r w:rsidRPr="00A7540B">
        <w:rPr>
          <w:spacing w:val="-1"/>
        </w:rPr>
        <w:t xml:space="preserve"> </w:t>
      </w:r>
      <w:r w:rsidRPr="00A7540B">
        <w:t>4)»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 w:line="360" w:lineRule="auto"/>
        <w:ind w:firstLine="767"/>
        <w:jc w:val="left"/>
      </w:pPr>
      <w:r w:rsidRPr="00A7540B">
        <w:t>СП</w:t>
      </w:r>
      <w:r w:rsidRPr="00A7540B">
        <w:rPr>
          <w:spacing w:val="55"/>
        </w:rPr>
        <w:t xml:space="preserve"> </w:t>
      </w:r>
      <w:r w:rsidRPr="00A7540B">
        <w:t>119.13330.2017</w:t>
      </w:r>
      <w:r w:rsidRPr="00A7540B">
        <w:rPr>
          <w:spacing w:val="3"/>
        </w:rPr>
        <w:t xml:space="preserve"> </w:t>
      </w:r>
      <w:r w:rsidRPr="00A7540B">
        <w:t>«СНиП</w:t>
      </w:r>
      <w:r w:rsidRPr="00A7540B">
        <w:rPr>
          <w:spacing w:val="55"/>
        </w:rPr>
        <w:t xml:space="preserve"> </w:t>
      </w:r>
      <w:r w:rsidRPr="00A7540B">
        <w:t>32-01-95</w:t>
      </w:r>
      <w:r w:rsidRPr="00A7540B">
        <w:rPr>
          <w:spacing w:val="56"/>
        </w:rPr>
        <w:t xml:space="preserve"> </w:t>
      </w:r>
      <w:r w:rsidRPr="00A7540B">
        <w:t>Железные</w:t>
      </w:r>
      <w:r w:rsidRPr="00A7540B">
        <w:rPr>
          <w:spacing w:val="54"/>
        </w:rPr>
        <w:t xml:space="preserve"> </w:t>
      </w:r>
      <w:r w:rsidRPr="00A7540B">
        <w:t>дороги</w:t>
      </w:r>
      <w:r w:rsidRPr="00A7540B">
        <w:rPr>
          <w:spacing w:val="58"/>
        </w:rPr>
        <w:t xml:space="preserve"> </w:t>
      </w:r>
      <w:r w:rsidRPr="00A7540B">
        <w:t>колеи</w:t>
      </w:r>
      <w:r w:rsidRPr="00A7540B">
        <w:rPr>
          <w:spacing w:val="57"/>
        </w:rPr>
        <w:t xml:space="preserve"> </w:t>
      </w:r>
      <w:r w:rsidRPr="00A7540B">
        <w:t>1520</w:t>
      </w:r>
      <w:r w:rsidRPr="00A7540B">
        <w:rPr>
          <w:spacing w:val="56"/>
        </w:rPr>
        <w:t xml:space="preserve"> </w:t>
      </w:r>
      <w:r w:rsidRPr="00A7540B">
        <w:t>мм»</w:t>
      </w:r>
      <w:r w:rsidRPr="00A7540B">
        <w:rPr>
          <w:spacing w:val="51"/>
        </w:rPr>
        <w:t xml:space="preserve"> </w:t>
      </w:r>
      <w:r w:rsidRPr="00A7540B">
        <w:t>(с</w:t>
      </w:r>
      <w:r w:rsidRPr="00A7540B">
        <w:rPr>
          <w:spacing w:val="-57"/>
        </w:rPr>
        <w:t xml:space="preserve"> </w:t>
      </w:r>
      <w:r w:rsidRPr="00A7540B">
        <w:t>изменением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2"/>
        </w:rPr>
        <w:t xml:space="preserve"> </w:t>
      </w:r>
      <w:r w:rsidRPr="00A7540B">
        <w:t>1)»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386" w:firstLine="0"/>
        <w:jc w:val="left"/>
      </w:pPr>
      <w:r w:rsidRPr="00A7540B">
        <w:t>СП</w:t>
      </w:r>
      <w:r w:rsidRPr="00A7540B">
        <w:rPr>
          <w:spacing w:val="-3"/>
        </w:rPr>
        <w:t xml:space="preserve"> </w:t>
      </w:r>
      <w:r w:rsidRPr="00A7540B">
        <w:t>131.13330.2018</w:t>
      </w:r>
      <w:r w:rsidRPr="00A7540B">
        <w:rPr>
          <w:spacing w:val="3"/>
        </w:rPr>
        <w:t xml:space="preserve"> </w:t>
      </w:r>
      <w:r w:rsidRPr="00A7540B">
        <w:t>«СНиП</w:t>
      </w:r>
      <w:r w:rsidRPr="00A7540B">
        <w:rPr>
          <w:spacing w:val="-3"/>
        </w:rPr>
        <w:t xml:space="preserve"> </w:t>
      </w:r>
      <w:r w:rsidRPr="00A7540B">
        <w:t>23-01-99*</w:t>
      </w:r>
      <w:r w:rsidRPr="00A7540B">
        <w:rPr>
          <w:spacing w:val="-1"/>
        </w:rPr>
        <w:t xml:space="preserve"> </w:t>
      </w:r>
      <w:r w:rsidRPr="00A7540B">
        <w:t>Строительная</w:t>
      </w:r>
      <w:r w:rsidRPr="00A7540B">
        <w:rPr>
          <w:spacing w:val="-2"/>
        </w:rPr>
        <w:t xml:space="preserve"> </w:t>
      </w:r>
      <w:r w:rsidRPr="00A7540B">
        <w:t>климатология»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7" w:line="362" w:lineRule="auto"/>
        <w:ind w:right="960" w:firstLine="707"/>
        <w:jc w:val="left"/>
      </w:pPr>
      <w:r w:rsidRPr="00A7540B">
        <w:t>СП</w:t>
      </w:r>
      <w:r w:rsidRPr="00A7540B">
        <w:rPr>
          <w:spacing w:val="16"/>
        </w:rPr>
        <w:t xml:space="preserve"> </w:t>
      </w:r>
      <w:r w:rsidRPr="00A7540B">
        <w:t>136.13330.2012</w:t>
      </w:r>
      <w:r w:rsidRPr="00A7540B">
        <w:rPr>
          <w:spacing w:val="17"/>
        </w:rPr>
        <w:t xml:space="preserve"> </w:t>
      </w:r>
      <w:r w:rsidRPr="00A7540B">
        <w:t>Здания</w:t>
      </w:r>
      <w:r w:rsidRPr="00A7540B">
        <w:rPr>
          <w:spacing w:val="16"/>
        </w:rPr>
        <w:t xml:space="preserve"> </w:t>
      </w:r>
      <w:r w:rsidRPr="00A7540B">
        <w:t>и</w:t>
      </w:r>
      <w:r w:rsidRPr="00A7540B">
        <w:rPr>
          <w:spacing w:val="18"/>
        </w:rPr>
        <w:t xml:space="preserve"> </w:t>
      </w:r>
      <w:r w:rsidRPr="00A7540B">
        <w:t>сооружения.</w:t>
      </w:r>
      <w:r w:rsidRPr="00A7540B">
        <w:rPr>
          <w:spacing w:val="16"/>
        </w:rPr>
        <w:t xml:space="preserve"> </w:t>
      </w:r>
      <w:r w:rsidRPr="00A7540B">
        <w:t>Общие</w:t>
      </w:r>
      <w:r w:rsidRPr="00A7540B">
        <w:rPr>
          <w:spacing w:val="17"/>
        </w:rPr>
        <w:t xml:space="preserve"> </w:t>
      </w:r>
      <w:r w:rsidRPr="00A7540B">
        <w:t>положения</w:t>
      </w:r>
      <w:r w:rsidRPr="00A7540B">
        <w:rPr>
          <w:spacing w:val="16"/>
        </w:rPr>
        <w:t xml:space="preserve"> </w:t>
      </w:r>
      <w:r w:rsidRPr="00A7540B">
        <w:t>проектирования</w:t>
      </w:r>
      <w:r w:rsidRPr="00A7540B">
        <w:rPr>
          <w:spacing w:val="-57"/>
        </w:rPr>
        <w:t xml:space="preserve"> </w:t>
      </w:r>
      <w:r w:rsidRPr="00A7540B">
        <w:t>с</w:t>
      </w:r>
      <w:r w:rsidRPr="00A7540B">
        <w:rPr>
          <w:spacing w:val="-1"/>
        </w:rPr>
        <w:t xml:space="preserve"> </w:t>
      </w:r>
      <w:r w:rsidRPr="00A7540B">
        <w:t>учетом</w:t>
      </w:r>
      <w:r w:rsidRPr="00A7540B">
        <w:rPr>
          <w:spacing w:val="-1"/>
        </w:rPr>
        <w:t xml:space="preserve"> </w:t>
      </w:r>
      <w:r w:rsidRPr="00A7540B">
        <w:t>доступности для</w:t>
      </w:r>
      <w:r w:rsidRPr="00A7540B">
        <w:rPr>
          <w:spacing w:val="-2"/>
        </w:rPr>
        <w:t xml:space="preserve"> </w:t>
      </w:r>
      <w:r w:rsidRPr="00A7540B">
        <w:t>маломобильных</w:t>
      </w:r>
      <w:r w:rsidRPr="00A7540B">
        <w:rPr>
          <w:spacing w:val="1"/>
        </w:rPr>
        <w:t xml:space="preserve"> </w:t>
      </w:r>
      <w:r w:rsidRPr="00A7540B">
        <w:t>групп</w:t>
      </w:r>
      <w:r w:rsidRPr="00A7540B">
        <w:rPr>
          <w:spacing w:val="-1"/>
        </w:rPr>
        <w:t xml:space="preserve"> </w:t>
      </w:r>
      <w:r w:rsidRPr="00A7540B">
        <w:t>населения</w:t>
      </w:r>
      <w:r w:rsidRPr="00A7540B">
        <w:rPr>
          <w:spacing w:val="-2"/>
        </w:rPr>
        <w:t xml:space="preserve"> </w:t>
      </w:r>
      <w:r w:rsidRPr="00A7540B">
        <w:t>(с</w:t>
      </w:r>
      <w:r w:rsidRPr="00A7540B">
        <w:rPr>
          <w:spacing w:val="2"/>
        </w:rPr>
        <w:t xml:space="preserve"> </w:t>
      </w:r>
      <w:r w:rsidRPr="00A7540B">
        <w:t>изменением</w:t>
      </w:r>
      <w:r w:rsidRPr="00A7540B">
        <w:rPr>
          <w:spacing w:val="-1"/>
        </w:rPr>
        <w:t xml:space="preserve"> </w:t>
      </w:r>
      <w:r w:rsidRPr="00A7540B">
        <w:t>№</w:t>
      </w:r>
      <w:r w:rsidRPr="00A7540B">
        <w:rPr>
          <w:spacing w:val="-3"/>
        </w:rPr>
        <w:t xml:space="preserve"> </w:t>
      </w:r>
      <w:r w:rsidRPr="00A7540B">
        <w:t>1)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firstLine="707"/>
        <w:jc w:val="left"/>
      </w:pPr>
      <w:r w:rsidRPr="00A7540B">
        <w:t>СП</w:t>
      </w:r>
      <w:r w:rsidRPr="00A7540B">
        <w:rPr>
          <w:spacing w:val="20"/>
        </w:rPr>
        <w:t xml:space="preserve"> </w:t>
      </w:r>
      <w:r w:rsidRPr="00A7540B">
        <w:t>158.13330.2014</w:t>
      </w:r>
      <w:r w:rsidRPr="00A7540B">
        <w:rPr>
          <w:spacing w:val="20"/>
        </w:rPr>
        <w:t xml:space="preserve"> </w:t>
      </w:r>
      <w:r w:rsidRPr="00A7540B">
        <w:t>Здания</w:t>
      </w:r>
      <w:r w:rsidRPr="00A7540B">
        <w:rPr>
          <w:spacing w:val="20"/>
        </w:rPr>
        <w:t xml:space="preserve"> </w:t>
      </w:r>
      <w:r w:rsidRPr="00A7540B">
        <w:t>и</w:t>
      </w:r>
      <w:r w:rsidRPr="00A7540B">
        <w:rPr>
          <w:spacing w:val="21"/>
        </w:rPr>
        <w:t xml:space="preserve"> </w:t>
      </w:r>
      <w:r w:rsidRPr="00A7540B">
        <w:t>помещения</w:t>
      </w:r>
      <w:r w:rsidRPr="00A7540B">
        <w:rPr>
          <w:spacing w:val="20"/>
        </w:rPr>
        <w:t xml:space="preserve"> </w:t>
      </w:r>
      <w:r w:rsidRPr="00A7540B">
        <w:t>медицинских</w:t>
      </w:r>
      <w:r w:rsidRPr="00A7540B">
        <w:rPr>
          <w:spacing w:val="22"/>
        </w:rPr>
        <w:t xml:space="preserve"> </w:t>
      </w:r>
      <w:r w:rsidRPr="00A7540B">
        <w:t>организаций.</w:t>
      </w:r>
      <w:r w:rsidRPr="00A7540B">
        <w:rPr>
          <w:spacing w:val="21"/>
        </w:rPr>
        <w:t xml:space="preserve"> </w:t>
      </w:r>
      <w:r w:rsidRPr="00A7540B">
        <w:t>Правила</w:t>
      </w:r>
      <w:r w:rsidRPr="00A7540B">
        <w:rPr>
          <w:spacing w:val="-57"/>
        </w:rPr>
        <w:t xml:space="preserve"> </w:t>
      </w:r>
      <w:r w:rsidRPr="00A7540B">
        <w:t>проектирования</w:t>
      </w:r>
      <w:r w:rsidRPr="00A7540B">
        <w:rPr>
          <w:spacing w:val="-1"/>
        </w:rPr>
        <w:t xml:space="preserve"> </w:t>
      </w:r>
      <w:r w:rsidRPr="00A7540B">
        <w:t>(с</w:t>
      </w:r>
      <w:r w:rsidRPr="00A7540B">
        <w:rPr>
          <w:spacing w:val="-2"/>
        </w:rPr>
        <w:t xml:space="preserve"> </w:t>
      </w:r>
      <w:r w:rsidRPr="00A7540B">
        <w:t>изменениями №</w:t>
      </w:r>
      <w:r w:rsidRPr="00A7540B">
        <w:rPr>
          <w:spacing w:val="-1"/>
        </w:rPr>
        <w:t xml:space="preserve"> </w:t>
      </w:r>
      <w:r w:rsidRPr="00A7540B">
        <w:t>1, №</w:t>
      </w:r>
      <w:r w:rsidRPr="00A7540B">
        <w:rPr>
          <w:spacing w:val="-1"/>
        </w:rPr>
        <w:t xml:space="preserve"> </w:t>
      </w:r>
      <w:r w:rsidRPr="00A7540B">
        <w:t>2, №</w:t>
      </w:r>
      <w:r w:rsidRPr="00A7540B">
        <w:rPr>
          <w:spacing w:val="-1"/>
        </w:rPr>
        <w:t xml:space="preserve"> </w:t>
      </w:r>
      <w:r w:rsidRPr="00A7540B">
        <w:t>3)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679" w:firstLine="707"/>
        <w:jc w:val="left"/>
      </w:pPr>
      <w:r w:rsidRPr="00A7540B">
        <w:t>СП</w:t>
      </w:r>
      <w:r w:rsidRPr="00A7540B">
        <w:rPr>
          <w:spacing w:val="26"/>
        </w:rPr>
        <w:t xml:space="preserve"> </w:t>
      </w:r>
      <w:r w:rsidRPr="00A7540B">
        <w:t>285.1325800.2016</w:t>
      </w:r>
      <w:r w:rsidRPr="00A7540B">
        <w:rPr>
          <w:spacing w:val="28"/>
        </w:rPr>
        <w:t xml:space="preserve"> </w:t>
      </w:r>
      <w:r w:rsidRPr="00A7540B">
        <w:t>Стадионы</w:t>
      </w:r>
      <w:r w:rsidRPr="00A7540B">
        <w:rPr>
          <w:spacing w:val="26"/>
        </w:rPr>
        <w:t xml:space="preserve"> </w:t>
      </w:r>
      <w:r w:rsidRPr="00A7540B">
        <w:t>футбольные.</w:t>
      </w:r>
      <w:r w:rsidRPr="00A7540B">
        <w:rPr>
          <w:spacing w:val="26"/>
        </w:rPr>
        <w:t xml:space="preserve"> </w:t>
      </w:r>
      <w:r w:rsidRPr="00A7540B">
        <w:t>Правила</w:t>
      </w:r>
      <w:r w:rsidRPr="00A7540B">
        <w:rPr>
          <w:spacing w:val="28"/>
        </w:rPr>
        <w:t xml:space="preserve"> </w:t>
      </w:r>
      <w:r w:rsidRPr="00A7540B">
        <w:t>проектирования</w:t>
      </w:r>
      <w:r w:rsidRPr="00A7540B">
        <w:rPr>
          <w:spacing w:val="26"/>
        </w:rPr>
        <w:t xml:space="preserve"> </w:t>
      </w:r>
      <w:r w:rsidRPr="00A7540B">
        <w:t>(с</w:t>
      </w:r>
      <w:r w:rsidRPr="00A7540B">
        <w:rPr>
          <w:spacing w:val="-57"/>
        </w:rPr>
        <w:t xml:space="preserve"> </w:t>
      </w:r>
      <w:r w:rsidRPr="00A7540B">
        <w:t>изменением</w:t>
      </w:r>
      <w:r w:rsidRPr="00A7540B">
        <w:rPr>
          <w:spacing w:val="-2"/>
        </w:rPr>
        <w:t xml:space="preserve"> </w:t>
      </w:r>
      <w:r w:rsidRPr="00A7540B">
        <w:t>№ 1)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386" w:firstLine="0"/>
        <w:jc w:val="left"/>
      </w:pPr>
      <w:r w:rsidRPr="00A7540B">
        <w:t>СП</w:t>
      </w:r>
      <w:r w:rsidRPr="00A7540B">
        <w:rPr>
          <w:spacing w:val="-4"/>
        </w:rPr>
        <w:t xml:space="preserve"> </w:t>
      </w:r>
      <w:r w:rsidRPr="00A7540B">
        <w:t>310.1325800.2017</w:t>
      </w:r>
      <w:r w:rsidRPr="00A7540B">
        <w:rPr>
          <w:spacing w:val="-2"/>
        </w:rPr>
        <w:t xml:space="preserve"> </w:t>
      </w:r>
      <w:r w:rsidRPr="00A7540B">
        <w:t>Бассейны</w:t>
      </w:r>
      <w:r w:rsidRPr="00A7540B">
        <w:rPr>
          <w:spacing w:val="-2"/>
        </w:rPr>
        <w:t xml:space="preserve"> </w:t>
      </w:r>
      <w:r w:rsidRPr="00A7540B">
        <w:t>для</w:t>
      </w:r>
      <w:r w:rsidRPr="00A7540B">
        <w:rPr>
          <w:spacing w:val="-2"/>
        </w:rPr>
        <w:t xml:space="preserve"> </w:t>
      </w:r>
      <w:r w:rsidRPr="00A7540B">
        <w:t>плавания.</w:t>
      </w:r>
      <w:r w:rsidRPr="00A7540B">
        <w:rPr>
          <w:spacing w:val="-5"/>
        </w:rPr>
        <w:t xml:space="preserve"> </w:t>
      </w:r>
      <w:r w:rsidRPr="00A7540B">
        <w:t>Правила</w:t>
      </w:r>
      <w:r w:rsidRPr="00A7540B">
        <w:rPr>
          <w:spacing w:val="-3"/>
        </w:rPr>
        <w:t xml:space="preserve"> </w:t>
      </w:r>
      <w:r w:rsidRPr="00A7540B">
        <w:t>проектирования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23"/>
          <w:tab w:val="left" w:pos="3927"/>
          <w:tab w:val="left" w:pos="4841"/>
          <w:tab w:val="left" w:pos="5171"/>
          <w:tab w:val="left" w:pos="6083"/>
          <w:tab w:val="left" w:pos="7500"/>
          <w:tab w:val="left" w:pos="8594"/>
        </w:tabs>
        <w:spacing w:before="135" w:line="360" w:lineRule="auto"/>
        <w:ind w:right="963" w:firstLine="707"/>
        <w:jc w:val="left"/>
      </w:pPr>
      <w:r w:rsidRPr="00A7540B">
        <w:t>СП</w:t>
      </w:r>
      <w:r w:rsidRPr="00A7540B">
        <w:tab/>
        <w:t>396.1325800.2018</w:t>
      </w:r>
      <w:r w:rsidRPr="00A7540B">
        <w:tab/>
        <w:t>Улицы</w:t>
      </w:r>
      <w:r w:rsidRPr="00A7540B">
        <w:tab/>
        <w:t>и</w:t>
      </w:r>
      <w:r w:rsidRPr="00A7540B">
        <w:tab/>
        <w:t>дороги</w:t>
      </w:r>
      <w:r w:rsidRPr="00A7540B">
        <w:tab/>
        <w:t>населенных</w:t>
      </w:r>
      <w:r w:rsidRPr="00A7540B">
        <w:tab/>
        <w:t>пунктов.</w:t>
      </w:r>
      <w:r w:rsidRPr="00A7540B">
        <w:tab/>
      </w:r>
      <w:r w:rsidRPr="00A7540B">
        <w:rPr>
          <w:spacing w:val="-1"/>
        </w:rPr>
        <w:t>Правила</w:t>
      </w:r>
      <w:r w:rsidRPr="00A7540B">
        <w:rPr>
          <w:spacing w:val="-57"/>
        </w:rPr>
        <w:t xml:space="preserve"> </w:t>
      </w:r>
      <w:r w:rsidRPr="00A7540B">
        <w:t>строительного</w:t>
      </w:r>
      <w:r w:rsidRPr="00A7540B">
        <w:rPr>
          <w:spacing w:val="-4"/>
        </w:rPr>
        <w:t xml:space="preserve"> </w:t>
      </w:r>
      <w:r w:rsidRPr="00A7540B">
        <w:t>проектирования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2019"/>
          <w:tab w:val="left" w:pos="4120"/>
          <w:tab w:val="left" w:pos="5137"/>
          <w:tab w:val="left" w:pos="7337"/>
          <w:tab w:val="left" w:pos="8596"/>
        </w:tabs>
        <w:spacing w:line="360" w:lineRule="auto"/>
        <w:ind w:right="961" w:firstLine="707"/>
        <w:jc w:val="left"/>
      </w:pPr>
      <w:r w:rsidRPr="00A7540B">
        <w:t>СП</w:t>
      </w:r>
      <w:r w:rsidRPr="00A7540B">
        <w:tab/>
        <w:t>417.1325800.2018</w:t>
      </w:r>
      <w:r w:rsidRPr="00A7540B">
        <w:tab/>
        <w:t>Здания</w:t>
      </w:r>
      <w:r w:rsidRPr="00A7540B">
        <w:tab/>
        <w:t>железнодорожных</w:t>
      </w:r>
      <w:r w:rsidRPr="00A7540B">
        <w:tab/>
        <w:t>вокзалов.</w:t>
      </w:r>
      <w:r w:rsidRPr="00A7540B">
        <w:tab/>
      </w:r>
      <w:r w:rsidRPr="00A7540B">
        <w:rPr>
          <w:spacing w:val="-1"/>
        </w:rPr>
        <w:t>Правила</w:t>
      </w:r>
      <w:r w:rsidRPr="00A7540B">
        <w:rPr>
          <w:spacing w:val="-57"/>
        </w:rPr>
        <w:t xml:space="preserve"> </w:t>
      </w:r>
      <w:r w:rsidRPr="00A7540B">
        <w:t>проектирования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9"/>
        <w:ind w:left="0" w:firstLine="0"/>
        <w:jc w:val="left"/>
        <w:rPr>
          <w:sz w:val="29"/>
        </w:rPr>
      </w:pPr>
    </w:p>
    <w:p w:rsidR="00B21063" w:rsidRPr="00A7540B" w:rsidRDefault="00A42FBD" w:rsidP="00A7540B">
      <w:pPr>
        <w:shd w:val="clear" w:color="auto" w:fill="C2D69B" w:themeFill="accent3" w:themeFillTint="99"/>
        <w:spacing w:line="360" w:lineRule="auto"/>
        <w:ind w:left="678" w:right="958" w:firstLine="707"/>
        <w:jc w:val="both"/>
        <w:rPr>
          <w:sz w:val="20"/>
        </w:rPr>
      </w:pPr>
      <w:proofErr w:type="gramStart"/>
      <w:r w:rsidRPr="00A7540B">
        <w:rPr>
          <w:sz w:val="20"/>
        </w:rPr>
        <w:t>П</w:t>
      </w:r>
      <w:proofErr w:type="gramEnd"/>
      <w:r w:rsidRPr="00A7540B">
        <w:rPr>
          <w:sz w:val="20"/>
        </w:rPr>
        <w:t xml:space="preserve"> р и м е ч а н и е – При пользовании настоящим сводом правил целесообразно проверить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действие ссылочных документов в информационной системе общего пользования – на официальном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сайте федерального органа исполнительной власти в сфере стандартизации в сети Интернет или по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ежегодному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информационному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указателю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«Национальные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стандарты»,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который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опубликован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по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состоянию</w:t>
      </w:r>
      <w:r w:rsidRPr="00A7540B">
        <w:rPr>
          <w:spacing w:val="39"/>
          <w:sz w:val="20"/>
        </w:rPr>
        <w:t xml:space="preserve"> </w:t>
      </w:r>
      <w:r w:rsidRPr="00A7540B">
        <w:rPr>
          <w:sz w:val="20"/>
        </w:rPr>
        <w:t>на</w:t>
      </w:r>
      <w:r w:rsidRPr="00A7540B">
        <w:rPr>
          <w:spacing w:val="39"/>
          <w:sz w:val="20"/>
        </w:rPr>
        <w:t xml:space="preserve"> </w:t>
      </w:r>
      <w:r w:rsidRPr="00A7540B">
        <w:rPr>
          <w:sz w:val="20"/>
        </w:rPr>
        <w:t>1</w:t>
      </w:r>
      <w:r w:rsidRPr="00A7540B">
        <w:rPr>
          <w:spacing w:val="42"/>
          <w:sz w:val="20"/>
        </w:rPr>
        <w:t xml:space="preserve"> </w:t>
      </w:r>
      <w:r w:rsidRPr="00A7540B">
        <w:rPr>
          <w:sz w:val="20"/>
        </w:rPr>
        <w:t>января</w:t>
      </w:r>
      <w:r w:rsidRPr="00A7540B">
        <w:rPr>
          <w:spacing w:val="40"/>
          <w:sz w:val="20"/>
        </w:rPr>
        <w:t xml:space="preserve"> </w:t>
      </w:r>
      <w:r w:rsidRPr="00A7540B">
        <w:rPr>
          <w:sz w:val="20"/>
        </w:rPr>
        <w:t>текущего</w:t>
      </w:r>
      <w:r w:rsidRPr="00A7540B">
        <w:rPr>
          <w:spacing w:val="41"/>
          <w:sz w:val="20"/>
        </w:rPr>
        <w:t xml:space="preserve"> </w:t>
      </w:r>
      <w:r w:rsidRPr="00A7540B">
        <w:rPr>
          <w:sz w:val="20"/>
        </w:rPr>
        <w:t>года,</w:t>
      </w:r>
      <w:r w:rsidRPr="00A7540B">
        <w:rPr>
          <w:spacing w:val="42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38"/>
          <w:sz w:val="20"/>
        </w:rPr>
        <w:t xml:space="preserve"> </w:t>
      </w:r>
      <w:r w:rsidRPr="00A7540B">
        <w:rPr>
          <w:sz w:val="20"/>
        </w:rPr>
        <w:t>по</w:t>
      </w:r>
      <w:r w:rsidRPr="00A7540B">
        <w:rPr>
          <w:spacing w:val="43"/>
          <w:sz w:val="20"/>
        </w:rPr>
        <w:t xml:space="preserve"> </w:t>
      </w:r>
      <w:r w:rsidRPr="00A7540B">
        <w:rPr>
          <w:sz w:val="20"/>
        </w:rPr>
        <w:t>выпускам</w:t>
      </w:r>
      <w:r w:rsidRPr="00A7540B">
        <w:rPr>
          <w:spacing w:val="44"/>
          <w:sz w:val="20"/>
        </w:rPr>
        <w:t xml:space="preserve"> </w:t>
      </w:r>
      <w:r w:rsidRPr="00A7540B">
        <w:rPr>
          <w:sz w:val="20"/>
        </w:rPr>
        <w:t>ежемесячного</w:t>
      </w:r>
      <w:r w:rsidRPr="00A7540B">
        <w:rPr>
          <w:spacing w:val="40"/>
          <w:sz w:val="20"/>
        </w:rPr>
        <w:t xml:space="preserve"> </w:t>
      </w:r>
      <w:r w:rsidRPr="00A7540B">
        <w:rPr>
          <w:sz w:val="20"/>
        </w:rPr>
        <w:t>информационного</w:t>
      </w:r>
      <w:r w:rsidRPr="00A7540B">
        <w:rPr>
          <w:spacing w:val="42"/>
          <w:sz w:val="20"/>
        </w:rPr>
        <w:t xml:space="preserve"> </w:t>
      </w:r>
      <w:r w:rsidRPr="00A7540B">
        <w:rPr>
          <w:sz w:val="20"/>
        </w:rPr>
        <w:t>указателя</w:t>
      </w:r>
    </w:p>
    <w:p w:rsidR="00B21063" w:rsidRDefault="00A42FBD" w:rsidP="00A7540B">
      <w:pPr>
        <w:shd w:val="clear" w:color="auto" w:fill="C2D69B" w:themeFill="accent3" w:themeFillTint="99"/>
        <w:spacing w:before="1" w:line="360" w:lineRule="auto"/>
        <w:ind w:left="678" w:right="956"/>
        <w:jc w:val="both"/>
        <w:rPr>
          <w:sz w:val="20"/>
        </w:rPr>
      </w:pPr>
      <w:r w:rsidRPr="00A7540B">
        <w:rPr>
          <w:sz w:val="20"/>
        </w:rPr>
        <w:t>«Национальные стандарты» за текущий год. Если заменен ссылочный документ, на который дана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недатированная ссылка, то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рекомендуется использовать действующую версию этого документа с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учетом всех внесенных в данную версию изменений. Если заменен ссылочный документ, на который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дана датированная ссылка,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то рекомендуется использовать версию этого документа с</w:t>
      </w:r>
      <w:r w:rsidRPr="00A7540B">
        <w:rPr>
          <w:spacing w:val="50"/>
          <w:sz w:val="20"/>
        </w:rPr>
        <w:t xml:space="preserve"> </w:t>
      </w:r>
      <w:r w:rsidRPr="00A7540B">
        <w:rPr>
          <w:sz w:val="20"/>
        </w:rPr>
        <w:t>указанным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выше годом утверждения (принятия). Если после утверждения настоящего свода правил в ссылочный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документ, на который дана датированная ссылка, внесено изменение, затрагивающее положение, на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которое дана ссылка, то это положение рекомендуется применять без учета данного изменения. Если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ссылочный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документ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отменен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без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замены,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то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положение,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котором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дана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ссылка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него,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рекомендуется применять в части, не затрагивающей эту ссылку. Сведения о действии сводов правил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целесообразно проверить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Федеральном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информационном фонде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стандартов.</w:t>
      </w:r>
    </w:p>
    <w:p w:rsidR="00B21063" w:rsidRDefault="00B21063">
      <w:pPr>
        <w:spacing w:line="360" w:lineRule="auto"/>
        <w:jc w:val="both"/>
        <w:rPr>
          <w:sz w:val="20"/>
        </w:rPr>
        <w:sectPr w:rsidR="00B21063">
          <w:type w:val="continuous"/>
          <w:pgSz w:w="11910" w:h="16850"/>
          <w:pgMar w:top="200" w:right="740" w:bottom="0" w:left="740" w:header="720" w:footer="720" w:gutter="0"/>
          <w:cols w:space="720"/>
        </w:sectPr>
      </w:pPr>
    </w:p>
    <w:p w:rsidR="00B21063" w:rsidRDefault="00B21063">
      <w:pPr>
        <w:pStyle w:val="a3"/>
        <w:spacing w:before="3"/>
        <w:ind w:left="0" w:firstLine="0"/>
        <w:jc w:val="left"/>
        <w:rPr>
          <w:sz w:val="10"/>
        </w:rPr>
      </w:pPr>
    </w:p>
    <w:p w:rsidR="00B21063" w:rsidRPr="00705B62" w:rsidRDefault="00A42FBD" w:rsidP="00705B62">
      <w:pPr>
        <w:pStyle w:val="1"/>
        <w:numPr>
          <w:ilvl w:val="2"/>
          <w:numId w:val="25"/>
        </w:numPr>
        <w:tabs>
          <w:tab w:val="left" w:pos="1426"/>
        </w:tabs>
        <w:spacing w:before="90"/>
        <w:ind w:hanging="181"/>
      </w:pPr>
      <w:r w:rsidRPr="00705B62">
        <w:t>Термины</w:t>
      </w:r>
      <w:r w:rsidRPr="00705B62">
        <w:rPr>
          <w:spacing w:val="-2"/>
        </w:rPr>
        <w:t xml:space="preserve"> </w:t>
      </w:r>
      <w:r w:rsidRPr="00705B62">
        <w:t>и</w:t>
      </w:r>
      <w:r w:rsidRPr="00705B62">
        <w:rPr>
          <w:spacing w:val="-3"/>
        </w:rPr>
        <w:t xml:space="preserve"> </w:t>
      </w:r>
      <w:r w:rsidRPr="00705B62">
        <w:t>определения</w:t>
      </w:r>
    </w:p>
    <w:p w:rsidR="00B21063" w:rsidRPr="00705B62" w:rsidRDefault="00B21063" w:rsidP="00705B62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B21063" w:rsidRPr="00705B62" w:rsidRDefault="00A42FBD" w:rsidP="00705B62">
      <w:pPr>
        <w:pStyle w:val="a3"/>
        <w:spacing w:line="360" w:lineRule="auto"/>
        <w:ind w:right="679" w:firstLine="707"/>
        <w:jc w:val="left"/>
      </w:pPr>
      <w:r w:rsidRPr="00705B62">
        <w:t>В</w:t>
      </w:r>
      <w:r w:rsidRPr="00705B62">
        <w:rPr>
          <w:spacing w:val="8"/>
        </w:rPr>
        <w:t xml:space="preserve"> </w:t>
      </w:r>
      <w:r w:rsidRPr="00705B62">
        <w:t>настоящем</w:t>
      </w:r>
      <w:r w:rsidRPr="00705B62">
        <w:rPr>
          <w:spacing w:val="9"/>
        </w:rPr>
        <w:t xml:space="preserve"> </w:t>
      </w:r>
      <w:r w:rsidRPr="00705B62">
        <w:t>своде</w:t>
      </w:r>
      <w:r w:rsidRPr="00705B62">
        <w:rPr>
          <w:spacing w:val="9"/>
        </w:rPr>
        <w:t xml:space="preserve"> </w:t>
      </w:r>
      <w:r w:rsidRPr="00705B62">
        <w:t>правил</w:t>
      </w:r>
      <w:r w:rsidRPr="00705B62">
        <w:rPr>
          <w:spacing w:val="9"/>
        </w:rPr>
        <w:t xml:space="preserve"> </w:t>
      </w:r>
      <w:r w:rsidRPr="00705B62">
        <w:t>применены</w:t>
      </w:r>
      <w:r w:rsidRPr="00705B62">
        <w:rPr>
          <w:spacing w:val="10"/>
        </w:rPr>
        <w:t xml:space="preserve"> </w:t>
      </w:r>
      <w:r w:rsidRPr="00705B62">
        <w:t>термины,</w:t>
      </w:r>
      <w:r w:rsidRPr="00705B62">
        <w:rPr>
          <w:spacing w:val="9"/>
        </w:rPr>
        <w:t xml:space="preserve"> </w:t>
      </w:r>
      <w:r w:rsidRPr="00705B62">
        <w:t>приведенные</w:t>
      </w:r>
      <w:r w:rsidRPr="00705B62">
        <w:rPr>
          <w:spacing w:val="9"/>
        </w:rPr>
        <w:t xml:space="preserve"> </w:t>
      </w:r>
      <w:r w:rsidRPr="00705B62">
        <w:t>в</w:t>
      </w:r>
      <w:r w:rsidRPr="00705B62">
        <w:rPr>
          <w:spacing w:val="16"/>
        </w:rPr>
        <w:t xml:space="preserve"> </w:t>
      </w:r>
      <w:r w:rsidRPr="00705B62">
        <w:t>ГОСТ</w:t>
      </w:r>
      <w:r w:rsidRPr="00705B62">
        <w:rPr>
          <w:spacing w:val="10"/>
        </w:rPr>
        <w:t xml:space="preserve"> </w:t>
      </w:r>
      <w:r w:rsidRPr="00705B62">
        <w:t>33150,</w:t>
      </w:r>
      <w:r w:rsidRPr="00705B62">
        <w:rPr>
          <w:spacing w:val="-57"/>
        </w:rPr>
        <w:t xml:space="preserve"> </w:t>
      </w:r>
      <w:r w:rsidRPr="00705B62">
        <w:t>ГОСТ</w:t>
      </w:r>
      <w:r w:rsidRPr="00705B62">
        <w:rPr>
          <w:spacing w:val="46"/>
        </w:rPr>
        <w:t xml:space="preserve"> </w:t>
      </w:r>
      <w:proofErr w:type="gramStart"/>
      <w:r w:rsidRPr="00705B62">
        <w:t>Р</w:t>
      </w:r>
      <w:proofErr w:type="gramEnd"/>
      <w:r w:rsidRPr="00705B62">
        <w:rPr>
          <w:spacing w:val="48"/>
        </w:rPr>
        <w:t xml:space="preserve"> </w:t>
      </w:r>
      <w:r w:rsidRPr="00705B62">
        <w:t>52131,</w:t>
      </w:r>
      <w:r w:rsidRPr="00705B62">
        <w:rPr>
          <w:spacing w:val="44"/>
        </w:rPr>
        <w:t xml:space="preserve"> </w:t>
      </w:r>
      <w:r w:rsidRPr="00705B62">
        <w:t>ГОСТ</w:t>
      </w:r>
      <w:r w:rsidRPr="00705B62">
        <w:rPr>
          <w:spacing w:val="45"/>
        </w:rPr>
        <w:t xml:space="preserve"> </w:t>
      </w:r>
      <w:r w:rsidRPr="00705B62">
        <w:t>Р</w:t>
      </w:r>
      <w:r w:rsidRPr="00705B62">
        <w:rPr>
          <w:spacing w:val="48"/>
        </w:rPr>
        <w:t xml:space="preserve"> </w:t>
      </w:r>
      <w:r w:rsidRPr="00705B62">
        <w:t>52875,</w:t>
      </w:r>
      <w:r w:rsidRPr="00705B62">
        <w:rPr>
          <w:spacing w:val="46"/>
        </w:rPr>
        <w:t xml:space="preserve"> </w:t>
      </w:r>
      <w:r w:rsidRPr="00705B62">
        <w:t>ГОСТ</w:t>
      </w:r>
      <w:r w:rsidRPr="00705B62">
        <w:rPr>
          <w:spacing w:val="45"/>
        </w:rPr>
        <w:t xml:space="preserve"> </w:t>
      </w:r>
      <w:r w:rsidRPr="00705B62">
        <w:t>Р</w:t>
      </w:r>
      <w:r w:rsidRPr="00705B62">
        <w:rPr>
          <w:spacing w:val="48"/>
        </w:rPr>
        <w:t xml:space="preserve"> </w:t>
      </w:r>
      <w:r w:rsidRPr="00705B62">
        <w:t>56832,</w:t>
      </w:r>
      <w:r w:rsidRPr="00705B62">
        <w:rPr>
          <w:spacing w:val="47"/>
        </w:rPr>
        <w:t xml:space="preserve"> </w:t>
      </w:r>
      <w:r w:rsidRPr="00705B62">
        <w:t>ГОСТ</w:t>
      </w:r>
      <w:r w:rsidRPr="00705B62">
        <w:rPr>
          <w:spacing w:val="47"/>
        </w:rPr>
        <w:t xml:space="preserve"> </w:t>
      </w:r>
      <w:r w:rsidRPr="00705B62">
        <w:t>Р</w:t>
      </w:r>
      <w:r w:rsidRPr="00705B62">
        <w:rPr>
          <w:spacing w:val="46"/>
        </w:rPr>
        <w:t xml:space="preserve"> </w:t>
      </w:r>
      <w:r w:rsidRPr="00705B62">
        <w:t>58512,</w:t>
      </w:r>
      <w:r w:rsidRPr="00705B62">
        <w:rPr>
          <w:spacing w:val="47"/>
        </w:rPr>
        <w:t xml:space="preserve"> </w:t>
      </w:r>
      <w:r w:rsidRPr="00705B62">
        <w:t>СП</w:t>
      </w:r>
      <w:r w:rsidRPr="00705B62">
        <w:rPr>
          <w:spacing w:val="47"/>
        </w:rPr>
        <w:t xml:space="preserve"> </w:t>
      </w:r>
      <w:r w:rsidRPr="00705B62">
        <w:t>42.13330,</w:t>
      </w:r>
      <w:r w:rsidRPr="00705B62">
        <w:rPr>
          <w:spacing w:val="50"/>
        </w:rPr>
        <w:t xml:space="preserve"> </w:t>
      </w:r>
      <w:r w:rsidRPr="00705B62">
        <w:t>СП</w:t>
      </w:r>
    </w:p>
    <w:p w:rsidR="00B21063" w:rsidRPr="00705B62" w:rsidRDefault="00A42FBD" w:rsidP="00705B62">
      <w:pPr>
        <w:pStyle w:val="a3"/>
        <w:spacing w:before="1" w:line="360" w:lineRule="auto"/>
        <w:ind w:right="965" w:firstLine="0"/>
        <w:rPr>
          <w:b/>
        </w:rPr>
      </w:pPr>
      <w:r w:rsidRPr="00705B62">
        <w:t>82.13330,</w:t>
      </w:r>
      <w:r w:rsidRPr="00705B62">
        <w:rPr>
          <w:spacing w:val="1"/>
        </w:rPr>
        <w:t xml:space="preserve"> </w:t>
      </w:r>
      <w:r w:rsidRPr="00705B62">
        <w:t>СП</w:t>
      </w:r>
      <w:r w:rsidRPr="00705B62">
        <w:rPr>
          <w:spacing w:val="1"/>
        </w:rPr>
        <w:t xml:space="preserve"> </w:t>
      </w:r>
      <w:r w:rsidRPr="00705B62">
        <w:t>396.1325800,</w:t>
      </w:r>
      <w:r w:rsidRPr="00705B62">
        <w:rPr>
          <w:spacing w:val="1"/>
        </w:rPr>
        <w:t xml:space="preserve"> </w:t>
      </w:r>
      <w:r w:rsidRPr="00705B62">
        <w:t>а</w:t>
      </w:r>
      <w:r w:rsidRPr="00705B62">
        <w:rPr>
          <w:spacing w:val="1"/>
        </w:rPr>
        <w:t xml:space="preserve"> </w:t>
      </w:r>
      <w:r w:rsidRPr="00705B62">
        <w:t>также</w:t>
      </w:r>
      <w:r w:rsidRPr="00705B62">
        <w:rPr>
          <w:spacing w:val="1"/>
        </w:rPr>
        <w:t xml:space="preserve"> </w:t>
      </w:r>
      <w:r w:rsidRPr="00705B62">
        <w:t>следующие</w:t>
      </w:r>
      <w:r w:rsidRPr="00705B62">
        <w:rPr>
          <w:spacing w:val="1"/>
        </w:rPr>
        <w:t xml:space="preserve"> </w:t>
      </w:r>
      <w:r w:rsidRPr="00705B62">
        <w:t>термины</w:t>
      </w:r>
      <w:r w:rsidRPr="00705B62">
        <w:rPr>
          <w:spacing w:val="1"/>
        </w:rPr>
        <w:t xml:space="preserve"> </w:t>
      </w:r>
      <w:r w:rsidRPr="00705B62">
        <w:t>с</w:t>
      </w:r>
      <w:r w:rsidRPr="00705B62">
        <w:rPr>
          <w:spacing w:val="1"/>
        </w:rPr>
        <w:t xml:space="preserve"> </w:t>
      </w:r>
      <w:r w:rsidRPr="00705B62">
        <w:t>соответствующими</w:t>
      </w:r>
      <w:r w:rsidRPr="00705B62">
        <w:rPr>
          <w:spacing w:val="1"/>
        </w:rPr>
        <w:t xml:space="preserve"> </w:t>
      </w:r>
      <w:r w:rsidRPr="00705B62">
        <w:t>определениями</w:t>
      </w:r>
      <w:r w:rsidRPr="00705B62">
        <w:rPr>
          <w:b/>
        </w:rPr>
        <w:t>: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90"/>
        </w:tabs>
        <w:spacing w:line="360" w:lineRule="auto"/>
        <w:ind w:left="678" w:right="954" w:firstLine="707"/>
        <w:jc w:val="both"/>
        <w:rPr>
          <w:sz w:val="24"/>
        </w:rPr>
      </w:pPr>
      <w:r w:rsidRPr="00705B62">
        <w:rPr>
          <w:b/>
          <w:sz w:val="24"/>
        </w:rPr>
        <w:t xml:space="preserve">аппарель: </w:t>
      </w:r>
      <w:r w:rsidRPr="00705B62">
        <w:rPr>
          <w:sz w:val="24"/>
        </w:rPr>
        <w:t>Элемент обустройства пешеходного пути в виде монолитной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накладной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конструкции,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том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числе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лестничном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марше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через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препятствие,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состоящий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из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двух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раздельных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направляющих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60"/>
          <w:sz w:val="24"/>
        </w:rPr>
        <w:t xml:space="preserve"> </w:t>
      </w:r>
      <w:r w:rsidRPr="00705B62">
        <w:rPr>
          <w:sz w:val="24"/>
        </w:rPr>
        <w:t>перемещения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средств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колесах</w:t>
      </w:r>
      <w:r w:rsidRPr="00705B62">
        <w:rPr>
          <w:spacing w:val="2"/>
          <w:sz w:val="24"/>
        </w:rPr>
        <w:t xml:space="preserve"> </w:t>
      </w:r>
      <w:r w:rsidRPr="00705B62">
        <w:rPr>
          <w:sz w:val="24"/>
        </w:rPr>
        <w:t>и прохода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между</w:t>
      </w:r>
      <w:r w:rsidRPr="00705B62">
        <w:rPr>
          <w:spacing w:val="-5"/>
          <w:sz w:val="24"/>
        </w:rPr>
        <w:t xml:space="preserve"> </w:t>
      </w:r>
      <w:r w:rsidRPr="00705B62">
        <w:rPr>
          <w:sz w:val="24"/>
        </w:rPr>
        <w:t>ними.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59"/>
        </w:tabs>
        <w:spacing w:line="360" w:lineRule="auto"/>
        <w:ind w:left="678" w:right="953" w:firstLine="707"/>
        <w:jc w:val="both"/>
        <w:rPr>
          <w:sz w:val="24"/>
        </w:rPr>
      </w:pPr>
      <w:proofErr w:type="spellStart"/>
      <w:r w:rsidRPr="00705B62">
        <w:rPr>
          <w:b/>
          <w:sz w:val="24"/>
        </w:rPr>
        <w:t>ассистивное</w:t>
      </w:r>
      <w:proofErr w:type="spellEnd"/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(специализированное)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устройство: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Устройство,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оборудование,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функциональный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элемент,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которому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предъявляются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особые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требования,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направленные 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устранение пространственно-средовых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барьеров,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усиление,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поддержку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улучшение)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конкретного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совокупных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дефектов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здоровья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инвалидов.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81"/>
        </w:tabs>
        <w:spacing w:line="360" w:lineRule="auto"/>
        <w:ind w:left="678" w:right="954" w:firstLine="707"/>
        <w:jc w:val="both"/>
        <w:rPr>
          <w:sz w:val="24"/>
        </w:rPr>
      </w:pPr>
      <w:r w:rsidRPr="00705B62">
        <w:rPr>
          <w:b/>
          <w:sz w:val="24"/>
        </w:rPr>
        <w:t xml:space="preserve">бортики: </w:t>
      </w:r>
      <w:r w:rsidRPr="00705B62">
        <w:rPr>
          <w:sz w:val="24"/>
        </w:rPr>
        <w:t>Элементы конструкции пандуса или лестницы, располагаемые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вдоль прохожей части пандуса или лестничного марша, препятствующие смещению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 xml:space="preserve">ноги человека или колес технического средства (кресло-коляска, </w:t>
      </w:r>
      <w:proofErr w:type="spellStart"/>
      <w:r w:rsidRPr="00705B62">
        <w:rPr>
          <w:sz w:val="24"/>
        </w:rPr>
        <w:t>роллатор</w:t>
      </w:r>
      <w:proofErr w:type="spellEnd"/>
      <w:r w:rsidRPr="00705B62">
        <w:rPr>
          <w:sz w:val="24"/>
        </w:rPr>
        <w:t>, детская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коляска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и пр.) за габариты прохожей части.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59"/>
        </w:tabs>
        <w:spacing w:line="360" w:lineRule="auto"/>
        <w:ind w:left="678" w:right="958" w:firstLine="707"/>
        <w:jc w:val="both"/>
        <w:rPr>
          <w:sz w:val="24"/>
        </w:rPr>
      </w:pPr>
      <w:r w:rsidRPr="00705B62">
        <w:rPr>
          <w:b/>
          <w:sz w:val="24"/>
        </w:rPr>
        <w:t xml:space="preserve">визуальное средство отображения информации: </w:t>
      </w:r>
      <w:r w:rsidRPr="00705B62">
        <w:rPr>
          <w:sz w:val="24"/>
        </w:rPr>
        <w:t>Носители информации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виде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зрительно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различимых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текстов,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знаков,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символов,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световых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сигналов,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имеющих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повышенные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характеристики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распознаваемости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учетом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особенностей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восприятия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людьми с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нарушением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функций органов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зрения.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64"/>
        </w:tabs>
        <w:spacing w:line="360" w:lineRule="auto"/>
        <w:ind w:left="678" w:right="954" w:firstLine="707"/>
        <w:jc w:val="both"/>
        <w:rPr>
          <w:sz w:val="24"/>
        </w:rPr>
      </w:pPr>
      <w:r w:rsidRPr="00705B62">
        <w:rPr>
          <w:b/>
          <w:sz w:val="24"/>
        </w:rPr>
        <w:t xml:space="preserve">вход (выход) (доступный): </w:t>
      </w:r>
      <w:r w:rsidRPr="00705B62">
        <w:rPr>
          <w:sz w:val="24"/>
        </w:rPr>
        <w:t>Вход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 здание, сооружение или в отдельные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помещения,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доступный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маломобильных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групп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населения,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61"/>
          <w:sz w:val="24"/>
        </w:rPr>
        <w:t xml:space="preserve"> </w:t>
      </w:r>
      <w:r w:rsidRPr="00705B62">
        <w:rPr>
          <w:sz w:val="24"/>
        </w:rPr>
        <w:t>том</w:t>
      </w:r>
      <w:r w:rsidRPr="00705B62">
        <w:rPr>
          <w:spacing w:val="61"/>
          <w:sz w:val="24"/>
        </w:rPr>
        <w:t xml:space="preserve"> </w:t>
      </w:r>
      <w:r w:rsidRPr="00705B62">
        <w:rPr>
          <w:sz w:val="24"/>
        </w:rPr>
        <w:t>числе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инвалидов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60"/>
          <w:sz w:val="24"/>
        </w:rPr>
        <w:t xml:space="preserve"> </w:t>
      </w:r>
      <w:r w:rsidRPr="00705B62">
        <w:rPr>
          <w:sz w:val="24"/>
        </w:rPr>
        <w:t>креслах-колясках.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55"/>
        </w:tabs>
        <w:spacing w:line="360" w:lineRule="auto"/>
        <w:ind w:left="678" w:right="963" w:firstLine="707"/>
        <w:jc w:val="both"/>
        <w:rPr>
          <w:sz w:val="24"/>
        </w:rPr>
      </w:pPr>
      <w:r w:rsidRPr="00705B62">
        <w:rPr>
          <w:b/>
          <w:sz w:val="24"/>
        </w:rPr>
        <w:t>габариты: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Внутренние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свету)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наружные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чистоте)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размеры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предметов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по их</w:t>
      </w:r>
      <w:r w:rsidRPr="00705B62">
        <w:rPr>
          <w:spacing w:val="2"/>
          <w:sz w:val="24"/>
        </w:rPr>
        <w:t xml:space="preserve"> </w:t>
      </w:r>
      <w:r w:rsidRPr="00705B62">
        <w:rPr>
          <w:sz w:val="24"/>
        </w:rPr>
        <w:t>крайним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выступающим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частям.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26"/>
        </w:tabs>
        <w:spacing w:line="360" w:lineRule="auto"/>
        <w:ind w:left="678" w:right="960" w:firstLine="707"/>
        <w:jc w:val="both"/>
        <w:rPr>
          <w:sz w:val="24"/>
        </w:rPr>
      </w:pPr>
      <w:r w:rsidRPr="00705B62">
        <w:rPr>
          <w:b/>
          <w:sz w:val="24"/>
        </w:rPr>
        <w:t>доступная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кабина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уборной: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Индивидуальная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кабина,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размещаемая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блоке общественных уборных (мужских или женских), доступная по габаритам 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инвалида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кресле-коляске,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а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по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оборудованию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–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для всех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групп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инвалидов.</w:t>
      </w:r>
    </w:p>
    <w:p w:rsidR="00B21063" w:rsidRPr="00705B62" w:rsidRDefault="00B21063" w:rsidP="00705B62">
      <w:pPr>
        <w:spacing w:line="360" w:lineRule="auto"/>
        <w:jc w:val="both"/>
        <w:rPr>
          <w:sz w:val="24"/>
        </w:rPr>
        <w:sectPr w:rsidR="00B21063" w:rsidRPr="00705B62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50"/>
        </w:tabs>
        <w:spacing w:before="95" w:line="360" w:lineRule="auto"/>
        <w:ind w:left="678" w:right="957" w:firstLine="707"/>
        <w:jc w:val="both"/>
        <w:rPr>
          <w:sz w:val="24"/>
        </w:rPr>
      </w:pPr>
      <w:r w:rsidRPr="00705B62">
        <w:rPr>
          <w:b/>
          <w:sz w:val="24"/>
        </w:rPr>
        <w:lastRenderedPageBreak/>
        <w:t xml:space="preserve">доступность: </w:t>
      </w:r>
      <w:r w:rsidRPr="00705B62">
        <w:rPr>
          <w:sz w:val="24"/>
        </w:rPr>
        <w:t>Характеристика зданий, сооружений и используемых на них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информационных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средств,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обеспечивающая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возможность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воспользоваться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маломобильными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группами населения.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96"/>
        </w:tabs>
        <w:spacing w:line="360" w:lineRule="auto"/>
        <w:ind w:left="678" w:right="957" w:firstLine="707"/>
        <w:jc w:val="both"/>
        <w:rPr>
          <w:sz w:val="24"/>
        </w:rPr>
      </w:pPr>
      <w:r w:rsidRPr="00705B62">
        <w:rPr>
          <w:b/>
          <w:sz w:val="24"/>
        </w:rPr>
        <w:t>зона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предоставления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услуг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(обслуживания):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Совокупность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мест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обслуживания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помещении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земельном</w:t>
      </w:r>
      <w:r w:rsidRPr="00705B62">
        <w:rPr>
          <w:spacing w:val="3"/>
          <w:sz w:val="24"/>
        </w:rPr>
        <w:t xml:space="preserve"> </w:t>
      </w:r>
      <w:r w:rsidRPr="00705B62">
        <w:rPr>
          <w:sz w:val="24"/>
        </w:rPr>
        <w:t>участке.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79"/>
        </w:tabs>
        <w:spacing w:line="360" w:lineRule="auto"/>
        <w:ind w:left="678" w:right="958" w:firstLine="707"/>
        <w:jc w:val="both"/>
        <w:rPr>
          <w:sz w:val="24"/>
        </w:rPr>
      </w:pPr>
      <w:r w:rsidRPr="00705B62">
        <w:rPr>
          <w:b/>
          <w:sz w:val="24"/>
        </w:rPr>
        <w:t xml:space="preserve">инвалид по зрению: </w:t>
      </w:r>
      <w:r w:rsidRPr="00705B62">
        <w:rPr>
          <w:sz w:val="24"/>
        </w:rPr>
        <w:t>Человек, у которого полностью отсутствует зрение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 острота остаточного зрения не превышает 10 %, или поле зрения составляет не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более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20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%.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08"/>
        </w:tabs>
        <w:spacing w:before="1"/>
        <w:ind w:left="1807" w:hanging="422"/>
      </w:pPr>
      <w:r w:rsidRPr="00705B62">
        <w:rPr>
          <w:sz w:val="24"/>
        </w:rPr>
        <w:t>3.11</w:t>
      </w:r>
    </w:p>
    <w:p w:rsidR="00B21063" w:rsidRPr="00705B62" w:rsidRDefault="00705B62" w:rsidP="00705B62">
      <w:pPr>
        <w:pStyle w:val="a3"/>
        <w:ind w:left="0" w:firstLine="0"/>
        <w:jc w:val="left"/>
        <w:rPr>
          <w:sz w:val="9"/>
        </w:rPr>
      </w:pPr>
      <w:r w:rsidRPr="00705B6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65.3pt;margin-top:7.35pt;width:450.8pt;height:106.1pt;z-index:-15727104;mso-wrap-distance-left:0;mso-wrap-distance-right:0;mso-position-horizontal-relative:page" filled="f" strokeweight=".48pt">
            <v:textbox inset="0,0,0,0">
              <w:txbxContent>
                <w:p w:rsidR="00705B62" w:rsidRDefault="00705B62" w:rsidP="00705B62">
                  <w:pPr>
                    <w:pStyle w:val="a3"/>
                    <w:spacing w:before="13" w:line="360" w:lineRule="auto"/>
                    <w:ind w:left="108" w:right="110" w:firstLine="707"/>
                  </w:pPr>
                  <w:r>
                    <w:rPr>
                      <w:b/>
                    </w:rPr>
                    <w:t>инвалид: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Лицо,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нарушение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здоровья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стойким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расстройством функций организма, обусловленное заболеваниями, последствиями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травм или дефектами, приводящее к ограничению жизнедеятельности и вызывающее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необходимость его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социальной защиты.</w:t>
                  </w:r>
                </w:p>
                <w:p w:rsidR="00705B62" w:rsidRDefault="00705B62" w:rsidP="00705B62">
                  <w:pPr>
                    <w:pStyle w:val="a3"/>
                    <w:spacing w:before="3"/>
                    <w:ind w:left="815" w:firstLine="0"/>
                  </w:pPr>
                  <w:r>
                    <w:t>[2,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статья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1]</w:t>
                  </w:r>
                </w:p>
              </w:txbxContent>
            </v:textbox>
            <w10:wrap type="topAndBottom" anchorx="page"/>
          </v:shape>
        </w:pic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47"/>
        </w:tabs>
        <w:spacing w:line="241" w:lineRule="exact"/>
        <w:ind w:left="2046" w:hanging="661"/>
        <w:jc w:val="both"/>
        <w:rPr>
          <w:sz w:val="24"/>
        </w:rPr>
      </w:pPr>
      <w:r w:rsidRPr="00705B62">
        <w:rPr>
          <w:b/>
          <w:sz w:val="24"/>
        </w:rPr>
        <w:t>контраст:</w:t>
      </w:r>
      <w:r w:rsidRPr="00705B62">
        <w:rPr>
          <w:b/>
          <w:spacing w:val="118"/>
          <w:sz w:val="24"/>
        </w:rPr>
        <w:t xml:space="preserve"> </w:t>
      </w:r>
      <w:r w:rsidRPr="00705B62">
        <w:rPr>
          <w:sz w:val="24"/>
        </w:rPr>
        <w:t xml:space="preserve">Отношение  </w:t>
      </w:r>
      <w:r w:rsidRPr="00705B62">
        <w:rPr>
          <w:spacing w:val="54"/>
          <w:sz w:val="24"/>
        </w:rPr>
        <w:t xml:space="preserve"> </w:t>
      </w:r>
      <w:r w:rsidRPr="00705B62">
        <w:rPr>
          <w:sz w:val="24"/>
        </w:rPr>
        <w:t xml:space="preserve">в  </w:t>
      </w:r>
      <w:r w:rsidRPr="00705B62">
        <w:rPr>
          <w:spacing w:val="55"/>
          <w:sz w:val="24"/>
        </w:rPr>
        <w:t xml:space="preserve"> </w:t>
      </w:r>
      <w:r w:rsidRPr="00705B62">
        <w:rPr>
          <w:sz w:val="24"/>
        </w:rPr>
        <w:t xml:space="preserve">процентах  </w:t>
      </w:r>
      <w:r w:rsidRPr="00705B62">
        <w:rPr>
          <w:spacing w:val="56"/>
          <w:sz w:val="24"/>
        </w:rPr>
        <w:t xml:space="preserve"> </w:t>
      </w:r>
      <w:r w:rsidRPr="00705B62">
        <w:rPr>
          <w:sz w:val="24"/>
        </w:rPr>
        <w:t xml:space="preserve">разности  </w:t>
      </w:r>
      <w:r w:rsidRPr="00705B62">
        <w:rPr>
          <w:spacing w:val="59"/>
          <w:sz w:val="24"/>
        </w:rPr>
        <w:t xml:space="preserve"> </w:t>
      </w:r>
      <w:r w:rsidRPr="00705B62">
        <w:rPr>
          <w:sz w:val="24"/>
        </w:rPr>
        <w:t xml:space="preserve">уровней  </w:t>
      </w:r>
      <w:r w:rsidRPr="00705B62">
        <w:rPr>
          <w:spacing w:val="56"/>
          <w:sz w:val="24"/>
        </w:rPr>
        <w:t xml:space="preserve"> </w:t>
      </w:r>
      <w:r w:rsidRPr="00705B62">
        <w:rPr>
          <w:sz w:val="24"/>
        </w:rPr>
        <w:t>яркости</w:t>
      </w:r>
    </w:p>
    <w:p w:rsidR="00B21063" w:rsidRPr="00705B62" w:rsidRDefault="00A42FBD" w:rsidP="00705B62">
      <w:pPr>
        <w:pStyle w:val="a3"/>
        <w:spacing w:before="137" w:line="360" w:lineRule="auto"/>
        <w:ind w:right="959" w:firstLine="0"/>
      </w:pPr>
      <w:r w:rsidRPr="00705B62">
        <w:t>поверхностей средств информации и фона объекта к наибольшему из этих уровней</w:t>
      </w:r>
      <w:r w:rsidRPr="00705B62">
        <w:rPr>
          <w:spacing w:val="1"/>
        </w:rPr>
        <w:t xml:space="preserve"> </w:t>
      </w:r>
      <w:r w:rsidRPr="00705B62">
        <w:t>яркости.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975"/>
        </w:tabs>
        <w:spacing w:line="360" w:lineRule="auto"/>
        <w:ind w:left="678" w:right="953" w:firstLine="707"/>
        <w:jc w:val="both"/>
        <w:rPr>
          <w:sz w:val="24"/>
        </w:rPr>
      </w:pPr>
      <w:r w:rsidRPr="00705B62">
        <w:rPr>
          <w:b/>
          <w:sz w:val="24"/>
        </w:rPr>
        <w:t>маломобильные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группы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населения;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МГН: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Люди,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испытывающие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затруднения при самостоятельном передвижении, получении услуги, необходимой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информации или при ориентировании в пространстве. К маломобильным группам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населения для целей настоящего свода правил здесь отнесены: инвалиды, люди с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временным нарушением здоровья, люди с нарушением интеллекта, люди старших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возрастов,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беременные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женщины,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люди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детскими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колясками,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малолетними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детьми,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тележками, багажом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 т.</w:t>
      </w:r>
      <w:r w:rsidRPr="00705B62">
        <w:rPr>
          <w:spacing w:val="2"/>
          <w:sz w:val="24"/>
        </w:rPr>
        <w:t xml:space="preserve"> </w:t>
      </w:r>
      <w:r w:rsidRPr="00705B62">
        <w:rPr>
          <w:sz w:val="24"/>
        </w:rPr>
        <w:t>д.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961"/>
        </w:tabs>
        <w:spacing w:line="360" w:lineRule="auto"/>
        <w:ind w:left="678" w:right="960" w:firstLine="707"/>
        <w:jc w:val="both"/>
        <w:rPr>
          <w:sz w:val="24"/>
        </w:rPr>
      </w:pPr>
      <w:r w:rsidRPr="00705B62">
        <w:rPr>
          <w:b/>
          <w:sz w:val="24"/>
        </w:rPr>
        <w:t>места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обслуживания: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Части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зданий,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сооружений,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помещений,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зон,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организованные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и оборудованные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для оказания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услуг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посетителю.</w:t>
      </w:r>
    </w:p>
    <w:p w:rsidR="00B21063" w:rsidRPr="00705B62" w:rsidRDefault="00A42FBD" w:rsidP="00705B62">
      <w:pPr>
        <w:spacing w:line="360" w:lineRule="auto"/>
        <w:ind w:left="678" w:firstLine="707"/>
        <w:rPr>
          <w:sz w:val="20"/>
        </w:rPr>
      </w:pPr>
      <w:proofErr w:type="gramStart"/>
      <w:r w:rsidRPr="00705B62">
        <w:rPr>
          <w:sz w:val="20"/>
        </w:rPr>
        <w:t>П</w:t>
      </w:r>
      <w:proofErr w:type="gramEnd"/>
      <w:r w:rsidRPr="00705B62">
        <w:rPr>
          <w:spacing w:val="27"/>
          <w:sz w:val="20"/>
        </w:rPr>
        <w:t xml:space="preserve"> </w:t>
      </w:r>
      <w:r w:rsidRPr="00705B62">
        <w:rPr>
          <w:sz w:val="20"/>
        </w:rPr>
        <w:t>р</w:t>
      </w:r>
      <w:r w:rsidRPr="00705B62">
        <w:rPr>
          <w:spacing w:val="29"/>
          <w:sz w:val="20"/>
        </w:rPr>
        <w:t xml:space="preserve"> </w:t>
      </w:r>
      <w:r w:rsidRPr="00705B62">
        <w:rPr>
          <w:sz w:val="20"/>
        </w:rPr>
        <w:t>и</w:t>
      </w:r>
      <w:r w:rsidRPr="00705B62">
        <w:rPr>
          <w:spacing w:val="26"/>
          <w:sz w:val="20"/>
        </w:rPr>
        <w:t xml:space="preserve"> </w:t>
      </w:r>
      <w:r w:rsidRPr="00705B62">
        <w:rPr>
          <w:sz w:val="20"/>
        </w:rPr>
        <w:t>м</w:t>
      </w:r>
      <w:r w:rsidRPr="00705B62">
        <w:rPr>
          <w:spacing w:val="30"/>
          <w:sz w:val="20"/>
        </w:rPr>
        <w:t xml:space="preserve"> </w:t>
      </w:r>
      <w:r w:rsidRPr="00705B62">
        <w:rPr>
          <w:sz w:val="20"/>
        </w:rPr>
        <w:t>е</w:t>
      </w:r>
      <w:r w:rsidRPr="00705B62">
        <w:rPr>
          <w:spacing w:val="27"/>
          <w:sz w:val="20"/>
        </w:rPr>
        <w:t xml:space="preserve"> </w:t>
      </w:r>
      <w:r w:rsidRPr="00705B62">
        <w:rPr>
          <w:sz w:val="20"/>
        </w:rPr>
        <w:t>ч</w:t>
      </w:r>
      <w:r w:rsidRPr="00705B62">
        <w:rPr>
          <w:spacing w:val="28"/>
          <w:sz w:val="20"/>
        </w:rPr>
        <w:t xml:space="preserve"> </w:t>
      </w:r>
      <w:r w:rsidRPr="00705B62">
        <w:rPr>
          <w:sz w:val="20"/>
        </w:rPr>
        <w:t>а</w:t>
      </w:r>
      <w:r w:rsidRPr="00705B62">
        <w:rPr>
          <w:spacing w:val="27"/>
          <w:sz w:val="20"/>
        </w:rPr>
        <w:t xml:space="preserve"> </w:t>
      </w:r>
      <w:r w:rsidRPr="00705B62">
        <w:rPr>
          <w:sz w:val="20"/>
        </w:rPr>
        <w:t>н</w:t>
      </w:r>
      <w:r w:rsidRPr="00705B62">
        <w:rPr>
          <w:spacing w:val="29"/>
          <w:sz w:val="20"/>
        </w:rPr>
        <w:t xml:space="preserve"> </w:t>
      </w:r>
      <w:r w:rsidRPr="00705B62">
        <w:rPr>
          <w:sz w:val="20"/>
        </w:rPr>
        <w:t>и</w:t>
      </w:r>
      <w:r w:rsidRPr="00705B62">
        <w:rPr>
          <w:spacing w:val="26"/>
          <w:sz w:val="20"/>
        </w:rPr>
        <w:t xml:space="preserve"> </w:t>
      </w:r>
      <w:r w:rsidRPr="00705B62">
        <w:rPr>
          <w:sz w:val="20"/>
        </w:rPr>
        <w:t>е</w:t>
      </w:r>
      <w:r w:rsidRPr="00705B62">
        <w:rPr>
          <w:spacing w:val="30"/>
          <w:sz w:val="20"/>
        </w:rPr>
        <w:t xml:space="preserve"> </w:t>
      </w:r>
      <w:r w:rsidRPr="00705B62">
        <w:rPr>
          <w:sz w:val="20"/>
        </w:rPr>
        <w:t>–</w:t>
      </w:r>
      <w:r w:rsidRPr="00705B62">
        <w:rPr>
          <w:spacing w:val="28"/>
          <w:sz w:val="20"/>
        </w:rPr>
        <w:t xml:space="preserve"> </w:t>
      </w:r>
      <w:r w:rsidRPr="00705B62">
        <w:rPr>
          <w:sz w:val="20"/>
        </w:rPr>
        <w:t>Включают</w:t>
      </w:r>
      <w:r w:rsidRPr="00705B62">
        <w:rPr>
          <w:spacing w:val="28"/>
          <w:sz w:val="20"/>
        </w:rPr>
        <w:t xml:space="preserve"> </w:t>
      </w:r>
      <w:r w:rsidRPr="00705B62">
        <w:rPr>
          <w:sz w:val="20"/>
        </w:rPr>
        <w:t>рабочее</w:t>
      </w:r>
      <w:r w:rsidRPr="00705B62">
        <w:rPr>
          <w:spacing w:val="27"/>
          <w:sz w:val="20"/>
        </w:rPr>
        <w:t xml:space="preserve"> </w:t>
      </w:r>
      <w:r w:rsidRPr="00705B62">
        <w:rPr>
          <w:sz w:val="20"/>
        </w:rPr>
        <w:t>место,</w:t>
      </w:r>
      <w:r w:rsidRPr="00705B62">
        <w:rPr>
          <w:spacing w:val="28"/>
          <w:sz w:val="20"/>
        </w:rPr>
        <w:t xml:space="preserve"> </w:t>
      </w:r>
      <w:r w:rsidRPr="00705B62">
        <w:rPr>
          <w:sz w:val="20"/>
        </w:rPr>
        <w:t>место</w:t>
      </w:r>
      <w:r w:rsidRPr="00705B62">
        <w:rPr>
          <w:spacing w:val="28"/>
          <w:sz w:val="20"/>
        </w:rPr>
        <w:t xml:space="preserve"> </w:t>
      </w:r>
      <w:r w:rsidRPr="00705B62">
        <w:rPr>
          <w:sz w:val="20"/>
        </w:rPr>
        <w:t>обслуживаемого</w:t>
      </w:r>
      <w:r w:rsidRPr="00705B62">
        <w:rPr>
          <w:spacing w:val="29"/>
          <w:sz w:val="20"/>
        </w:rPr>
        <w:t xml:space="preserve"> </w:t>
      </w:r>
      <w:r w:rsidRPr="00705B62">
        <w:rPr>
          <w:sz w:val="20"/>
        </w:rPr>
        <w:t>посетителя,</w:t>
      </w:r>
      <w:r w:rsidRPr="00705B62">
        <w:rPr>
          <w:spacing w:val="27"/>
          <w:sz w:val="20"/>
        </w:rPr>
        <w:t xml:space="preserve"> </w:t>
      </w:r>
      <w:r w:rsidRPr="00705B62">
        <w:rPr>
          <w:sz w:val="20"/>
        </w:rPr>
        <w:t>и,</w:t>
      </w:r>
      <w:r w:rsidRPr="00705B62">
        <w:rPr>
          <w:spacing w:val="30"/>
          <w:sz w:val="20"/>
        </w:rPr>
        <w:t xml:space="preserve"> </w:t>
      </w:r>
      <w:r w:rsidRPr="00705B62">
        <w:rPr>
          <w:sz w:val="20"/>
        </w:rPr>
        <w:t>при</w:t>
      </w:r>
      <w:r w:rsidRPr="00705B62">
        <w:rPr>
          <w:spacing w:val="-47"/>
          <w:sz w:val="20"/>
        </w:rPr>
        <w:t xml:space="preserve"> </w:t>
      </w:r>
      <w:r w:rsidRPr="00705B62">
        <w:rPr>
          <w:sz w:val="20"/>
        </w:rPr>
        <w:t>необходимости,</w:t>
      </w:r>
      <w:r w:rsidRPr="00705B62">
        <w:rPr>
          <w:spacing w:val="-1"/>
          <w:sz w:val="20"/>
        </w:rPr>
        <w:t xml:space="preserve"> </w:t>
      </w:r>
      <w:r w:rsidRPr="00705B62">
        <w:rPr>
          <w:sz w:val="20"/>
        </w:rPr>
        <w:t>место</w:t>
      </w:r>
      <w:r w:rsidRPr="00705B62">
        <w:rPr>
          <w:spacing w:val="1"/>
          <w:sz w:val="20"/>
        </w:rPr>
        <w:t xml:space="preserve"> </w:t>
      </w:r>
      <w:r w:rsidRPr="00705B62">
        <w:rPr>
          <w:sz w:val="20"/>
        </w:rPr>
        <w:t>ожидания.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934"/>
        </w:tabs>
        <w:spacing w:before="1" w:line="360" w:lineRule="auto"/>
        <w:ind w:left="678" w:right="955" w:firstLine="707"/>
        <w:jc w:val="both"/>
        <w:rPr>
          <w:sz w:val="24"/>
        </w:rPr>
      </w:pPr>
      <w:r w:rsidRPr="00705B62">
        <w:rPr>
          <w:b/>
          <w:sz w:val="24"/>
        </w:rPr>
        <w:t>пандус: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Сооружение,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предназначенное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сопряжения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поверхностей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пешеходных путей на разных уровнях, состоящее из одного или нескольких маршей,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имеющих наклонную поверхность с продольным уклоном и, при необходимости,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горизонтальные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поверхности.</w:t>
      </w:r>
    </w:p>
    <w:p w:rsidR="00B21063" w:rsidRPr="00705B62" w:rsidRDefault="00B21063" w:rsidP="00705B62">
      <w:pPr>
        <w:spacing w:line="360" w:lineRule="auto"/>
        <w:jc w:val="both"/>
        <w:rPr>
          <w:sz w:val="24"/>
        </w:rPr>
        <w:sectPr w:rsidR="00B21063" w:rsidRPr="00705B62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705B62" w:rsidRDefault="00B21063" w:rsidP="00705B62">
      <w:pPr>
        <w:pStyle w:val="a3"/>
        <w:spacing w:before="10"/>
        <w:ind w:left="0" w:firstLine="0"/>
        <w:jc w:val="left"/>
        <w:rPr>
          <w:sz w:val="9"/>
        </w:rPr>
      </w:pP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42"/>
        </w:tabs>
        <w:spacing w:before="90" w:line="360" w:lineRule="auto"/>
        <w:ind w:left="678" w:right="957" w:firstLine="707"/>
        <w:jc w:val="both"/>
        <w:rPr>
          <w:sz w:val="24"/>
        </w:rPr>
      </w:pPr>
      <w:r w:rsidRPr="00705B62">
        <w:rPr>
          <w:b/>
          <w:sz w:val="24"/>
        </w:rPr>
        <w:t>пандус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бордюрный: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Элемент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обустройства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пешеходного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пути,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предназначенный для сопряжения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поверхности тротуара или пешеходной дорожки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поверхностью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проезжей части.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968"/>
        </w:tabs>
        <w:spacing w:before="1" w:line="360" w:lineRule="auto"/>
        <w:ind w:left="678" w:right="954" w:firstLine="707"/>
        <w:jc w:val="both"/>
        <w:rPr>
          <w:sz w:val="24"/>
        </w:rPr>
      </w:pPr>
      <w:r w:rsidRPr="00705B62">
        <w:rPr>
          <w:b/>
          <w:sz w:val="24"/>
        </w:rPr>
        <w:t>пандус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инвентарный:</w:t>
      </w:r>
      <w:r w:rsidRPr="00705B62">
        <w:rPr>
          <w:b/>
          <w:spacing w:val="1"/>
          <w:sz w:val="24"/>
        </w:rPr>
        <w:t xml:space="preserve"> </w:t>
      </w:r>
      <w:proofErr w:type="gramStart"/>
      <w:r w:rsidRPr="00705B62">
        <w:rPr>
          <w:sz w:val="24"/>
        </w:rPr>
        <w:t>Устройство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временного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эпизодического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использования (сборно-разборный, откидной, выдвижной, приставной, перекатный),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используемый для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преодоления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дверных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порогов,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кабелей,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перепадов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высот.</w:t>
      </w:r>
      <w:proofErr w:type="gramEnd"/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82"/>
        </w:tabs>
        <w:spacing w:line="360" w:lineRule="auto"/>
        <w:ind w:left="678" w:right="953" w:firstLine="707"/>
        <w:jc w:val="both"/>
        <w:rPr>
          <w:sz w:val="24"/>
        </w:rPr>
      </w:pPr>
      <w:r w:rsidRPr="00705B62">
        <w:rPr>
          <w:b/>
          <w:sz w:val="24"/>
        </w:rPr>
        <w:t xml:space="preserve">пешеходные пути: </w:t>
      </w:r>
      <w:r w:rsidRPr="00705B62">
        <w:rPr>
          <w:sz w:val="24"/>
        </w:rPr>
        <w:t>Сооружения или их элементы, в том числе в составе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объектов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транспортной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инфраструктуры,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предназначенные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61"/>
          <w:sz w:val="24"/>
        </w:rPr>
        <w:t xml:space="preserve"> </w:t>
      </w:r>
      <w:r w:rsidRPr="00705B62">
        <w:rPr>
          <w:sz w:val="24"/>
        </w:rPr>
        <w:t>движения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пешеходов,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включая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МГН,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которых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допускается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движение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транспорта,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исключением</w:t>
      </w:r>
      <w:r w:rsidRPr="00705B62">
        <w:rPr>
          <w:spacing w:val="4"/>
          <w:sz w:val="24"/>
        </w:rPr>
        <w:t xml:space="preserve"> </w:t>
      </w:r>
      <w:r w:rsidRPr="00705B62">
        <w:rPr>
          <w:sz w:val="24"/>
        </w:rPr>
        <w:t>специального,</w:t>
      </w:r>
      <w:r w:rsidRPr="00705B62">
        <w:rPr>
          <w:spacing w:val="4"/>
          <w:sz w:val="24"/>
        </w:rPr>
        <w:t xml:space="preserve"> </w:t>
      </w:r>
      <w:r w:rsidRPr="00705B62">
        <w:rPr>
          <w:sz w:val="24"/>
        </w:rPr>
        <w:t>обслуживающего</w:t>
      </w:r>
      <w:r w:rsidRPr="00705B62">
        <w:rPr>
          <w:spacing w:val="6"/>
          <w:sz w:val="24"/>
        </w:rPr>
        <w:t xml:space="preserve"> </w:t>
      </w:r>
      <w:r w:rsidRPr="00705B62">
        <w:rPr>
          <w:sz w:val="24"/>
        </w:rPr>
        <w:t>эту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территорию.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57"/>
        </w:tabs>
        <w:spacing w:line="360" w:lineRule="auto"/>
        <w:ind w:left="678" w:right="962" w:firstLine="707"/>
        <w:jc w:val="both"/>
        <w:rPr>
          <w:sz w:val="24"/>
        </w:rPr>
      </w:pPr>
      <w:r w:rsidRPr="00705B62">
        <w:rPr>
          <w:b/>
          <w:sz w:val="24"/>
        </w:rPr>
        <w:t>платформа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подъемная</w:t>
      </w:r>
      <w:r w:rsidRPr="00705B62">
        <w:rPr>
          <w:b/>
          <w:color w:val="2C2C2C"/>
          <w:sz w:val="24"/>
        </w:rPr>
        <w:t>:</w:t>
      </w:r>
      <w:r w:rsidRPr="00705B62">
        <w:rPr>
          <w:b/>
          <w:color w:val="2C2C2C"/>
          <w:spacing w:val="1"/>
          <w:sz w:val="24"/>
        </w:rPr>
        <w:t xml:space="preserve"> </w:t>
      </w:r>
      <w:r w:rsidRPr="00705B62">
        <w:rPr>
          <w:color w:val="2C2C2C"/>
          <w:sz w:val="24"/>
        </w:rPr>
        <w:t>Стационарная</w:t>
      </w:r>
      <w:r w:rsidRPr="00705B62">
        <w:rPr>
          <w:color w:val="2C2C2C"/>
          <w:spacing w:val="1"/>
          <w:sz w:val="24"/>
        </w:rPr>
        <w:t xml:space="preserve"> </w:t>
      </w:r>
      <w:r w:rsidRPr="00705B62">
        <w:rPr>
          <w:color w:val="2C2C2C"/>
          <w:sz w:val="24"/>
        </w:rPr>
        <w:t>грузоподъемная</w:t>
      </w:r>
      <w:r w:rsidRPr="00705B62">
        <w:rPr>
          <w:color w:val="2C2C2C"/>
          <w:spacing w:val="1"/>
          <w:sz w:val="24"/>
        </w:rPr>
        <w:t xml:space="preserve"> </w:t>
      </w:r>
      <w:r w:rsidRPr="00705B62">
        <w:rPr>
          <w:color w:val="2C2C2C"/>
          <w:sz w:val="24"/>
        </w:rPr>
        <w:t>машина</w:t>
      </w:r>
      <w:r w:rsidRPr="00705B62">
        <w:rPr>
          <w:color w:val="2C2C2C"/>
          <w:spacing w:val="1"/>
          <w:sz w:val="24"/>
        </w:rPr>
        <w:t xml:space="preserve"> </w:t>
      </w:r>
      <w:r w:rsidRPr="00705B62">
        <w:rPr>
          <w:color w:val="2C2C2C"/>
          <w:sz w:val="24"/>
        </w:rPr>
        <w:t>периодического действия для подъема и спуска пользователей, размещающихся на</w:t>
      </w:r>
      <w:r w:rsidRPr="00705B62">
        <w:rPr>
          <w:color w:val="2C2C2C"/>
          <w:spacing w:val="1"/>
          <w:sz w:val="24"/>
        </w:rPr>
        <w:t xml:space="preserve"> </w:t>
      </w:r>
      <w:r w:rsidRPr="00705B62">
        <w:rPr>
          <w:color w:val="2C2C2C"/>
          <w:sz w:val="24"/>
        </w:rPr>
        <w:t>платформе.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08"/>
        </w:tabs>
        <w:spacing w:line="275" w:lineRule="exact"/>
        <w:ind w:left="1807" w:hanging="422"/>
      </w:pPr>
      <w:r w:rsidRPr="00705B62">
        <w:rPr>
          <w:sz w:val="24"/>
        </w:rPr>
        <w:t>3.20</w:t>
      </w:r>
    </w:p>
    <w:p w:rsidR="00B21063" w:rsidRPr="00705B62" w:rsidRDefault="00705B62" w:rsidP="00705B62">
      <w:pPr>
        <w:pStyle w:val="a3"/>
        <w:spacing w:before="2"/>
        <w:ind w:left="0" w:firstLine="0"/>
        <w:jc w:val="left"/>
        <w:rPr>
          <w:sz w:val="9"/>
        </w:rPr>
      </w:pPr>
      <w:r w:rsidRPr="00705B62">
        <w:pict>
          <v:shape id="_x0000_s1039" type="#_x0000_t202" style="position:absolute;margin-left:65.3pt;margin-top:7.5pt;width:450.8pt;height:168.15pt;z-index:-15726592;mso-wrap-distance-left:0;mso-wrap-distance-right:0;mso-position-horizontal-relative:page" filled="f" strokeweight=".48pt">
            <v:textbox inset="0,0,0,0">
              <w:txbxContent>
                <w:p w:rsidR="00705B62" w:rsidRDefault="00705B62" w:rsidP="00705B62">
                  <w:pPr>
                    <w:pStyle w:val="a3"/>
                    <w:spacing w:before="13" w:line="360" w:lineRule="auto"/>
                    <w:ind w:left="108" w:right="110" w:firstLine="707"/>
                  </w:pPr>
                  <w:proofErr w:type="spellStart"/>
                  <w:r>
                    <w:rPr>
                      <w:b/>
                    </w:rPr>
                    <w:t>пожаробезопасная</w:t>
                  </w:r>
                  <w:proofErr w:type="spellEnd"/>
                  <w:r>
                    <w:rPr>
                      <w:b/>
                    </w:rPr>
                    <w:t xml:space="preserve"> зона: </w:t>
                  </w:r>
                  <w:r>
                    <w:t>Помещение (или иная часть здания), выделенное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противопожарными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преградами,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оснащенное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необходимости)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системами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противопожарной защиты в соответствии с требованиями нормативных правовых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актов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настоящего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свода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правил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предназначенное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защиты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людей,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относящихся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категории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маломобильных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групп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населения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(далее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МГН),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опасных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факторов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пожара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время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пожара.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Пожаробезопасная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зона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является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частным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случаем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безопасной зоны.</w:t>
                  </w:r>
                </w:p>
                <w:p w:rsidR="00705B62" w:rsidRDefault="00705B62" w:rsidP="00705B62">
                  <w:pPr>
                    <w:pStyle w:val="a3"/>
                    <w:spacing w:before="2"/>
                    <w:ind w:left="815" w:firstLine="0"/>
                  </w:pPr>
                  <w:r>
                    <w:t>[СП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1.13130.2020,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пункт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3.5]</w:t>
                  </w:r>
                </w:p>
              </w:txbxContent>
            </v:textbox>
            <w10:wrap type="topAndBottom" anchorx="page"/>
          </v:shape>
        </w:pic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114"/>
        </w:tabs>
        <w:spacing w:line="241" w:lineRule="exact"/>
        <w:ind w:left="2114" w:hanging="728"/>
        <w:jc w:val="both"/>
        <w:rPr>
          <w:sz w:val="24"/>
        </w:rPr>
      </w:pPr>
      <w:r w:rsidRPr="00705B62">
        <w:rPr>
          <w:b/>
          <w:sz w:val="24"/>
        </w:rPr>
        <w:t xml:space="preserve">прохожая   </w:t>
      </w:r>
      <w:r w:rsidRPr="00705B62">
        <w:rPr>
          <w:b/>
          <w:spacing w:val="6"/>
          <w:sz w:val="24"/>
        </w:rPr>
        <w:t xml:space="preserve"> </w:t>
      </w:r>
      <w:r w:rsidRPr="00705B62">
        <w:rPr>
          <w:b/>
          <w:sz w:val="24"/>
        </w:rPr>
        <w:t xml:space="preserve">часть:    </w:t>
      </w:r>
      <w:r w:rsidRPr="00705B62">
        <w:rPr>
          <w:b/>
          <w:spacing w:val="3"/>
          <w:sz w:val="24"/>
        </w:rPr>
        <w:t xml:space="preserve"> </w:t>
      </w:r>
      <w:r w:rsidRPr="00705B62">
        <w:rPr>
          <w:sz w:val="24"/>
        </w:rPr>
        <w:t xml:space="preserve">Продольный    </w:t>
      </w:r>
      <w:r w:rsidRPr="00705B62">
        <w:rPr>
          <w:spacing w:val="2"/>
          <w:sz w:val="24"/>
        </w:rPr>
        <w:t xml:space="preserve"> </w:t>
      </w:r>
      <w:r w:rsidRPr="00705B62">
        <w:rPr>
          <w:sz w:val="24"/>
        </w:rPr>
        <w:t xml:space="preserve">элемент    </w:t>
      </w:r>
      <w:r w:rsidRPr="00705B62">
        <w:rPr>
          <w:spacing w:val="3"/>
          <w:sz w:val="24"/>
        </w:rPr>
        <w:t xml:space="preserve"> </w:t>
      </w:r>
      <w:r w:rsidRPr="00705B62">
        <w:rPr>
          <w:sz w:val="24"/>
        </w:rPr>
        <w:t xml:space="preserve">пешеходных    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путей,</w:t>
      </w:r>
    </w:p>
    <w:p w:rsidR="00B21063" w:rsidRPr="00705B62" w:rsidRDefault="00A42FBD" w:rsidP="00705B62">
      <w:pPr>
        <w:pStyle w:val="a3"/>
        <w:spacing w:before="137" w:line="360" w:lineRule="auto"/>
        <w:ind w:right="953" w:firstLine="0"/>
      </w:pPr>
      <w:r w:rsidRPr="00705B62">
        <w:t>предназначенный для беспрепятственного и безопасного движения пешеходов, без</w:t>
      </w:r>
      <w:r w:rsidRPr="00705B62">
        <w:rPr>
          <w:spacing w:val="1"/>
        </w:rPr>
        <w:t xml:space="preserve"> </w:t>
      </w:r>
      <w:r w:rsidRPr="00705B62">
        <w:t>мест</w:t>
      </w:r>
      <w:r w:rsidRPr="00705B62">
        <w:rPr>
          <w:spacing w:val="1"/>
        </w:rPr>
        <w:t xml:space="preserve"> </w:t>
      </w:r>
      <w:r w:rsidRPr="00705B62">
        <w:t>размещения</w:t>
      </w:r>
      <w:r w:rsidRPr="00705B62">
        <w:rPr>
          <w:spacing w:val="1"/>
        </w:rPr>
        <w:t xml:space="preserve"> </w:t>
      </w:r>
      <w:r w:rsidRPr="00705B62">
        <w:t>опор</w:t>
      </w:r>
      <w:r w:rsidRPr="00705B62">
        <w:rPr>
          <w:spacing w:val="1"/>
        </w:rPr>
        <w:t xml:space="preserve"> </w:t>
      </w:r>
      <w:r w:rsidRPr="00705B62">
        <w:t>мачт</w:t>
      </w:r>
      <w:r w:rsidRPr="00705B62">
        <w:rPr>
          <w:spacing w:val="1"/>
        </w:rPr>
        <w:t xml:space="preserve"> </w:t>
      </w:r>
      <w:r w:rsidRPr="00705B62">
        <w:t>освещения</w:t>
      </w:r>
      <w:r w:rsidRPr="00705B62">
        <w:rPr>
          <w:spacing w:val="1"/>
        </w:rPr>
        <w:t xml:space="preserve"> </w:t>
      </w:r>
      <w:r w:rsidRPr="00705B62">
        <w:t>и</w:t>
      </w:r>
      <w:r w:rsidRPr="00705B62">
        <w:rPr>
          <w:spacing w:val="1"/>
        </w:rPr>
        <w:t xml:space="preserve"> </w:t>
      </w:r>
      <w:r w:rsidRPr="00705B62">
        <w:t>дорожных</w:t>
      </w:r>
      <w:r w:rsidRPr="00705B62">
        <w:rPr>
          <w:spacing w:val="1"/>
        </w:rPr>
        <w:t xml:space="preserve"> </w:t>
      </w:r>
      <w:r w:rsidRPr="00705B62">
        <w:t>знаков,</w:t>
      </w:r>
      <w:r w:rsidRPr="00705B62">
        <w:rPr>
          <w:spacing w:val="1"/>
        </w:rPr>
        <w:t xml:space="preserve"> </w:t>
      </w:r>
      <w:r w:rsidRPr="00705B62">
        <w:t>элементов</w:t>
      </w:r>
      <w:r w:rsidRPr="00705B62">
        <w:rPr>
          <w:spacing w:val="1"/>
        </w:rPr>
        <w:t xml:space="preserve"> </w:t>
      </w:r>
      <w:r w:rsidRPr="00705B62">
        <w:t>благоустройства, с учетом зазоров для безопасного примыкания к стенам зданий,</w:t>
      </w:r>
      <w:r w:rsidRPr="00705B62">
        <w:rPr>
          <w:spacing w:val="1"/>
        </w:rPr>
        <w:t xml:space="preserve"> </w:t>
      </w:r>
      <w:r w:rsidRPr="00705B62">
        <w:t>ограждениям</w:t>
      </w:r>
      <w:r w:rsidRPr="00705B62">
        <w:rPr>
          <w:spacing w:val="-2"/>
        </w:rPr>
        <w:t xml:space="preserve"> </w:t>
      </w:r>
      <w:r w:rsidRPr="00705B62">
        <w:t>или</w:t>
      </w:r>
      <w:r w:rsidRPr="00705B62">
        <w:rPr>
          <w:spacing w:val="2"/>
        </w:rPr>
        <w:t xml:space="preserve"> </w:t>
      </w:r>
      <w:r w:rsidRPr="00705B62">
        <w:t>к</w:t>
      </w:r>
      <w:r w:rsidRPr="00705B62">
        <w:rPr>
          <w:spacing w:val="-2"/>
        </w:rPr>
        <w:t xml:space="preserve"> </w:t>
      </w:r>
      <w:r w:rsidRPr="00705B62">
        <w:t>краю проезжей части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667"/>
        </w:tabs>
        <w:ind w:left="1666" w:hanging="422"/>
      </w:pPr>
      <w:r w:rsidRPr="00705B62">
        <w:rPr>
          <w:sz w:val="24"/>
        </w:rPr>
        <w:t>3.22</w:t>
      </w:r>
    </w:p>
    <w:p w:rsidR="00B21063" w:rsidRPr="00705B62" w:rsidRDefault="00705B62" w:rsidP="00705B62">
      <w:pPr>
        <w:pStyle w:val="a3"/>
        <w:spacing w:before="2"/>
        <w:ind w:left="0" w:firstLine="0"/>
        <w:jc w:val="left"/>
        <w:rPr>
          <w:sz w:val="9"/>
        </w:rPr>
      </w:pPr>
      <w:r w:rsidRPr="00705B62">
        <w:pict>
          <v:group id="_x0000_s1036" style="position:absolute;margin-left:65.05pt;margin-top:7.2pt;width:451.3pt;height:63.6pt;z-index:-15726080;mso-wrap-distance-left:0;mso-wrap-distance-right:0;mso-position-horizontal-relative:page" coordorigin="1301,144" coordsize="9026,1272">
            <v:shape id="_x0000_s1038" style="position:absolute;left:1301;top:144;width:9026;height:1272" coordorigin="1301,145" coordsize="9026,1272" o:spt="100" adj="0,,0" path="m10317,145r-9006,l1301,145r,9l1301,588r,413l1301,1416r10,l1311,1001r,-413l1311,154r9006,l10317,145xm10327,145r-10,l10317,154r,434l10317,1001r,415l10327,1416r,-415l10327,588r,-434l10327,145xe" fillcolor="black" stroked="f">
              <v:stroke joinstyle="round"/>
              <v:formulas/>
              <v:path arrowok="t" o:connecttype="segments"/>
            </v:shape>
            <v:shape id="_x0000_s1037" type="#_x0000_t202" style="position:absolute;left:1301;top:144;width:9026;height:1272" filled="f" stroked="f">
              <v:textbox inset="0,0,0,0">
                <w:txbxContent>
                  <w:p w:rsidR="00705B62" w:rsidRDefault="00705B62" w:rsidP="00705B62">
                    <w:pPr>
                      <w:spacing w:before="23" w:line="360" w:lineRule="auto"/>
                      <w:ind w:left="117" w:right="116" w:firstLine="566"/>
                      <w:jc w:val="both"/>
                      <w:rPr>
                        <w:sz w:val="24"/>
                      </w:rPr>
                    </w:pPr>
                    <w:r w:rsidRPr="00705B62">
                      <w:rPr>
                        <w:b/>
                        <w:sz w:val="24"/>
                      </w:rPr>
                      <w:t xml:space="preserve">разумное приспособление: </w:t>
                    </w:r>
                    <w:r w:rsidRPr="00705B62">
                      <w:rPr>
                        <w:sz w:val="24"/>
                      </w:rPr>
                      <w:t>Внесение, когда это нужно в конкретном случае,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необходимых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и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подходящих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модификаций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и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коррективов,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не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становящихся</w:t>
                    </w:r>
                    <w:r w:rsidRPr="00705B62">
                      <w:rPr>
                        <w:spacing w:val="1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несоразмерным</w:t>
                    </w:r>
                    <w:r w:rsidRPr="00705B62">
                      <w:rPr>
                        <w:spacing w:val="13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или</w:t>
                    </w:r>
                    <w:r w:rsidRPr="00705B62">
                      <w:rPr>
                        <w:spacing w:val="12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неоправданным</w:t>
                    </w:r>
                    <w:r w:rsidRPr="00705B62">
                      <w:rPr>
                        <w:spacing w:val="12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бременем,</w:t>
                    </w:r>
                    <w:r w:rsidRPr="00705B62">
                      <w:rPr>
                        <w:spacing w:val="14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в</w:t>
                    </w:r>
                    <w:r w:rsidRPr="00705B62">
                      <w:rPr>
                        <w:spacing w:val="13"/>
                        <w:sz w:val="24"/>
                      </w:rPr>
                      <w:t xml:space="preserve"> </w:t>
                    </w:r>
                    <w:r w:rsidRPr="00705B62">
                      <w:rPr>
                        <w:sz w:val="24"/>
                      </w:rPr>
                      <w:t>целях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обеспечения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реализации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21063" w:rsidRPr="00705B62" w:rsidRDefault="00B21063" w:rsidP="00705B62">
      <w:pPr>
        <w:rPr>
          <w:sz w:val="9"/>
        </w:rPr>
        <w:sectPr w:rsidR="00B21063" w:rsidRPr="00705B62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705B62" w:rsidRDefault="00B21063" w:rsidP="00705B62">
      <w:pPr>
        <w:pStyle w:val="a3"/>
        <w:spacing w:before="9"/>
        <w:ind w:left="0" w:firstLine="0"/>
        <w:jc w:val="left"/>
        <w:rPr>
          <w:sz w:val="8"/>
        </w:rPr>
      </w:pPr>
    </w:p>
    <w:p w:rsidR="00B21063" w:rsidRPr="00705B62" w:rsidRDefault="00705B62" w:rsidP="00705B62">
      <w:pPr>
        <w:pStyle w:val="a3"/>
        <w:ind w:left="561" w:firstLine="0"/>
        <w:jc w:val="left"/>
        <w:rPr>
          <w:sz w:val="20"/>
        </w:rPr>
      </w:pPr>
      <w:r w:rsidRPr="00705B62">
        <w:rPr>
          <w:sz w:val="20"/>
        </w:rPr>
      </w:r>
      <w:r w:rsidRPr="00705B62">
        <w:rPr>
          <w:sz w:val="20"/>
        </w:rPr>
        <w:pict>
          <v:group id="_x0000_s1033" style="width:451.3pt;height:84.25pt;mso-position-horizontal-relative:char;mso-position-vertical-relative:line" coordsize="9026,1685">
            <v:shape id="_x0000_s1035" style="position:absolute;left:-1;width:9026;height:1685" coordsize="9026,1685" o:spt="100" adj="0,,0" path="m9016,1675r-9006,l10,1241r,-413l10,413,10,,,,,413,,828r,413l,1675r,10l10,1685r9006,l9016,1675xm9026,r-10,l9016,413r,415l9016,1241r,434l9016,1685r10,l9026,1675r,-434l9026,828r,-415l9026,xe" fillcolor="black" stroked="f">
              <v:stroke joinstyle="round"/>
              <v:formulas/>
              <v:path arrowok="t" o:connecttype="segments"/>
            </v:shape>
            <v:shape id="_x0000_s1034" type="#_x0000_t202" style="position:absolute;width:9026;height:1685" filled="f" stroked="f">
              <v:textbox inset="0,0,0,0">
                <w:txbxContent>
                  <w:p w:rsidR="00705B62" w:rsidRDefault="00705B62">
                    <w:pPr>
                      <w:spacing w:line="360" w:lineRule="auto"/>
                      <w:ind w:left="117" w:right="11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осуществления инвалидами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наравне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 другими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 человека и основных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свобод.</w:t>
                    </w:r>
                  </w:p>
                  <w:p w:rsidR="00705B62" w:rsidRDefault="00705B62">
                    <w:pPr>
                      <w:tabs>
                        <w:tab w:val="left" w:pos="2132"/>
                        <w:tab w:val="left" w:pos="2894"/>
                        <w:tab w:val="left" w:pos="3257"/>
                        <w:tab w:val="left" w:pos="4194"/>
                        <w:tab w:val="left" w:pos="5582"/>
                        <w:tab w:val="left" w:pos="6765"/>
                        <w:tab w:val="left" w:pos="8237"/>
                      </w:tabs>
                      <w:spacing w:line="360" w:lineRule="auto"/>
                      <w:ind w:left="117" w:right="119" w:firstLine="5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[Конвенция</w:t>
                    </w:r>
                    <w:r>
                      <w:rPr>
                        <w:sz w:val="24"/>
                      </w:rPr>
                      <w:tab/>
                      <w:t>ООН</w:t>
                    </w:r>
                    <w:r>
                      <w:rPr>
                        <w:sz w:val="24"/>
                      </w:rPr>
                      <w:tab/>
                      <w:t>о</w:t>
                    </w:r>
                    <w:r>
                      <w:rPr>
                        <w:sz w:val="24"/>
                      </w:rPr>
                      <w:tab/>
                      <w:t>правах</w:t>
                    </w:r>
                    <w:r>
                      <w:rPr>
                        <w:sz w:val="24"/>
                      </w:rPr>
                      <w:tab/>
                      <w:t>инвалидов,</w:t>
                    </w:r>
                    <w:r>
                      <w:rPr>
                        <w:sz w:val="24"/>
                      </w:rPr>
                      <w:tab/>
                      <w:t>принятая</w:t>
                    </w:r>
                    <w:r>
                      <w:rPr>
                        <w:sz w:val="24"/>
                      </w:rPr>
                      <w:tab/>
                      <w:t>резолюцией</w:t>
                    </w:r>
                    <w:r>
                      <w:rPr>
                        <w:sz w:val="24"/>
                      </w:rPr>
                      <w:tab/>
                      <w:t>61/106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Генеральной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Ассамбл</w:t>
                    </w:r>
                    <w:proofErr w:type="gramStart"/>
                    <w:r>
                      <w:rPr>
                        <w:sz w:val="24"/>
                      </w:rPr>
                      <w:t>еи ОО</w:t>
                    </w:r>
                    <w:proofErr w:type="gramEnd"/>
                    <w:r>
                      <w:rPr>
                        <w:sz w:val="24"/>
                      </w:rPr>
                      <w:t>Н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13 декабря 2006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г.*, статья 2]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1063" w:rsidRPr="00705B62" w:rsidRDefault="00A42FBD" w:rsidP="00705B62">
      <w:pPr>
        <w:pStyle w:val="1"/>
        <w:numPr>
          <w:ilvl w:val="3"/>
          <w:numId w:val="25"/>
        </w:numPr>
        <w:tabs>
          <w:tab w:val="left" w:pos="1870"/>
        </w:tabs>
        <w:spacing w:line="235" w:lineRule="exact"/>
        <w:ind w:left="1869" w:hanging="484"/>
        <w:jc w:val="both"/>
      </w:pPr>
      <w:r w:rsidRPr="00705B62">
        <w:t>система</w:t>
      </w:r>
      <w:r w:rsidRPr="00705B62">
        <w:rPr>
          <w:spacing w:val="-3"/>
        </w:rPr>
        <w:t xml:space="preserve"> </w:t>
      </w:r>
      <w:proofErr w:type="spellStart"/>
      <w:r w:rsidRPr="00705B62">
        <w:t>радиоинформирования</w:t>
      </w:r>
      <w:proofErr w:type="spellEnd"/>
      <w:r w:rsidRPr="00705B62">
        <w:rPr>
          <w:spacing w:val="-2"/>
        </w:rPr>
        <w:t xml:space="preserve"> </w:t>
      </w:r>
      <w:r w:rsidRPr="00705B62">
        <w:t>и</w:t>
      </w:r>
      <w:r w:rsidRPr="00705B62">
        <w:rPr>
          <w:spacing w:val="-1"/>
        </w:rPr>
        <w:t xml:space="preserve"> </w:t>
      </w:r>
      <w:r w:rsidRPr="00705B62">
        <w:t>ориентирования</w:t>
      </w:r>
      <w:r w:rsidRPr="00705B62">
        <w:rPr>
          <w:spacing w:val="-3"/>
        </w:rPr>
        <w:t xml:space="preserve"> </w:t>
      </w:r>
      <w:r w:rsidRPr="00705B62">
        <w:t>лиц</w:t>
      </w:r>
      <w:r w:rsidRPr="00705B62">
        <w:rPr>
          <w:spacing w:val="-3"/>
        </w:rPr>
        <w:t xml:space="preserve"> </w:t>
      </w:r>
      <w:r w:rsidRPr="00705B62">
        <w:t>с</w:t>
      </w:r>
      <w:r w:rsidRPr="00705B62">
        <w:rPr>
          <w:spacing w:val="-2"/>
        </w:rPr>
        <w:t xml:space="preserve"> </w:t>
      </w:r>
      <w:r w:rsidRPr="00705B62">
        <w:t>нарушением</w:t>
      </w:r>
    </w:p>
    <w:p w:rsidR="00B21063" w:rsidRPr="00705B62" w:rsidRDefault="00A42FBD" w:rsidP="00705B62">
      <w:pPr>
        <w:pStyle w:val="a3"/>
        <w:spacing w:before="139" w:line="360" w:lineRule="auto"/>
        <w:ind w:right="952" w:firstLine="0"/>
      </w:pPr>
      <w:r w:rsidRPr="00705B62">
        <w:rPr>
          <w:b/>
        </w:rPr>
        <w:t xml:space="preserve">зрения: </w:t>
      </w:r>
      <w:r w:rsidRPr="00705B62">
        <w:t>Система, состоящая из индивидуальных носимых абонентских устройств</w:t>
      </w:r>
      <w:r w:rsidRPr="00705B62">
        <w:rPr>
          <w:spacing w:val="1"/>
        </w:rPr>
        <w:t xml:space="preserve"> </w:t>
      </w:r>
      <w:r w:rsidRPr="00705B62">
        <w:t>пользователей и инфраструктурного оборудования – информаторов, передающих на</w:t>
      </w:r>
      <w:r w:rsidRPr="00705B62">
        <w:rPr>
          <w:spacing w:val="1"/>
        </w:rPr>
        <w:t xml:space="preserve"> </w:t>
      </w:r>
      <w:r w:rsidRPr="00705B62">
        <w:t>абонентское устройство различные сообщения об объекте и другую информацию,</w:t>
      </w:r>
      <w:r w:rsidRPr="00705B62">
        <w:rPr>
          <w:spacing w:val="1"/>
        </w:rPr>
        <w:t xml:space="preserve"> </w:t>
      </w:r>
      <w:r w:rsidRPr="00705B62">
        <w:t>звуковых маячков, подающих по запросу пользователя сигналы ориентирования на</w:t>
      </w:r>
      <w:r w:rsidRPr="00705B62">
        <w:rPr>
          <w:spacing w:val="1"/>
        </w:rPr>
        <w:t xml:space="preserve"> </w:t>
      </w:r>
      <w:r w:rsidRPr="00705B62">
        <w:t>объекте.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69"/>
        </w:tabs>
        <w:spacing w:line="360" w:lineRule="auto"/>
        <w:ind w:left="678" w:right="956" w:firstLine="707"/>
        <w:jc w:val="both"/>
        <w:rPr>
          <w:sz w:val="24"/>
        </w:rPr>
      </w:pPr>
      <w:r w:rsidRPr="00705B62">
        <w:rPr>
          <w:b/>
          <w:sz w:val="24"/>
        </w:rPr>
        <w:t>системы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обеспечения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разборчивости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звуковой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информации: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Оборудование, обеспечивающее передачу звука и речи непосредственно в слуховые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аппараты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proofErr w:type="spellStart"/>
      <w:r w:rsidRPr="00705B62">
        <w:rPr>
          <w:sz w:val="24"/>
        </w:rPr>
        <w:t>кохлеарные</w:t>
      </w:r>
      <w:proofErr w:type="spellEnd"/>
      <w:r w:rsidRPr="00705B62">
        <w:rPr>
          <w:spacing w:val="1"/>
          <w:sz w:val="24"/>
        </w:rPr>
        <w:t xml:space="preserve"> </w:t>
      </w:r>
      <w:proofErr w:type="spellStart"/>
      <w:r w:rsidRPr="00705B62">
        <w:rPr>
          <w:sz w:val="24"/>
        </w:rPr>
        <w:t>импланты</w:t>
      </w:r>
      <w:proofErr w:type="spellEnd"/>
      <w:r w:rsidRPr="00705B62">
        <w:rPr>
          <w:sz w:val="24"/>
        </w:rPr>
        <w:t>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используемые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слабослышащими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людьми,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необходимым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им уровнем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качества (индукционные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системы,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FM-системы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др.)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28"/>
        </w:tabs>
        <w:spacing w:line="360" w:lineRule="auto"/>
        <w:ind w:left="678" w:right="956" w:firstLine="707"/>
        <w:jc w:val="both"/>
        <w:rPr>
          <w:sz w:val="24"/>
        </w:rPr>
      </w:pPr>
      <w:r w:rsidRPr="00705B62">
        <w:rPr>
          <w:b/>
          <w:sz w:val="24"/>
        </w:rPr>
        <w:t>специализированное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место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стоянки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(парковки)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транспортных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средств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инвалидов: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Машино-место,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выделяемое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стоянке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(парковке)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транспортных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средств,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управляемых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инвалидами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перевозящих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инвалидов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имеющее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увеличенные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габаритные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размеры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беспрепятственного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доступа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инвалида,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том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числе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инвалидов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кресле-коляске,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автомобилю,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посадки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высадки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из него.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906"/>
        </w:tabs>
        <w:spacing w:line="360" w:lineRule="auto"/>
        <w:ind w:left="678" w:right="958" w:firstLine="707"/>
        <w:jc w:val="both"/>
        <w:rPr>
          <w:sz w:val="24"/>
        </w:rPr>
      </w:pPr>
      <w:r w:rsidRPr="00705B62">
        <w:rPr>
          <w:b/>
          <w:sz w:val="24"/>
        </w:rPr>
        <w:t xml:space="preserve">стесненные условия: </w:t>
      </w:r>
      <w:r w:rsidRPr="00705B62">
        <w:rPr>
          <w:sz w:val="24"/>
        </w:rPr>
        <w:t>Существующие условия сложившейся застройки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рельефа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местности,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также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пространство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зданий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сооружений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конструктивными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ограничениями,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размеры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которых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позволяют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организовать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доступные для МГН пути движения и места обслуживания (по ширине, длине или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высоте).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2009"/>
        </w:tabs>
        <w:spacing w:line="360" w:lineRule="auto"/>
        <w:ind w:left="678" w:right="955" w:firstLine="566"/>
        <w:jc w:val="both"/>
        <w:rPr>
          <w:sz w:val="24"/>
        </w:rPr>
      </w:pPr>
      <w:r w:rsidRPr="00705B62">
        <w:rPr>
          <w:b/>
          <w:sz w:val="24"/>
        </w:rPr>
        <w:t>средства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информации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тактильные: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Носители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информации,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предназначенные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чтения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людьми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нарушением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зрения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посредством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прикосновения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к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источнику</w:t>
      </w:r>
      <w:r w:rsidRPr="00705B62">
        <w:rPr>
          <w:spacing w:val="-8"/>
          <w:sz w:val="24"/>
        </w:rPr>
        <w:t xml:space="preserve"> </w:t>
      </w:r>
      <w:r w:rsidRPr="00705B62">
        <w:rPr>
          <w:sz w:val="24"/>
        </w:rPr>
        <w:t>информации.</w:t>
      </w:r>
    </w:p>
    <w:p w:rsidR="00B21063" w:rsidRPr="00705B62" w:rsidRDefault="00B21063" w:rsidP="00705B62">
      <w:pPr>
        <w:pStyle w:val="a3"/>
        <w:ind w:left="0" w:firstLine="0"/>
        <w:jc w:val="left"/>
        <w:rPr>
          <w:sz w:val="20"/>
        </w:rPr>
      </w:pPr>
    </w:p>
    <w:p w:rsidR="00B21063" w:rsidRPr="00705B62" w:rsidRDefault="00B21063" w:rsidP="00705B62">
      <w:pPr>
        <w:pStyle w:val="a3"/>
        <w:ind w:left="0" w:firstLine="0"/>
        <w:jc w:val="left"/>
        <w:rPr>
          <w:sz w:val="20"/>
        </w:rPr>
      </w:pPr>
    </w:p>
    <w:p w:rsidR="00B21063" w:rsidRPr="00705B62" w:rsidRDefault="00705B62" w:rsidP="00705B62">
      <w:pPr>
        <w:pStyle w:val="a3"/>
        <w:spacing w:before="9"/>
        <w:ind w:left="0" w:firstLine="0"/>
        <w:jc w:val="left"/>
        <w:rPr>
          <w:sz w:val="11"/>
        </w:rPr>
      </w:pPr>
      <w:r w:rsidRPr="00705B62">
        <w:pict>
          <v:shape id="_x0000_s1032" style="position:absolute;margin-left:70.95pt;margin-top:8.95pt;width:215.2pt;height:.1pt;z-index:-15725056;mso-wrap-distance-left:0;mso-wrap-distance-right:0;mso-position-horizontal-relative:page" coordorigin="1419,179" coordsize="4304,0" o:spt="100" adj="0,,0" path="m1419,179r4095,m5521,179r202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B21063" w:rsidRPr="00705B62" w:rsidRDefault="00705B62" w:rsidP="00705B62">
      <w:pPr>
        <w:pStyle w:val="a5"/>
        <w:numPr>
          <w:ilvl w:val="0"/>
          <w:numId w:val="24"/>
        </w:numPr>
        <w:tabs>
          <w:tab w:val="left" w:pos="1466"/>
        </w:tabs>
        <w:spacing w:before="87" w:line="360" w:lineRule="auto"/>
        <w:ind w:right="964" w:firstLine="540"/>
        <w:jc w:val="left"/>
        <w:rPr>
          <w:sz w:val="20"/>
        </w:rPr>
      </w:pPr>
      <w:hyperlink r:id="rId21">
        <w:r w:rsidR="00A42FBD" w:rsidRPr="00705B62">
          <w:rPr>
            <w:sz w:val="20"/>
          </w:rPr>
          <w:t>Конвенция</w:t>
        </w:r>
      </w:hyperlink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ООН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о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правах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инвалидов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от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13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декабря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2006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г.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была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ратифицирована</w:t>
      </w:r>
      <w:r w:rsidR="00A42FBD" w:rsidRPr="00705B62">
        <w:rPr>
          <w:spacing w:val="-47"/>
          <w:sz w:val="20"/>
        </w:rPr>
        <w:t xml:space="preserve"> </w:t>
      </w:r>
      <w:r w:rsidR="00A42FBD" w:rsidRPr="00705B62">
        <w:rPr>
          <w:sz w:val="20"/>
        </w:rPr>
        <w:t xml:space="preserve">Федеральным </w:t>
      </w:r>
      <w:hyperlink r:id="rId22">
        <w:r w:rsidR="00A42FBD" w:rsidRPr="00705B62">
          <w:rPr>
            <w:sz w:val="20"/>
          </w:rPr>
          <w:t xml:space="preserve">законом </w:t>
        </w:r>
      </w:hyperlink>
      <w:r w:rsidR="00A42FBD" w:rsidRPr="00705B62">
        <w:rPr>
          <w:sz w:val="20"/>
        </w:rPr>
        <w:t>от</w:t>
      </w:r>
      <w:r w:rsidR="00A42FBD" w:rsidRPr="00705B62">
        <w:rPr>
          <w:spacing w:val="-3"/>
          <w:sz w:val="20"/>
        </w:rPr>
        <w:t xml:space="preserve"> </w:t>
      </w:r>
      <w:r w:rsidR="00A42FBD" w:rsidRPr="00705B62">
        <w:rPr>
          <w:sz w:val="20"/>
        </w:rPr>
        <w:t>3</w:t>
      </w:r>
      <w:r w:rsidR="00A42FBD" w:rsidRPr="00705B62">
        <w:rPr>
          <w:spacing w:val="-1"/>
          <w:sz w:val="20"/>
        </w:rPr>
        <w:t xml:space="preserve"> </w:t>
      </w:r>
      <w:r w:rsidR="00A42FBD" w:rsidRPr="00705B62">
        <w:rPr>
          <w:sz w:val="20"/>
        </w:rPr>
        <w:t>мая</w:t>
      </w:r>
      <w:r w:rsidR="00A42FBD" w:rsidRPr="00705B62">
        <w:rPr>
          <w:spacing w:val="-2"/>
          <w:sz w:val="20"/>
        </w:rPr>
        <w:t xml:space="preserve"> </w:t>
      </w:r>
      <w:r w:rsidR="00A42FBD" w:rsidRPr="00705B62">
        <w:rPr>
          <w:sz w:val="20"/>
        </w:rPr>
        <w:t>2012</w:t>
      </w:r>
      <w:r w:rsidR="00A42FBD" w:rsidRPr="00705B62">
        <w:rPr>
          <w:spacing w:val="-3"/>
          <w:sz w:val="20"/>
        </w:rPr>
        <w:t xml:space="preserve"> </w:t>
      </w:r>
      <w:r w:rsidR="00A42FBD" w:rsidRPr="00705B62">
        <w:rPr>
          <w:sz w:val="20"/>
        </w:rPr>
        <w:t>г.</w:t>
      </w:r>
      <w:r w:rsidR="00A42FBD" w:rsidRPr="00705B62">
        <w:rPr>
          <w:spacing w:val="-2"/>
          <w:sz w:val="20"/>
        </w:rPr>
        <w:t xml:space="preserve"> </w:t>
      </w:r>
      <w:r w:rsidR="00A42FBD" w:rsidRPr="00705B62">
        <w:rPr>
          <w:sz w:val="20"/>
        </w:rPr>
        <w:t>№</w:t>
      </w:r>
      <w:r w:rsidR="00A42FBD" w:rsidRPr="00705B62">
        <w:rPr>
          <w:spacing w:val="-3"/>
          <w:sz w:val="20"/>
        </w:rPr>
        <w:t xml:space="preserve"> </w:t>
      </w:r>
      <w:r w:rsidR="00A42FBD" w:rsidRPr="00705B62">
        <w:rPr>
          <w:sz w:val="20"/>
        </w:rPr>
        <w:t>46-ФЗ</w:t>
      </w:r>
      <w:r w:rsidR="00A42FBD" w:rsidRPr="00705B62">
        <w:rPr>
          <w:spacing w:val="1"/>
          <w:sz w:val="20"/>
        </w:rPr>
        <w:t xml:space="preserve"> </w:t>
      </w:r>
      <w:r w:rsidR="00A42FBD" w:rsidRPr="00705B62">
        <w:rPr>
          <w:sz w:val="20"/>
        </w:rPr>
        <w:t>«О</w:t>
      </w:r>
      <w:r w:rsidR="00A42FBD" w:rsidRPr="00705B62">
        <w:rPr>
          <w:spacing w:val="-1"/>
          <w:sz w:val="20"/>
        </w:rPr>
        <w:t xml:space="preserve"> </w:t>
      </w:r>
      <w:r w:rsidR="00A42FBD" w:rsidRPr="00705B62">
        <w:rPr>
          <w:sz w:val="20"/>
        </w:rPr>
        <w:t>ратификации</w:t>
      </w:r>
      <w:r w:rsidR="00A42FBD" w:rsidRPr="00705B62">
        <w:rPr>
          <w:spacing w:val="-1"/>
          <w:sz w:val="20"/>
        </w:rPr>
        <w:t xml:space="preserve"> </w:t>
      </w:r>
      <w:r w:rsidR="00A42FBD" w:rsidRPr="00705B62">
        <w:rPr>
          <w:sz w:val="20"/>
        </w:rPr>
        <w:t>Конвенции</w:t>
      </w:r>
      <w:r w:rsidR="00A42FBD" w:rsidRPr="00705B62">
        <w:rPr>
          <w:spacing w:val="-3"/>
          <w:sz w:val="20"/>
        </w:rPr>
        <w:t xml:space="preserve"> </w:t>
      </w:r>
      <w:r w:rsidR="00A42FBD" w:rsidRPr="00705B62">
        <w:rPr>
          <w:sz w:val="20"/>
        </w:rPr>
        <w:t>о</w:t>
      </w:r>
      <w:r w:rsidR="00A42FBD" w:rsidRPr="00705B62">
        <w:rPr>
          <w:spacing w:val="-1"/>
          <w:sz w:val="20"/>
        </w:rPr>
        <w:t xml:space="preserve"> </w:t>
      </w:r>
      <w:r w:rsidR="00A42FBD" w:rsidRPr="00705B62">
        <w:rPr>
          <w:sz w:val="20"/>
        </w:rPr>
        <w:t>правах</w:t>
      </w:r>
      <w:r w:rsidR="00A42FBD" w:rsidRPr="00705B62">
        <w:rPr>
          <w:spacing w:val="-2"/>
          <w:sz w:val="20"/>
        </w:rPr>
        <w:t xml:space="preserve"> </w:t>
      </w:r>
      <w:r w:rsidR="00A42FBD" w:rsidRPr="00705B62">
        <w:rPr>
          <w:sz w:val="20"/>
        </w:rPr>
        <w:t>инвалидов».</w:t>
      </w:r>
    </w:p>
    <w:p w:rsidR="00B21063" w:rsidRPr="00705B62" w:rsidRDefault="00B21063" w:rsidP="00705B62">
      <w:pPr>
        <w:spacing w:line="360" w:lineRule="auto"/>
        <w:rPr>
          <w:sz w:val="20"/>
        </w:rPr>
        <w:sectPr w:rsidR="00B21063" w:rsidRPr="00705B62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705B62" w:rsidRDefault="00B21063" w:rsidP="00705B62">
      <w:pPr>
        <w:pStyle w:val="a3"/>
        <w:spacing w:before="10"/>
        <w:ind w:left="0" w:firstLine="0"/>
        <w:jc w:val="left"/>
        <w:rPr>
          <w:sz w:val="9"/>
        </w:rPr>
      </w:pP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98"/>
        </w:tabs>
        <w:spacing w:before="90" w:line="360" w:lineRule="auto"/>
        <w:ind w:left="678" w:right="956" w:firstLine="566"/>
        <w:jc w:val="both"/>
        <w:rPr>
          <w:sz w:val="24"/>
        </w:rPr>
      </w:pPr>
      <w:r w:rsidRPr="00705B62">
        <w:rPr>
          <w:b/>
          <w:sz w:val="24"/>
        </w:rPr>
        <w:t>схема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тактильно-звуковая: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sz w:val="24"/>
        </w:rPr>
        <w:t>Тактильно-визуальная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схема,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которой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обозначения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функциональных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зон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выполнено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звуковыми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метками,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описание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объекта</w:t>
      </w:r>
      <w:r w:rsidRPr="00705B62">
        <w:rPr>
          <w:spacing w:val="5"/>
          <w:sz w:val="24"/>
        </w:rPr>
        <w:t xml:space="preserve"> </w:t>
      </w:r>
      <w:r w:rsidRPr="00705B62">
        <w:rPr>
          <w:sz w:val="24"/>
        </w:rPr>
        <w:t>– звуковым</w:t>
      </w:r>
      <w:r w:rsidRPr="00705B62">
        <w:rPr>
          <w:spacing w:val="4"/>
          <w:sz w:val="24"/>
        </w:rPr>
        <w:t xml:space="preserve"> </w:t>
      </w:r>
      <w:r w:rsidRPr="00705B62">
        <w:rPr>
          <w:sz w:val="24"/>
        </w:rPr>
        <w:t>файлом.</w:t>
      </w:r>
    </w:p>
    <w:p w:rsidR="00B21063" w:rsidRPr="00705B62" w:rsidRDefault="00B21063" w:rsidP="00705B62">
      <w:pPr>
        <w:pStyle w:val="a3"/>
        <w:ind w:left="0" w:firstLine="0"/>
        <w:jc w:val="left"/>
        <w:rPr>
          <w:sz w:val="36"/>
        </w:rPr>
      </w:pP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764"/>
        </w:tabs>
        <w:spacing w:line="360" w:lineRule="auto"/>
        <w:ind w:left="678" w:right="952" w:firstLine="566"/>
        <w:jc w:val="both"/>
        <w:rPr>
          <w:sz w:val="24"/>
        </w:rPr>
      </w:pPr>
      <w:r w:rsidRPr="00705B62">
        <w:rPr>
          <w:b/>
          <w:sz w:val="24"/>
        </w:rPr>
        <w:t>технические средства связи, информации, навигации и оповещения,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 xml:space="preserve">доступные для МГН: </w:t>
      </w:r>
      <w:r w:rsidRPr="00705B62">
        <w:rPr>
          <w:sz w:val="24"/>
        </w:rPr>
        <w:t>Комплекс технических средств, обеспечивающих для МГН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визуальное,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тактильное, звуковое информирование,</w:t>
      </w:r>
      <w:r w:rsidRPr="00705B62">
        <w:rPr>
          <w:spacing w:val="60"/>
          <w:sz w:val="24"/>
        </w:rPr>
        <w:t xml:space="preserve"> </w:t>
      </w:r>
      <w:r w:rsidRPr="00705B62">
        <w:rPr>
          <w:sz w:val="24"/>
        </w:rPr>
        <w:t>ориентирование в пространстве</w:t>
      </w:r>
      <w:r w:rsidRPr="00705B62">
        <w:rPr>
          <w:spacing w:val="-57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(или)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оповещение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об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опасности,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также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средства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передачи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звуковой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(или)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визуальной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информации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между</w:t>
      </w:r>
      <w:r w:rsidRPr="00705B62">
        <w:rPr>
          <w:spacing w:val="-7"/>
          <w:sz w:val="24"/>
        </w:rPr>
        <w:t xml:space="preserve"> </w:t>
      </w:r>
      <w:r w:rsidRPr="00705B62">
        <w:rPr>
          <w:sz w:val="24"/>
        </w:rPr>
        <w:t>инвалидом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-2"/>
          <w:sz w:val="24"/>
        </w:rPr>
        <w:t xml:space="preserve"> </w:t>
      </w:r>
      <w:r w:rsidRPr="00705B62">
        <w:rPr>
          <w:sz w:val="24"/>
        </w:rPr>
        <w:t>сотрудником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(персоналом)</w:t>
      </w:r>
      <w:r w:rsidRPr="00705B62">
        <w:rPr>
          <w:spacing w:val="-4"/>
          <w:sz w:val="24"/>
        </w:rPr>
        <w:t xml:space="preserve"> </w:t>
      </w:r>
      <w:r w:rsidRPr="00705B62">
        <w:rPr>
          <w:sz w:val="24"/>
        </w:rPr>
        <w:t>на</w:t>
      </w:r>
      <w:r w:rsidRPr="00705B62">
        <w:rPr>
          <w:spacing w:val="-3"/>
          <w:sz w:val="24"/>
        </w:rPr>
        <w:t xml:space="preserve"> </w:t>
      </w:r>
      <w:r w:rsidRPr="00705B62">
        <w:rPr>
          <w:sz w:val="24"/>
        </w:rPr>
        <w:t>объекте.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843"/>
        </w:tabs>
        <w:spacing w:before="2" w:line="360" w:lineRule="auto"/>
        <w:ind w:left="678" w:right="955" w:firstLine="566"/>
        <w:jc w:val="both"/>
        <w:rPr>
          <w:sz w:val="24"/>
        </w:rPr>
      </w:pPr>
      <w:r w:rsidRPr="00705B62">
        <w:rPr>
          <w:b/>
          <w:sz w:val="24"/>
        </w:rPr>
        <w:t>универсальная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кабина</w:t>
      </w:r>
      <w:r w:rsidRPr="00705B62">
        <w:rPr>
          <w:b/>
          <w:spacing w:val="1"/>
          <w:sz w:val="24"/>
        </w:rPr>
        <w:t xml:space="preserve"> </w:t>
      </w:r>
      <w:r w:rsidRPr="00705B62">
        <w:rPr>
          <w:b/>
          <w:sz w:val="24"/>
        </w:rPr>
        <w:t>уборной</w:t>
      </w:r>
      <w:r w:rsidRPr="00705B62">
        <w:rPr>
          <w:b/>
          <w:i/>
          <w:sz w:val="24"/>
        </w:rPr>
        <w:t>:</w:t>
      </w:r>
      <w:r w:rsidRPr="00705B62">
        <w:rPr>
          <w:b/>
          <w:i/>
          <w:spacing w:val="1"/>
          <w:sz w:val="24"/>
        </w:rPr>
        <w:t xml:space="preserve"> </w:t>
      </w:r>
      <w:r w:rsidRPr="00705B62">
        <w:rPr>
          <w:sz w:val="24"/>
        </w:rPr>
        <w:t>Кабина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уборной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(для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мужчин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и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женщин) с автономным входом из общих путей движения, доступная по габаритам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для инвалида на кресле-коляске с сопровождающим, а по оборудованию – для всех</w:t>
      </w:r>
      <w:r w:rsidRPr="00705B62">
        <w:rPr>
          <w:spacing w:val="1"/>
          <w:sz w:val="24"/>
        </w:rPr>
        <w:t xml:space="preserve"> </w:t>
      </w:r>
      <w:r w:rsidRPr="00705B62">
        <w:rPr>
          <w:sz w:val="24"/>
        </w:rPr>
        <w:t>групп</w:t>
      </w:r>
      <w:r w:rsidRPr="00705B62">
        <w:rPr>
          <w:spacing w:val="-1"/>
          <w:sz w:val="24"/>
        </w:rPr>
        <w:t xml:space="preserve"> </w:t>
      </w:r>
      <w:r w:rsidRPr="00705B62">
        <w:rPr>
          <w:sz w:val="24"/>
        </w:rPr>
        <w:t>инвалидов.</w:t>
      </w:r>
    </w:p>
    <w:p w:rsidR="00B21063" w:rsidRPr="00705B62" w:rsidRDefault="00A42FBD" w:rsidP="00705B62">
      <w:pPr>
        <w:spacing w:line="360" w:lineRule="auto"/>
        <w:ind w:left="678" w:firstLine="566"/>
        <w:rPr>
          <w:sz w:val="20"/>
        </w:rPr>
      </w:pPr>
      <w:proofErr w:type="gramStart"/>
      <w:r w:rsidRPr="00705B62">
        <w:rPr>
          <w:sz w:val="20"/>
        </w:rPr>
        <w:t>П</w:t>
      </w:r>
      <w:proofErr w:type="gramEnd"/>
      <w:r w:rsidRPr="00705B62">
        <w:rPr>
          <w:spacing w:val="5"/>
          <w:sz w:val="20"/>
        </w:rPr>
        <w:t xml:space="preserve"> </w:t>
      </w:r>
      <w:r w:rsidRPr="00705B62">
        <w:rPr>
          <w:sz w:val="20"/>
        </w:rPr>
        <w:t>р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и</w:t>
      </w:r>
      <w:r w:rsidRPr="00705B62">
        <w:rPr>
          <w:spacing w:val="4"/>
          <w:sz w:val="20"/>
        </w:rPr>
        <w:t xml:space="preserve"> </w:t>
      </w:r>
      <w:r w:rsidRPr="00705B62">
        <w:rPr>
          <w:sz w:val="20"/>
        </w:rPr>
        <w:t>м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е</w:t>
      </w:r>
      <w:r w:rsidRPr="00705B62">
        <w:rPr>
          <w:spacing w:val="5"/>
          <w:sz w:val="20"/>
        </w:rPr>
        <w:t xml:space="preserve"> </w:t>
      </w:r>
      <w:r w:rsidRPr="00705B62">
        <w:rPr>
          <w:sz w:val="20"/>
        </w:rPr>
        <w:t>ч</w:t>
      </w:r>
      <w:r w:rsidRPr="00705B62">
        <w:rPr>
          <w:spacing w:val="5"/>
          <w:sz w:val="20"/>
        </w:rPr>
        <w:t xml:space="preserve"> </w:t>
      </w:r>
      <w:r w:rsidRPr="00705B62">
        <w:rPr>
          <w:sz w:val="20"/>
        </w:rPr>
        <w:t>а</w:t>
      </w:r>
      <w:r w:rsidRPr="00705B62">
        <w:rPr>
          <w:spacing w:val="7"/>
          <w:sz w:val="20"/>
        </w:rPr>
        <w:t xml:space="preserve"> </w:t>
      </w:r>
      <w:r w:rsidRPr="00705B62">
        <w:rPr>
          <w:sz w:val="20"/>
        </w:rPr>
        <w:t>н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и</w:t>
      </w:r>
      <w:r w:rsidRPr="00705B62">
        <w:rPr>
          <w:spacing w:val="4"/>
          <w:sz w:val="20"/>
        </w:rPr>
        <w:t xml:space="preserve"> </w:t>
      </w:r>
      <w:r w:rsidRPr="00705B62">
        <w:rPr>
          <w:sz w:val="20"/>
        </w:rPr>
        <w:t>е</w:t>
      </w:r>
      <w:r w:rsidRPr="00705B62">
        <w:rPr>
          <w:spacing w:val="11"/>
          <w:sz w:val="20"/>
        </w:rPr>
        <w:t xml:space="preserve"> </w:t>
      </w:r>
      <w:r w:rsidRPr="00705B62">
        <w:rPr>
          <w:sz w:val="20"/>
        </w:rPr>
        <w:t>–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Вход</w:t>
      </w:r>
      <w:r w:rsidRPr="00705B62">
        <w:rPr>
          <w:spacing w:val="4"/>
          <w:sz w:val="20"/>
        </w:rPr>
        <w:t xml:space="preserve"> </w:t>
      </w:r>
      <w:r w:rsidRPr="00705B62">
        <w:rPr>
          <w:sz w:val="20"/>
        </w:rPr>
        <w:t>в</w:t>
      </w:r>
      <w:r w:rsidRPr="00705B62">
        <w:rPr>
          <w:spacing w:val="11"/>
          <w:sz w:val="20"/>
        </w:rPr>
        <w:t xml:space="preserve"> </w:t>
      </w:r>
      <w:r w:rsidRPr="00705B62">
        <w:rPr>
          <w:sz w:val="20"/>
        </w:rPr>
        <w:t>универсальную</w:t>
      </w:r>
      <w:r w:rsidRPr="00705B62">
        <w:rPr>
          <w:spacing w:val="8"/>
          <w:sz w:val="20"/>
        </w:rPr>
        <w:t xml:space="preserve"> </w:t>
      </w:r>
      <w:r w:rsidRPr="00705B62">
        <w:rPr>
          <w:sz w:val="20"/>
        </w:rPr>
        <w:t>кабину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из</w:t>
      </w:r>
      <w:r w:rsidRPr="00705B62">
        <w:rPr>
          <w:spacing w:val="7"/>
          <w:sz w:val="20"/>
        </w:rPr>
        <w:t xml:space="preserve"> </w:t>
      </w:r>
      <w:r w:rsidRPr="00705B62">
        <w:rPr>
          <w:sz w:val="20"/>
        </w:rPr>
        <w:t>тамбур-шлюза</w:t>
      </w:r>
      <w:r w:rsidRPr="00705B62">
        <w:rPr>
          <w:spacing w:val="8"/>
          <w:sz w:val="20"/>
        </w:rPr>
        <w:t xml:space="preserve"> </w:t>
      </w:r>
      <w:r w:rsidRPr="00705B62">
        <w:rPr>
          <w:sz w:val="20"/>
        </w:rPr>
        <w:t>блока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других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уборных</w:t>
      </w:r>
      <w:r w:rsidRPr="00705B62">
        <w:rPr>
          <w:spacing w:val="6"/>
          <w:sz w:val="20"/>
        </w:rPr>
        <w:t xml:space="preserve"> </w:t>
      </w:r>
      <w:r w:rsidRPr="00705B62">
        <w:rPr>
          <w:sz w:val="20"/>
        </w:rPr>
        <w:t>не</w:t>
      </w:r>
      <w:r w:rsidRPr="00705B62">
        <w:rPr>
          <w:spacing w:val="-47"/>
          <w:sz w:val="20"/>
        </w:rPr>
        <w:t xml:space="preserve"> </w:t>
      </w:r>
      <w:r w:rsidRPr="00705B62">
        <w:rPr>
          <w:sz w:val="20"/>
        </w:rPr>
        <w:t>допускается.</w:t>
      </w:r>
    </w:p>
    <w:p w:rsidR="00B21063" w:rsidRPr="00705B62" w:rsidRDefault="00A42FBD" w:rsidP="00705B62">
      <w:pPr>
        <w:pStyle w:val="a5"/>
        <w:numPr>
          <w:ilvl w:val="3"/>
          <w:numId w:val="25"/>
        </w:numPr>
        <w:tabs>
          <w:tab w:val="left" w:pos="1667"/>
        </w:tabs>
        <w:ind w:left="1666" w:hanging="422"/>
      </w:pPr>
      <w:r w:rsidRPr="00705B62">
        <w:rPr>
          <w:sz w:val="24"/>
        </w:rPr>
        <w:t>3.31</w:t>
      </w:r>
    </w:p>
    <w:p w:rsidR="00B21063" w:rsidRDefault="00705B62" w:rsidP="00705B62">
      <w:pPr>
        <w:pStyle w:val="a3"/>
        <w:spacing w:before="10"/>
        <w:ind w:left="0" w:firstLine="0"/>
        <w:jc w:val="left"/>
        <w:rPr>
          <w:sz w:val="8"/>
        </w:rPr>
      </w:pPr>
      <w:r w:rsidRPr="00705B62">
        <w:pict>
          <v:shape id="_x0000_s1031" type="#_x0000_t202" style="position:absolute;margin-left:65.3pt;margin-top:7.3pt;width:450.8pt;height:168.15pt;z-index:-15724544;mso-wrap-distance-left:0;mso-wrap-distance-right:0;mso-position-horizontal-relative:page" filled="f" strokeweight=".48pt">
            <v:textbox inset="0,0,0,0">
              <w:txbxContent>
                <w:p w:rsidR="00705B62" w:rsidRPr="00D85D7B" w:rsidRDefault="00705B62" w:rsidP="00705B62">
                  <w:pPr>
                    <w:pStyle w:val="a3"/>
                    <w:spacing w:before="13" w:line="360" w:lineRule="auto"/>
                    <w:ind w:left="108" w:right="106"/>
                  </w:pPr>
                  <w:r w:rsidRPr="00D85D7B">
                    <w:rPr>
                      <w:b/>
                    </w:rPr>
                    <w:t>универсальный</w:t>
                  </w:r>
                  <w:r w:rsidRPr="00D85D7B">
                    <w:rPr>
                      <w:b/>
                      <w:spacing w:val="1"/>
                    </w:rPr>
                    <w:t xml:space="preserve"> </w:t>
                  </w:r>
                  <w:r w:rsidRPr="00D85D7B">
                    <w:rPr>
                      <w:b/>
                    </w:rPr>
                    <w:t>проект</w:t>
                  </w:r>
                  <w:r w:rsidRPr="00D85D7B">
                    <w:rPr>
                      <w:b/>
                      <w:spacing w:val="1"/>
                    </w:rPr>
                    <w:t xml:space="preserve"> </w:t>
                  </w:r>
                  <w:r w:rsidRPr="00D85D7B">
                    <w:rPr>
                      <w:b/>
                    </w:rPr>
                    <w:t>(дизайн):</w:t>
                  </w:r>
                  <w:r w:rsidRPr="00D85D7B">
                    <w:rPr>
                      <w:b/>
                      <w:spacing w:val="1"/>
                    </w:rPr>
                    <w:t xml:space="preserve"> </w:t>
                  </w:r>
                  <w:r w:rsidRPr="00D85D7B">
                    <w:t>Проект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(дизайн)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предметов,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обстановок,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программ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услуг,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призванный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сделать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их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в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максимально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возможной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степени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пригодными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к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пользованию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для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всех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людей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без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необходимости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адаптации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или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специального дизайна.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 xml:space="preserve">Универсальный проект (дизайн) не исключает </w:t>
                  </w:r>
                  <w:proofErr w:type="spellStart"/>
                  <w:r w:rsidRPr="00D85D7B">
                    <w:t>ассистивные</w:t>
                  </w:r>
                  <w:proofErr w:type="spellEnd"/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(специализированные)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устройства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для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конкретных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групп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инвалидов,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где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это</w:t>
                  </w:r>
                  <w:r w:rsidRPr="00D85D7B">
                    <w:rPr>
                      <w:spacing w:val="1"/>
                    </w:rPr>
                    <w:t xml:space="preserve"> </w:t>
                  </w:r>
                  <w:r w:rsidRPr="00D85D7B">
                    <w:t>необходимо.</w:t>
                  </w:r>
                </w:p>
                <w:p w:rsidR="00705B62" w:rsidRDefault="00705B62" w:rsidP="00705B62">
                  <w:pPr>
                    <w:pStyle w:val="a3"/>
                    <w:spacing w:before="3" w:line="360" w:lineRule="auto"/>
                    <w:ind w:left="108" w:right="109"/>
                  </w:pPr>
                  <w:r w:rsidRPr="00705B62">
                    <w:t>[Конвенция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ООН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о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правах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инвалидов,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принятая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резолюцией</w:t>
                  </w:r>
                  <w:r w:rsidRPr="00705B62">
                    <w:rPr>
                      <w:spacing w:val="1"/>
                    </w:rPr>
                    <w:t xml:space="preserve"> </w:t>
                  </w:r>
                  <w:r w:rsidRPr="00705B62">
                    <w:t>61/106</w:t>
                  </w:r>
                  <w:r w:rsidRPr="00D85D7B">
                    <w:rPr>
                      <w:spacing w:val="-57"/>
                    </w:rPr>
                    <w:t xml:space="preserve"> </w:t>
                  </w:r>
                  <w:r w:rsidRPr="00D85D7B">
                    <w:t>Генеральной</w:t>
                  </w:r>
                  <w:r w:rsidRPr="00D85D7B">
                    <w:rPr>
                      <w:spacing w:val="-1"/>
                    </w:rPr>
                    <w:t xml:space="preserve"> </w:t>
                  </w:r>
                  <w:r w:rsidRPr="00D85D7B">
                    <w:t>Ассамбл</w:t>
                  </w:r>
                  <w:proofErr w:type="gramStart"/>
                  <w:r w:rsidRPr="00D85D7B">
                    <w:t>еи</w:t>
                  </w:r>
                  <w:r w:rsidRPr="00D85D7B">
                    <w:rPr>
                      <w:spacing w:val="2"/>
                    </w:rPr>
                    <w:t xml:space="preserve"> </w:t>
                  </w:r>
                  <w:r w:rsidRPr="00D85D7B">
                    <w:t>ОО</w:t>
                  </w:r>
                  <w:proofErr w:type="gramEnd"/>
                  <w:r w:rsidRPr="00D85D7B">
                    <w:t>Н</w:t>
                  </w:r>
                  <w:r w:rsidRPr="00D85D7B">
                    <w:rPr>
                      <w:spacing w:val="-1"/>
                    </w:rPr>
                    <w:t xml:space="preserve"> </w:t>
                  </w:r>
                  <w:r w:rsidRPr="00D85D7B">
                    <w:t>от</w:t>
                  </w:r>
                  <w:r w:rsidRPr="00D85D7B">
                    <w:rPr>
                      <w:spacing w:val="-1"/>
                    </w:rPr>
                    <w:t xml:space="preserve"> </w:t>
                  </w:r>
                  <w:r w:rsidRPr="00D85D7B">
                    <w:t>13 декабря 2006</w:t>
                  </w:r>
                  <w:r w:rsidRPr="00D85D7B">
                    <w:rPr>
                      <w:spacing w:val="-1"/>
                    </w:rPr>
                    <w:t xml:space="preserve"> </w:t>
                  </w:r>
                  <w:r w:rsidRPr="00D85D7B">
                    <w:t>г.*, статья 2]</w:t>
                  </w:r>
                </w:p>
                <w:p w:rsidR="00705B62" w:rsidRDefault="00705B62"/>
              </w:txbxContent>
            </v:textbox>
            <w10:wrap type="topAndBottom" anchorx="page"/>
          </v:shape>
        </w:pict>
      </w:r>
    </w:p>
    <w:p w:rsidR="00B21063" w:rsidRDefault="00B21063" w:rsidP="00705B62">
      <w:pPr>
        <w:pStyle w:val="a3"/>
        <w:spacing w:before="5"/>
        <w:ind w:left="0" w:firstLine="0"/>
        <w:jc w:val="left"/>
        <w:rPr>
          <w:sz w:val="10"/>
        </w:rPr>
      </w:pPr>
    </w:p>
    <w:p w:rsidR="00B21063" w:rsidRPr="00A7540B" w:rsidRDefault="00A42FBD" w:rsidP="00A7540B">
      <w:pPr>
        <w:pStyle w:val="1"/>
        <w:numPr>
          <w:ilvl w:val="2"/>
          <w:numId w:val="25"/>
        </w:numPr>
        <w:shd w:val="clear" w:color="auto" w:fill="C2D69B" w:themeFill="accent3" w:themeFillTint="99"/>
        <w:tabs>
          <w:tab w:val="left" w:pos="1426"/>
        </w:tabs>
        <w:spacing w:before="90"/>
        <w:ind w:hanging="181"/>
      </w:pPr>
      <w:r w:rsidRPr="00A7540B">
        <w:t>Общие</w:t>
      </w:r>
      <w:r w:rsidRPr="00A7540B">
        <w:rPr>
          <w:spacing w:val="-4"/>
        </w:rPr>
        <w:t xml:space="preserve"> </w:t>
      </w:r>
      <w:r w:rsidRPr="00A7540B">
        <w:t>положения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2"/>
        <w:ind w:left="0" w:firstLine="0"/>
        <w:jc w:val="left"/>
        <w:rPr>
          <w:b/>
          <w:sz w:val="22"/>
        </w:rPr>
      </w:pP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2119"/>
        </w:tabs>
        <w:spacing w:line="360" w:lineRule="auto"/>
        <w:ind w:left="678" w:right="953" w:firstLine="566"/>
        <w:jc w:val="both"/>
        <w:rPr>
          <w:sz w:val="24"/>
        </w:rPr>
      </w:pPr>
      <w:r w:rsidRPr="00A7540B">
        <w:rPr>
          <w:sz w:val="24"/>
        </w:rPr>
        <w:t>Требования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настоящего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правил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подлежат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выполнению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проектировании новых, реконструкции существующих, подлежащих капитальному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ремонту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приспособлению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территорий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пользования.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Они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распространяются</w:t>
      </w:r>
      <w:r w:rsidRPr="00A7540B">
        <w:rPr>
          <w:spacing w:val="59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функционально-планировочные</w:t>
      </w:r>
      <w:r w:rsidRPr="00A7540B">
        <w:rPr>
          <w:spacing w:val="59"/>
          <w:sz w:val="24"/>
        </w:rPr>
        <w:t xml:space="preserve"> </w:t>
      </w:r>
      <w:r w:rsidRPr="00A7540B">
        <w:rPr>
          <w:sz w:val="24"/>
        </w:rPr>
        <w:t>элементы</w:t>
      </w:r>
    </w:p>
    <w:p w:rsidR="00B21063" w:rsidRPr="00A7540B" w:rsidRDefault="00705B62" w:rsidP="00A7540B">
      <w:pPr>
        <w:pStyle w:val="a3"/>
        <w:shd w:val="clear" w:color="auto" w:fill="C2D69B" w:themeFill="accent3" w:themeFillTint="99"/>
        <w:spacing w:before="9"/>
        <w:ind w:left="0" w:firstLine="0"/>
        <w:jc w:val="left"/>
        <w:rPr>
          <w:sz w:val="15"/>
        </w:rPr>
      </w:pPr>
      <w:r w:rsidRPr="00A7540B">
        <w:pict>
          <v:shape id="_x0000_s1030" style="position:absolute;margin-left:70.95pt;margin-top:11.25pt;width:214.85pt;height:.1pt;z-index:-15724032;mso-wrap-distance-left:0;mso-wrap-distance-right:0;mso-position-horizontal-relative:page" coordorigin="1419,225" coordsize="4297,0" path="m1419,225r4296,e" filled="f" strokeweight=".14056mm">
            <v:path arrowok="t"/>
            <w10:wrap type="topAndBottom" anchorx="page"/>
          </v:shape>
        </w:pict>
      </w:r>
    </w:p>
    <w:p w:rsidR="00B21063" w:rsidRPr="00A7540B" w:rsidRDefault="00A42FBD" w:rsidP="00A7540B">
      <w:pPr>
        <w:pStyle w:val="a5"/>
        <w:numPr>
          <w:ilvl w:val="0"/>
          <w:numId w:val="24"/>
        </w:numPr>
        <w:shd w:val="clear" w:color="auto" w:fill="C2D69B" w:themeFill="accent3" w:themeFillTint="99"/>
        <w:tabs>
          <w:tab w:val="left" w:pos="1368"/>
        </w:tabs>
        <w:spacing w:before="84"/>
        <w:ind w:left="1367" w:hanging="150"/>
        <w:jc w:val="left"/>
        <w:rPr>
          <w:sz w:val="20"/>
        </w:rPr>
      </w:pPr>
      <w:r w:rsidRPr="00A7540B">
        <w:rPr>
          <w:sz w:val="20"/>
        </w:rPr>
        <w:t>См. сноску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*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к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3.22.</w:t>
      </w:r>
    </w:p>
    <w:p w:rsidR="00B21063" w:rsidRPr="00A7540B" w:rsidRDefault="00B21063" w:rsidP="00A7540B">
      <w:pPr>
        <w:shd w:val="clear" w:color="auto" w:fill="C2D69B" w:themeFill="accent3" w:themeFillTint="99"/>
        <w:rPr>
          <w:sz w:val="20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2816"/>
          <w:tab w:val="left" w:pos="3674"/>
          <w:tab w:val="left" w:pos="4168"/>
          <w:tab w:val="left" w:pos="6195"/>
          <w:tab w:val="left" w:pos="6581"/>
          <w:tab w:val="left" w:pos="8077"/>
        </w:tabs>
        <w:spacing w:before="95" w:line="360" w:lineRule="auto"/>
        <w:ind w:right="955" w:firstLine="0"/>
        <w:jc w:val="left"/>
      </w:pPr>
      <w:r w:rsidRPr="00A7540B">
        <w:lastRenderedPageBreak/>
        <w:t>территорий</w:t>
      </w:r>
      <w:r w:rsidRPr="00A7540B">
        <w:rPr>
          <w:spacing w:val="1"/>
        </w:rPr>
        <w:t xml:space="preserve"> </w:t>
      </w:r>
      <w:r w:rsidRPr="00A7540B">
        <w:t>общего</w:t>
      </w:r>
      <w:r w:rsidRPr="00A7540B">
        <w:rPr>
          <w:spacing w:val="1"/>
        </w:rPr>
        <w:t xml:space="preserve"> </w:t>
      </w:r>
      <w:r w:rsidRPr="00A7540B">
        <w:t>пользования,</w:t>
      </w:r>
      <w:r w:rsidRPr="00A7540B">
        <w:rPr>
          <w:spacing w:val="1"/>
        </w:rPr>
        <w:t xml:space="preserve"> </w:t>
      </w:r>
      <w:r w:rsidRPr="00A7540B">
        <w:t>зданий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сооружений,</w:t>
      </w:r>
      <w:r w:rsidRPr="00A7540B">
        <w:rPr>
          <w:spacing w:val="1"/>
        </w:rPr>
        <w:t xml:space="preserve"> </w:t>
      </w:r>
      <w:r w:rsidRPr="00A7540B">
        <w:t>отведенные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них</w:t>
      </w:r>
      <w:r w:rsidRPr="00A7540B">
        <w:rPr>
          <w:spacing w:val="-57"/>
        </w:rPr>
        <w:t xml:space="preserve"> </w:t>
      </w:r>
      <w:r w:rsidRPr="00A7540B">
        <w:t>земельные</w:t>
      </w:r>
      <w:r w:rsidRPr="00A7540B">
        <w:rPr>
          <w:spacing w:val="4"/>
        </w:rPr>
        <w:t xml:space="preserve"> </w:t>
      </w:r>
      <w:r w:rsidRPr="00A7540B">
        <w:t>участки,</w:t>
      </w:r>
      <w:r w:rsidRPr="00A7540B">
        <w:rPr>
          <w:spacing w:val="2"/>
        </w:rPr>
        <w:t xml:space="preserve"> </w:t>
      </w:r>
      <w:r w:rsidRPr="00A7540B">
        <w:t>включая</w:t>
      </w:r>
      <w:r w:rsidRPr="00A7540B">
        <w:rPr>
          <w:spacing w:val="2"/>
        </w:rPr>
        <w:t xml:space="preserve"> </w:t>
      </w:r>
      <w:r w:rsidRPr="00A7540B">
        <w:t>подходы</w:t>
      </w:r>
      <w:r w:rsidRPr="00A7540B">
        <w:rPr>
          <w:spacing w:val="2"/>
        </w:rPr>
        <w:t xml:space="preserve"> </w:t>
      </w:r>
      <w:r w:rsidRPr="00A7540B">
        <w:t>к</w:t>
      </w:r>
      <w:r w:rsidRPr="00A7540B">
        <w:rPr>
          <w:spacing w:val="59"/>
        </w:rPr>
        <w:t xml:space="preserve"> </w:t>
      </w:r>
      <w:r w:rsidRPr="00A7540B">
        <w:t>зданиям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3"/>
        </w:rPr>
        <w:t xml:space="preserve"> </w:t>
      </w:r>
      <w:r w:rsidRPr="00A7540B">
        <w:t>сооружениям,</w:t>
      </w:r>
      <w:r w:rsidRPr="00A7540B">
        <w:rPr>
          <w:spacing w:val="2"/>
        </w:rPr>
        <w:t xml:space="preserve"> </w:t>
      </w:r>
      <w:r w:rsidRPr="00A7540B">
        <w:t>входные</w:t>
      </w:r>
      <w:r w:rsidRPr="00A7540B">
        <w:rPr>
          <w:spacing w:val="8"/>
        </w:rPr>
        <w:t xml:space="preserve"> </w:t>
      </w:r>
      <w:r w:rsidRPr="00A7540B">
        <w:t>узлы,</w:t>
      </w:r>
      <w:r w:rsidRPr="00A7540B">
        <w:rPr>
          <w:spacing w:val="-57"/>
        </w:rPr>
        <w:t xml:space="preserve"> </w:t>
      </w:r>
      <w:r w:rsidRPr="00A7540B">
        <w:t>внутренние коммуникации, пути эвакуации, помещения проживания и для</w:t>
      </w:r>
      <w:r w:rsidRPr="00A7540B">
        <w:rPr>
          <w:spacing w:val="1"/>
        </w:rPr>
        <w:t xml:space="preserve"> </w:t>
      </w:r>
      <w:r w:rsidRPr="00A7540B">
        <w:t>предоставления</w:t>
      </w:r>
      <w:r w:rsidRPr="00A7540B">
        <w:rPr>
          <w:spacing w:val="47"/>
        </w:rPr>
        <w:t xml:space="preserve"> </w:t>
      </w:r>
      <w:r w:rsidRPr="00A7540B">
        <w:t>услуг</w:t>
      </w:r>
      <w:r w:rsidRPr="00A7540B">
        <w:rPr>
          <w:spacing w:val="46"/>
        </w:rPr>
        <w:t xml:space="preserve"> </w:t>
      </w:r>
      <w:r w:rsidRPr="00A7540B">
        <w:t>(обслуживания)</w:t>
      </w:r>
      <w:r w:rsidRPr="00A7540B">
        <w:rPr>
          <w:spacing w:val="44"/>
        </w:rPr>
        <w:t xml:space="preserve"> </w:t>
      </w:r>
      <w:r w:rsidRPr="00A7540B">
        <w:t>и</w:t>
      </w:r>
      <w:r w:rsidRPr="00A7540B">
        <w:rPr>
          <w:spacing w:val="45"/>
        </w:rPr>
        <w:t xml:space="preserve"> </w:t>
      </w:r>
      <w:r w:rsidRPr="00A7540B">
        <w:t>места</w:t>
      </w:r>
      <w:r w:rsidRPr="00A7540B">
        <w:rPr>
          <w:spacing w:val="44"/>
        </w:rPr>
        <w:t xml:space="preserve"> </w:t>
      </w:r>
      <w:r w:rsidRPr="00A7540B">
        <w:t>приложения</w:t>
      </w:r>
      <w:r w:rsidRPr="00A7540B">
        <w:rPr>
          <w:spacing w:val="44"/>
        </w:rPr>
        <w:t xml:space="preserve"> </w:t>
      </w:r>
      <w:r w:rsidRPr="00A7540B">
        <w:t>труда.</w:t>
      </w:r>
      <w:r w:rsidRPr="00A7540B">
        <w:rPr>
          <w:spacing w:val="50"/>
        </w:rPr>
        <w:t xml:space="preserve"> </w:t>
      </w:r>
      <w:r w:rsidRPr="00A7540B">
        <w:t>Требования</w:t>
      </w:r>
      <w:r w:rsidRPr="00A7540B">
        <w:rPr>
          <w:spacing w:val="-57"/>
        </w:rPr>
        <w:t xml:space="preserve"> </w:t>
      </w:r>
      <w:r w:rsidRPr="00A7540B">
        <w:t>распространяются</w:t>
      </w:r>
      <w:r w:rsidRPr="00A7540B">
        <w:tab/>
        <w:t>также</w:t>
      </w:r>
      <w:r w:rsidRPr="00A7540B">
        <w:tab/>
        <w:t>на</w:t>
      </w:r>
      <w:r w:rsidRPr="00A7540B">
        <w:tab/>
        <w:t>информационное</w:t>
      </w:r>
      <w:r w:rsidRPr="00A7540B">
        <w:tab/>
        <w:t>и</w:t>
      </w:r>
      <w:r w:rsidRPr="00A7540B">
        <w:tab/>
        <w:t>инженерное</w:t>
      </w:r>
      <w:r w:rsidRPr="00A7540B">
        <w:tab/>
        <w:t>обустройство</w:t>
      </w:r>
      <w:r w:rsidRPr="00A7540B">
        <w:rPr>
          <w:spacing w:val="-57"/>
        </w:rPr>
        <w:t xml:space="preserve"> </w:t>
      </w:r>
      <w:r w:rsidRPr="00A7540B">
        <w:t>территорий</w:t>
      </w:r>
      <w:r w:rsidRPr="00A7540B">
        <w:rPr>
          <w:spacing w:val="-2"/>
        </w:rPr>
        <w:t xml:space="preserve"> </w:t>
      </w:r>
      <w:r w:rsidRPr="00A7540B">
        <w:t>общего</w:t>
      </w:r>
      <w:r w:rsidRPr="00A7540B">
        <w:rPr>
          <w:spacing w:val="-2"/>
        </w:rPr>
        <w:t xml:space="preserve"> </w:t>
      </w:r>
      <w:r w:rsidRPr="00A7540B">
        <w:t>пользования,</w:t>
      </w:r>
      <w:r w:rsidRPr="00A7540B">
        <w:rPr>
          <w:spacing w:val="-2"/>
        </w:rPr>
        <w:t xml:space="preserve"> </w:t>
      </w:r>
      <w:r w:rsidRPr="00A7540B">
        <w:t>зданий,</w:t>
      </w:r>
      <w:r w:rsidRPr="00A7540B">
        <w:rPr>
          <w:spacing w:val="-1"/>
        </w:rPr>
        <w:t xml:space="preserve"> </w:t>
      </w:r>
      <w:r w:rsidRPr="00A7540B">
        <w:t>сооружений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-2"/>
        </w:rPr>
        <w:t xml:space="preserve"> </w:t>
      </w:r>
      <w:r w:rsidRPr="00A7540B">
        <w:t>земельных</w:t>
      </w:r>
      <w:r w:rsidRPr="00A7540B">
        <w:rPr>
          <w:spacing w:val="3"/>
        </w:rPr>
        <w:t xml:space="preserve"> </w:t>
      </w:r>
      <w:r w:rsidRPr="00A7540B">
        <w:t>участков.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711"/>
        </w:tabs>
        <w:spacing w:line="360" w:lineRule="auto"/>
        <w:ind w:left="678" w:right="960" w:firstLine="566"/>
        <w:jc w:val="both"/>
        <w:rPr>
          <w:sz w:val="24"/>
        </w:rPr>
      </w:pPr>
      <w:r w:rsidRPr="00A7540B">
        <w:rPr>
          <w:sz w:val="24"/>
        </w:rPr>
        <w:t>Проектные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решения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культурного наследия, выполняемые с учетом требований настоящего свода правил,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согласовывать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согласно [4].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742"/>
        </w:tabs>
        <w:spacing w:line="360" w:lineRule="auto"/>
        <w:ind w:left="678" w:right="957" w:firstLine="566"/>
        <w:jc w:val="both"/>
        <w:rPr>
          <w:sz w:val="24"/>
        </w:rPr>
      </w:pPr>
      <w:r w:rsidRPr="00A7540B">
        <w:rPr>
          <w:sz w:val="24"/>
        </w:rPr>
        <w:t>Проектные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решения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сооружениях,</w:t>
      </w:r>
      <w:r w:rsidRPr="00A7540B">
        <w:rPr>
          <w:spacing w:val="-5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их земельных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участках,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территории общего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пользования: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438"/>
        </w:tabs>
        <w:spacing w:line="360" w:lineRule="auto"/>
        <w:ind w:right="956" w:firstLine="566"/>
        <w:rPr>
          <w:sz w:val="24"/>
        </w:rPr>
      </w:pPr>
      <w:r w:rsidRPr="00A7540B">
        <w:rPr>
          <w:sz w:val="24"/>
        </w:rPr>
        <w:t>доступность с учетом расстояний и параметров путей движения к местам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обслуживания;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440"/>
        </w:tabs>
        <w:spacing w:line="360" w:lineRule="auto"/>
        <w:ind w:right="958" w:firstLine="566"/>
        <w:rPr>
          <w:sz w:val="24"/>
        </w:rPr>
      </w:pPr>
      <w:r w:rsidRPr="00A7540B">
        <w:rPr>
          <w:sz w:val="24"/>
        </w:rPr>
        <w:t>безопасность путей движения, в том числе эвакуационных, мест целевого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посещения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оказания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услуги,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мест приложения труда;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490"/>
        </w:tabs>
        <w:spacing w:line="360" w:lineRule="auto"/>
        <w:ind w:right="959" w:firstLine="566"/>
        <w:rPr>
          <w:sz w:val="24"/>
        </w:rPr>
      </w:pPr>
      <w:r w:rsidRPr="00A7540B">
        <w:rPr>
          <w:sz w:val="24"/>
        </w:rPr>
        <w:t>условия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своевременной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беспрепятственной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эвакуации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сооружения или в </w:t>
      </w:r>
      <w:proofErr w:type="spellStart"/>
      <w:r w:rsidRPr="00A7540B">
        <w:rPr>
          <w:sz w:val="24"/>
        </w:rPr>
        <w:t>пожаробезопасную</w:t>
      </w:r>
      <w:proofErr w:type="spellEnd"/>
      <w:r w:rsidRPr="00A7540B">
        <w:rPr>
          <w:sz w:val="24"/>
        </w:rPr>
        <w:t xml:space="preserve"> зону для исключения воздействия опасных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факторов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пожара;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524"/>
        </w:tabs>
        <w:spacing w:line="360" w:lineRule="auto"/>
        <w:ind w:right="957" w:firstLine="566"/>
        <w:rPr>
          <w:sz w:val="24"/>
        </w:rPr>
      </w:pPr>
      <w:r w:rsidRPr="00A7540B">
        <w:rPr>
          <w:sz w:val="24"/>
        </w:rPr>
        <w:t>условия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своевременного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получения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полноценной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качественной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информации,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необходимой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целевого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оказании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услуги.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726"/>
        </w:tabs>
        <w:spacing w:before="1" w:line="360" w:lineRule="auto"/>
        <w:ind w:left="678" w:right="957" w:firstLine="626"/>
        <w:jc w:val="both"/>
        <w:rPr>
          <w:sz w:val="24"/>
        </w:rPr>
      </w:pPr>
      <w:r w:rsidRPr="00A7540B">
        <w:rPr>
          <w:sz w:val="24"/>
        </w:rPr>
        <w:t>В зданиях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 обеспечены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условия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объеме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безопасного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осуществления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необходимой деятельности самостоятельно либо с помощью сопровождающего, 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 эвакуации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случае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чрезвычайной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ситуации.</w:t>
      </w: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771"/>
        </w:tabs>
        <w:spacing w:line="360" w:lineRule="auto"/>
        <w:ind w:left="678" w:right="956" w:firstLine="566"/>
        <w:jc w:val="both"/>
        <w:rPr>
          <w:sz w:val="24"/>
        </w:rPr>
      </w:pPr>
      <w:r w:rsidRPr="00A7540B">
        <w:rPr>
          <w:sz w:val="24"/>
        </w:rPr>
        <w:t>Проектные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решения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ограничивать условия жизнедеятельности или ущемлять возможности других групп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находящихся 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здании (сооружении).</w:t>
      </w:r>
    </w:p>
    <w:p w:rsidR="00B21063" w:rsidRPr="00452A1F" w:rsidRDefault="00A42FBD" w:rsidP="00452A1F">
      <w:pPr>
        <w:pStyle w:val="a5"/>
        <w:numPr>
          <w:ilvl w:val="3"/>
          <w:numId w:val="25"/>
        </w:numPr>
        <w:tabs>
          <w:tab w:val="left" w:pos="1721"/>
        </w:tabs>
        <w:spacing w:line="360" w:lineRule="auto"/>
        <w:ind w:left="678" w:right="962" w:firstLine="566"/>
        <w:jc w:val="both"/>
        <w:rPr>
          <w:sz w:val="24"/>
        </w:rPr>
      </w:pPr>
      <w:r w:rsidRPr="00452A1F">
        <w:rPr>
          <w:sz w:val="24"/>
        </w:rPr>
        <w:t>Проектные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решения,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предназначенные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для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МГН,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должны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учитывать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возможности МГН всех групп мобильности в соответствии с их классификацией,</w:t>
      </w:r>
      <w:r w:rsidRPr="00452A1F">
        <w:rPr>
          <w:spacing w:val="1"/>
          <w:sz w:val="24"/>
        </w:rPr>
        <w:t xml:space="preserve"> </w:t>
      </w:r>
      <w:r w:rsidRPr="00452A1F">
        <w:rPr>
          <w:sz w:val="24"/>
        </w:rPr>
        <w:t>приведенной</w:t>
      </w:r>
      <w:r w:rsidRPr="00452A1F">
        <w:rPr>
          <w:spacing w:val="-1"/>
          <w:sz w:val="24"/>
        </w:rPr>
        <w:t xml:space="preserve"> </w:t>
      </w:r>
      <w:r w:rsidRPr="00452A1F">
        <w:rPr>
          <w:sz w:val="24"/>
        </w:rPr>
        <w:t>в таблице</w:t>
      </w:r>
      <w:r w:rsidRPr="00452A1F">
        <w:rPr>
          <w:spacing w:val="-4"/>
          <w:sz w:val="24"/>
        </w:rPr>
        <w:t xml:space="preserve"> </w:t>
      </w:r>
      <w:r w:rsidRPr="00452A1F">
        <w:rPr>
          <w:sz w:val="24"/>
        </w:rPr>
        <w:t>Б.1 приложения Б.</w:t>
      </w:r>
    </w:p>
    <w:p w:rsidR="00B21063" w:rsidRDefault="00B21063" w:rsidP="0077622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77622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5"/>
        <w:numPr>
          <w:ilvl w:val="3"/>
          <w:numId w:val="25"/>
        </w:numPr>
        <w:shd w:val="clear" w:color="auto" w:fill="C2D69B" w:themeFill="accent3" w:themeFillTint="99"/>
        <w:tabs>
          <w:tab w:val="left" w:pos="1627"/>
        </w:tabs>
        <w:spacing w:before="90" w:line="360" w:lineRule="auto"/>
        <w:ind w:left="678" w:right="958" w:firstLine="566"/>
        <w:jc w:val="both"/>
        <w:rPr>
          <w:sz w:val="24"/>
        </w:rPr>
      </w:pPr>
      <w:r w:rsidRPr="00A7540B">
        <w:rPr>
          <w:sz w:val="24"/>
        </w:rPr>
        <w:t>К</w:t>
      </w:r>
      <w:r w:rsidRPr="00A7540B">
        <w:rPr>
          <w:spacing w:val="19"/>
          <w:sz w:val="24"/>
        </w:rPr>
        <w:t xml:space="preserve"> </w:t>
      </w:r>
      <w:r w:rsidRPr="00A7540B">
        <w:rPr>
          <w:sz w:val="24"/>
        </w:rPr>
        <w:t>планировочным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>(высота,</w:t>
      </w:r>
      <w:r w:rsidRPr="00A7540B">
        <w:rPr>
          <w:spacing w:val="19"/>
          <w:sz w:val="24"/>
        </w:rPr>
        <w:t xml:space="preserve"> </w:t>
      </w:r>
      <w:r w:rsidRPr="00A7540B">
        <w:rPr>
          <w:sz w:val="24"/>
        </w:rPr>
        <w:t>ширина,</w:t>
      </w:r>
      <w:r w:rsidRPr="00A7540B">
        <w:rPr>
          <w:spacing w:val="20"/>
          <w:sz w:val="24"/>
        </w:rPr>
        <w:t xml:space="preserve"> </w:t>
      </w:r>
      <w:r w:rsidRPr="00A7540B">
        <w:rPr>
          <w:sz w:val="24"/>
        </w:rPr>
        <w:t>глубина)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>значениям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>элементов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устанавливать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геометрических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параметров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5"/>
          <w:sz w:val="24"/>
        </w:rPr>
        <w:t xml:space="preserve"> </w:t>
      </w:r>
      <w:r w:rsidRPr="00A7540B">
        <w:rPr>
          <w:sz w:val="24"/>
        </w:rPr>
        <w:t>ГОСТ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21779.</w:t>
      </w:r>
    </w:p>
    <w:p w:rsidR="00B21063" w:rsidRDefault="00B21063">
      <w:pPr>
        <w:pStyle w:val="a3"/>
        <w:spacing w:before="4"/>
        <w:ind w:left="0" w:firstLine="0"/>
        <w:jc w:val="left"/>
        <w:rPr>
          <w:sz w:val="36"/>
        </w:rPr>
      </w:pPr>
    </w:p>
    <w:p w:rsidR="00B21063" w:rsidRDefault="00A42FBD">
      <w:pPr>
        <w:pStyle w:val="1"/>
        <w:numPr>
          <w:ilvl w:val="2"/>
          <w:numId w:val="25"/>
        </w:numPr>
        <w:tabs>
          <w:tab w:val="left" w:pos="1426"/>
        </w:tabs>
        <w:spacing w:before="1"/>
        <w:ind w:hanging="134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земельным</w:t>
      </w:r>
      <w:r>
        <w:rPr>
          <w:spacing w:val="-2"/>
        </w:rPr>
        <w:t xml:space="preserve"> </w:t>
      </w:r>
      <w:r>
        <w:t>участкам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территориям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пользования</w:t>
      </w:r>
    </w:p>
    <w:p w:rsidR="00B21063" w:rsidRDefault="00A42FBD">
      <w:pPr>
        <w:pStyle w:val="a5"/>
        <w:numPr>
          <w:ilvl w:val="3"/>
          <w:numId w:val="25"/>
        </w:numPr>
        <w:tabs>
          <w:tab w:val="left" w:pos="1606"/>
        </w:tabs>
        <w:spacing w:before="139"/>
        <w:ind w:hanging="361"/>
        <w:jc w:val="both"/>
        <w:rPr>
          <w:b/>
          <w:sz w:val="24"/>
        </w:rPr>
      </w:pPr>
      <w:r>
        <w:rPr>
          <w:b/>
          <w:sz w:val="24"/>
        </w:rPr>
        <w:t>Входы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движения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2119"/>
        </w:tabs>
        <w:spacing w:before="132" w:line="360" w:lineRule="auto"/>
        <w:ind w:right="957" w:firstLine="566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со зданием подъездов и стоянок (парковок) для транспортных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управляемых инвалидами или перевозящих инвалидов, пешеходных маршрутов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 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МГН.</w:t>
      </w:r>
    </w:p>
    <w:p w:rsidR="00B21063" w:rsidRDefault="00A42FBD" w:rsidP="00B5458C">
      <w:pPr>
        <w:pStyle w:val="a3"/>
        <w:spacing w:line="360" w:lineRule="auto"/>
        <w:ind w:right="959"/>
      </w:pPr>
      <w:r>
        <w:t>Вход на земельный участок проектируемого или приспосабливаемого объекта</w:t>
      </w:r>
      <w:r>
        <w:rPr>
          <w:spacing w:val="1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оборудовать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МГН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объекте.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94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применять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непрозрачные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калитки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навесных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петлях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двустороннего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действия,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калитки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вращающимися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полотнами, вращающиеся турникеты и другие устройства, создающие препятствие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движения МГН.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13"/>
        </w:tabs>
        <w:spacing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документации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предусмотрены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условия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беспрепятственного,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безопасного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удобного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участку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доступному входу в здание с учетом требований СП 42.13330. Пешеходные пути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непрерывную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связь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внешними,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отношению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участку,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коммуникациями,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остановочными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пассажирского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транспорта общего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пользования.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/>
      </w:pPr>
      <w:r w:rsidRPr="00A7540B">
        <w:t>Система</w:t>
      </w:r>
      <w:r w:rsidRPr="00A7540B">
        <w:rPr>
          <w:spacing w:val="1"/>
        </w:rPr>
        <w:t xml:space="preserve"> </w:t>
      </w:r>
      <w:r w:rsidRPr="00A7540B">
        <w:t>средств</w:t>
      </w:r>
      <w:r w:rsidRPr="00A7540B">
        <w:rPr>
          <w:spacing w:val="1"/>
        </w:rPr>
        <w:t xml:space="preserve"> </w:t>
      </w:r>
      <w:r w:rsidRPr="00A7540B">
        <w:t>информационной</w:t>
      </w:r>
      <w:r w:rsidRPr="00A7540B">
        <w:rPr>
          <w:spacing w:val="1"/>
        </w:rPr>
        <w:t xml:space="preserve"> </w:t>
      </w:r>
      <w:r w:rsidRPr="00A7540B">
        <w:t>поддержки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навигации</w:t>
      </w:r>
      <w:r w:rsidRPr="00A7540B">
        <w:rPr>
          <w:spacing w:val="1"/>
        </w:rPr>
        <w:t xml:space="preserve"> </w:t>
      </w:r>
      <w:r w:rsidRPr="00A7540B">
        <w:t>должна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обеспечена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всех</w:t>
      </w:r>
      <w:r w:rsidRPr="00A7540B">
        <w:rPr>
          <w:spacing w:val="1"/>
        </w:rPr>
        <w:t xml:space="preserve"> </w:t>
      </w:r>
      <w:r w:rsidRPr="00A7540B">
        <w:t>путях</w:t>
      </w:r>
      <w:r w:rsidRPr="00A7540B">
        <w:rPr>
          <w:spacing w:val="1"/>
        </w:rPr>
        <w:t xml:space="preserve"> </w:t>
      </w:r>
      <w:r w:rsidRPr="00A7540B">
        <w:t>движения,</w:t>
      </w:r>
      <w:r w:rsidRPr="00A7540B">
        <w:rPr>
          <w:spacing w:val="1"/>
        </w:rPr>
        <w:t xml:space="preserve"> </w:t>
      </w:r>
      <w:r w:rsidRPr="00A7540B">
        <w:t>доступных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часы</w:t>
      </w:r>
      <w:r w:rsidRPr="00A7540B">
        <w:rPr>
          <w:spacing w:val="1"/>
        </w:rPr>
        <w:t xml:space="preserve"> </w:t>
      </w:r>
      <w:r w:rsidRPr="00A7540B">
        <w:t>работы</w:t>
      </w:r>
      <w:r w:rsidRPr="00A7540B">
        <w:rPr>
          <w:spacing w:val="1"/>
        </w:rPr>
        <w:t xml:space="preserve"> </w:t>
      </w:r>
      <w:r w:rsidRPr="00A7540B">
        <w:t>организации</w:t>
      </w:r>
      <w:r w:rsidRPr="00A7540B">
        <w:rPr>
          <w:spacing w:val="1"/>
        </w:rPr>
        <w:t xml:space="preserve"> </w:t>
      </w:r>
      <w:r w:rsidRPr="00A7540B">
        <w:t>(учреждения или предприятия).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2" w:line="360" w:lineRule="auto"/>
        <w:ind w:right="956"/>
      </w:pPr>
      <w:proofErr w:type="gramStart"/>
      <w:r w:rsidRPr="00A7540B">
        <w:t>В сложившейся застройке, при сложном рельефе (в местах с пересеченной или</w:t>
      </w:r>
      <w:r w:rsidRPr="00A7540B">
        <w:rPr>
          <w:spacing w:val="1"/>
        </w:rPr>
        <w:t xml:space="preserve"> </w:t>
      </w:r>
      <w:r w:rsidRPr="00A7540B">
        <w:t>горной местностью и пр.), когда невозможно передвижение МГН по проектируемым</w:t>
      </w:r>
      <w:r w:rsidRPr="00A7540B">
        <w:rPr>
          <w:spacing w:val="1"/>
        </w:rPr>
        <w:t xml:space="preserve"> </w:t>
      </w:r>
      <w:r w:rsidRPr="00A7540B">
        <w:t>путям</w:t>
      </w:r>
      <w:r w:rsidRPr="00A7540B">
        <w:rPr>
          <w:spacing w:val="1"/>
        </w:rPr>
        <w:t xml:space="preserve"> </w:t>
      </w:r>
      <w:r w:rsidRPr="00A7540B">
        <w:t>пешеходного</w:t>
      </w:r>
      <w:r w:rsidRPr="00A7540B">
        <w:rPr>
          <w:spacing w:val="1"/>
        </w:rPr>
        <w:t xml:space="preserve"> </w:t>
      </w:r>
      <w:r w:rsidRPr="00A7540B">
        <w:t>движения,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предусматривать</w:t>
      </w:r>
      <w:r w:rsidRPr="00A7540B">
        <w:rPr>
          <w:spacing w:val="1"/>
        </w:rPr>
        <w:t xml:space="preserve"> </w:t>
      </w:r>
      <w:r w:rsidRPr="00A7540B">
        <w:t>альтернативные</w:t>
      </w:r>
      <w:r w:rsidRPr="00A7540B">
        <w:rPr>
          <w:spacing w:val="1"/>
        </w:rPr>
        <w:t xml:space="preserve"> </w:t>
      </w:r>
      <w:r w:rsidRPr="00A7540B">
        <w:t>пути</w:t>
      </w:r>
      <w:r w:rsidRPr="00A7540B">
        <w:rPr>
          <w:spacing w:val="1"/>
        </w:rPr>
        <w:t xml:space="preserve"> </w:t>
      </w:r>
      <w:r w:rsidRPr="00A7540B">
        <w:t>движения МГН протяженностью между объектами притяжения не более 300 м и с</w:t>
      </w:r>
      <w:r w:rsidRPr="00A7540B">
        <w:rPr>
          <w:spacing w:val="1"/>
        </w:rPr>
        <w:t xml:space="preserve"> </w:t>
      </w:r>
      <w:r w:rsidRPr="00A7540B">
        <w:t>доступными</w:t>
      </w:r>
      <w:r w:rsidRPr="00A7540B">
        <w:rPr>
          <w:spacing w:val="3"/>
        </w:rPr>
        <w:t xml:space="preserve"> </w:t>
      </w:r>
      <w:r w:rsidRPr="00A7540B">
        <w:t>для этих</w:t>
      </w:r>
      <w:r w:rsidRPr="00A7540B">
        <w:rPr>
          <w:spacing w:val="2"/>
        </w:rPr>
        <w:t xml:space="preserve"> </w:t>
      </w:r>
      <w:r w:rsidRPr="00A7540B">
        <w:t>лиц</w:t>
      </w:r>
      <w:r w:rsidRPr="00A7540B">
        <w:rPr>
          <w:spacing w:val="5"/>
        </w:rPr>
        <w:t xml:space="preserve"> </w:t>
      </w:r>
      <w:r w:rsidRPr="00A7540B">
        <w:t>условиями</w:t>
      </w:r>
      <w:r w:rsidRPr="00A7540B">
        <w:rPr>
          <w:spacing w:val="4"/>
        </w:rPr>
        <w:t xml:space="preserve"> </w:t>
      </w:r>
      <w:r w:rsidRPr="00A7540B">
        <w:t>движения.</w:t>
      </w:r>
      <w:proofErr w:type="gramEnd"/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43"/>
        </w:tabs>
        <w:spacing w:before="95"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lastRenderedPageBreak/>
        <w:t>Пешеходные пути на участке к объектам проектирования 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размещать на одном уровне с проезжей частью при соблюдении градостроительных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параметрам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условий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безопасности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дорожного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счет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разделения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этих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дорожной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разметкой.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62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пересечения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путей,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перепад высот до 0,2 м, пешеходные пути обустраивают пандусами бордюрными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(или)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искусственными неровностями.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2"/>
      </w:pPr>
      <w:r w:rsidRPr="00A7540B">
        <w:t>Пандусы бордюрные следует располагать с двух сторон от проезжей части на</w:t>
      </w:r>
      <w:r w:rsidRPr="00A7540B">
        <w:rPr>
          <w:spacing w:val="1"/>
        </w:rPr>
        <w:t xml:space="preserve"> </w:t>
      </w:r>
      <w:r w:rsidRPr="00A7540B">
        <w:t>тротуаре или пешеходной дорожке, а при наличии</w:t>
      </w:r>
      <w:r w:rsidRPr="00A7540B">
        <w:rPr>
          <w:spacing w:val="1"/>
        </w:rPr>
        <w:t xml:space="preserve"> </w:t>
      </w:r>
      <w:r w:rsidRPr="00A7540B">
        <w:t>накопительной площадки</w:t>
      </w:r>
      <w:r w:rsidRPr="00A7540B">
        <w:rPr>
          <w:spacing w:val="60"/>
        </w:rPr>
        <w:t xml:space="preserve"> </w:t>
      </w:r>
      <w:r w:rsidRPr="00A7540B">
        <w:t>– на</w:t>
      </w:r>
      <w:r w:rsidRPr="00A7540B">
        <w:rPr>
          <w:spacing w:val="1"/>
        </w:rPr>
        <w:t xml:space="preserve"> </w:t>
      </w:r>
      <w:r w:rsidRPr="00A7540B">
        <w:t>ней.</w:t>
      </w:r>
      <w:r w:rsidRPr="00A7540B">
        <w:rPr>
          <w:spacing w:val="1"/>
        </w:rPr>
        <w:t xml:space="preserve"> </w:t>
      </w:r>
      <w:r w:rsidRPr="00A7540B">
        <w:t>Они</w:t>
      </w:r>
      <w:r w:rsidRPr="00A7540B">
        <w:rPr>
          <w:spacing w:val="1"/>
        </w:rPr>
        <w:t xml:space="preserve"> </w:t>
      </w:r>
      <w:r w:rsidRPr="00A7540B">
        <w:t>должны</w:t>
      </w:r>
      <w:r w:rsidRPr="00A7540B">
        <w:rPr>
          <w:spacing w:val="1"/>
        </w:rPr>
        <w:t xml:space="preserve"> </w:t>
      </w:r>
      <w:r w:rsidRPr="00A7540B">
        <w:t>находиться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одной</w:t>
      </w:r>
      <w:r w:rsidRPr="00A7540B">
        <w:rPr>
          <w:spacing w:val="1"/>
        </w:rPr>
        <w:t xml:space="preserve"> </w:t>
      </w:r>
      <w:r w:rsidRPr="00A7540B">
        <w:t>условной</w:t>
      </w:r>
      <w:r w:rsidRPr="00A7540B">
        <w:rPr>
          <w:spacing w:val="1"/>
        </w:rPr>
        <w:t xml:space="preserve"> </w:t>
      </w:r>
      <w:r w:rsidRPr="00A7540B">
        <w:t>линии,</w:t>
      </w:r>
      <w:r w:rsidRPr="00A7540B">
        <w:rPr>
          <w:spacing w:val="1"/>
        </w:rPr>
        <w:t xml:space="preserve"> </w:t>
      </w:r>
      <w:r w:rsidRPr="00A7540B">
        <w:t>перпендикулярной</w:t>
      </w:r>
      <w:r w:rsidRPr="00A7540B">
        <w:rPr>
          <w:spacing w:val="1"/>
        </w:rPr>
        <w:t xml:space="preserve"> </w:t>
      </w:r>
      <w:r w:rsidRPr="00A7540B">
        <w:t>оси</w:t>
      </w:r>
      <w:r w:rsidRPr="00A7540B">
        <w:rPr>
          <w:spacing w:val="1"/>
        </w:rPr>
        <w:t xml:space="preserve"> </w:t>
      </w:r>
      <w:r w:rsidRPr="00A7540B">
        <w:t>проезжей</w:t>
      </w:r>
      <w:r w:rsidRPr="00A7540B">
        <w:rPr>
          <w:spacing w:val="-1"/>
        </w:rPr>
        <w:t xml:space="preserve"> </w:t>
      </w:r>
      <w:r w:rsidRPr="00A7540B">
        <w:t>части</w:t>
      </w:r>
      <w:r w:rsidRPr="00A7540B">
        <w:rPr>
          <w:spacing w:val="1"/>
        </w:rPr>
        <w:t xml:space="preserve"> </w:t>
      </w:r>
      <w:r w:rsidRPr="00A7540B">
        <w:t>либо</w:t>
      </w:r>
      <w:r w:rsidRPr="00A7540B">
        <w:rPr>
          <w:spacing w:val="-1"/>
        </w:rPr>
        <w:t xml:space="preserve"> </w:t>
      </w:r>
      <w:r w:rsidRPr="00A7540B">
        <w:t>параллельной оси пешеходного</w:t>
      </w:r>
      <w:r w:rsidRPr="00A7540B">
        <w:rPr>
          <w:spacing w:val="-1"/>
        </w:rPr>
        <w:t xml:space="preserve"> </w:t>
      </w:r>
      <w:r w:rsidRPr="00A7540B">
        <w:t>перехода.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9"/>
      </w:pPr>
      <w:r w:rsidRPr="00A7540B">
        <w:t xml:space="preserve">Искусственные неровности выполняют согласно ГОСТ </w:t>
      </w:r>
      <w:proofErr w:type="gramStart"/>
      <w:r w:rsidRPr="00A7540B">
        <w:t>Р</w:t>
      </w:r>
      <w:proofErr w:type="gramEnd"/>
      <w:r w:rsidRPr="00A7540B">
        <w:t xml:space="preserve"> 52605 по всей длине и</w:t>
      </w:r>
      <w:r w:rsidRPr="00A7540B">
        <w:rPr>
          <w:spacing w:val="-57"/>
        </w:rPr>
        <w:t xml:space="preserve"> </w:t>
      </w:r>
      <w:r w:rsidRPr="00A7540B">
        <w:t>ширине</w:t>
      </w:r>
      <w:r w:rsidRPr="00A7540B">
        <w:rPr>
          <w:spacing w:val="-5"/>
        </w:rPr>
        <w:t xml:space="preserve"> </w:t>
      </w:r>
      <w:r w:rsidRPr="00A7540B">
        <w:t>пересечения пешеходного</w:t>
      </w:r>
      <w:r w:rsidRPr="00A7540B">
        <w:rPr>
          <w:spacing w:val="-3"/>
        </w:rPr>
        <w:t xml:space="preserve"> </w:t>
      </w:r>
      <w:r w:rsidRPr="00A7540B">
        <w:t>пути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-2"/>
        </w:rPr>
        <w:t xml:space="preserve"> </w:t>
      </w:r>
      <w:r w:rsidRPr="00A7540B">
        <w:t>проезжей частью.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793"/>
        </w:tabs>
        <w:spacing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При наличии на земельном участке подземных и надземных переходов 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 оборудовать пандусами или лифтами, если нельзя организовать доступный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наземный регулируемый пешеходный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переход.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6"/>
      </w:pPr>
      <w:r w:rsidRPr="00A7540B">
        <w:t>Доступность</w:t>
      </w:r>
      <w:r w:rsidRPr="00A7540B">
        <w:rPr>
          <w:spacing w:val="1"/>
        </w:rPr>
        <w:t xml:space="preserve"> </w:t>
      </w:r>
      <w:r w:rsidRPr="00A7540B">
        <w:t>надземных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подземных</w:t>
      </w:r>
      <w:r w:rsidRPr="00A7540B">
        <w:rPr>
          <w:spacing w:val="1"/>
        </w:rPr>
        <w:t xml:space="preserve"> </w:t>
      </w:r>
      <w:r w:rsidRPr="00A7540B">
        <w:t>пешеходных</w:t>
      </w:r>
      <w:r w:rsidRPr="00A7540B">
        <w:rPr>
          <w:spacing w:val="1"/>
        </w:rPr>
        <w:t xml:space="preserve"> </w:t>
      </w:r>
      <w:r w:rsidRPr="00A7540B">
        <w:t>переходов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-57"/>
        </w:rPr>
        <w:t xml:space="preserve"> </w:t>
      </w:r>
      <w:r w:rsidRPr="00A7540B">
        <w:t>обеспечивается</w:t>
      </w:r>
      <w:r w:rsidRPr="00A7540B">
        <w:rPr>
          <w:spacing w:val="-1"/>
        </w:rPr>
        <w:t xml:space="preserve"> </w:t>
      </w:r>
      <w:r w:rsidRPr="00A7540B">
        <w:t>по 5.1.7, 5.1.12–5.1.18.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02"/>
        </w:tabs>
        <w:spacing w:line="360" w:lineRule="auto"/>
        <w:ind w:right="960" w:firstLine="566"/>
        <w:jc w:val="both"/>
        <w:rPr>
          <w:sz w:val="24"/>
        </w:rPr>
      </w:pPr>
      <w:r w:rsidRPr="00A7540B">
        <w:rPr>
          <w:sz w:val="24"/>
        </w:rPr>
        <w:t>Ширину прохожей части пешеходного пути для МГН следует принимать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2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Высота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свободного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пространства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прохожей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частью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составлять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2,1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м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2"/>
      </w:pPr>
      <w:proofErr w:type="gramStart"/>
      <w:r w:rsidRPr="00A7540B">
        <w:t>В</w:t>
      </w:r>
      <w:r w:rsidRPr="00A7540B">
        <w:rPr>
          <w:spacing w:val="1"/>
        </w:rPr>
        <w:t xml:space="preserve"> </w:t>
      </w:r>
      <w:r w:rsidRPr="00A7540B">
        <w:t>стесненных</w:t>
      </w:r>
      <w:r w:rsidRPr="00A7540B">
        <w:rPr>
          <w:spacing w:val="1"/>
        </w:rPr>
        <w:t xml:space="preserve"> </w:t>
      </w:r>
      <w:r w:rsidRPr="00A7540B">
        <w:t>условиях</w:t>
      </w:r>
      <w:r w:rsidRPr="00A7540B">
        <w:rPr>
          <w:spacing w:val="1"/>
        </w:rPr>
        <w:t xml:space="preserve"> </w:t>
      </w:r>
      <w:r w:rsidRPr="00A7540B">
        <w:t>допускается</w:t>
      </w:r>
      <w:r w:rsidRPr="00A7540B">
        <w:rPr>
          <w:spacing w:val="1"/>
        </w:rPr>
        <w:t xml:space="preserve"> </w:t>
      </w:r>
      <w:r w:rsidRPr="00A7540B">
        <w:t>принимать</w:t>
      </w:r>
      <w:r w:rsidRPr="00A7540B">
        <w:rPr>
          <w:spacing w:val="1"/>
        </w:rPr>
        <w:t xml:space="preserve"> </w:t>
      </w:r>
      <w:r w:rsidRPr="00A7540B">
        <w:t>ширину</w:t>
      </w:r>
      <w:r w:rsidRPr="00A7540B">
        <w:rPr>
          <w:spacing w:val="1"/>
        </w:rPr>
        <w:t xml:space="preserve"> </w:t>
      </w:r>
      <w:r w:rsidRPr="00A7540B">
        <w:t>прохожей</w:t>
      </w:r>
      <w:r w:rsidRPr="00A7540B">
        <w:rPr>
          <w:spacing w:val="1"/>
        </w:rPr>
        <w:t xml:space="preserve"> </w:t>
      </w:r>
      <w:r w:rsidRPr="00A7540B">
        <w:t>части</w:t>
      </w:r>
      <w:r w:rsidRPr="00A7540B">
        <w:rPr>
          <w:spacing w:val="1"/>
        </w:rPr>
        <w:t xml:space="preserve"> </w:t>
      </w:r>
      <w:r w:rsidRPr="00A7540B">
        <w:t>пешеходного пути не менее 1,2 м, при этом не реже чем через каждые 25 м длины</w:t>
      </w:r>
      <w:r w:rsidRPr="00A7540B">
        <w:rPr>
          <w:spacing w:val="1"/>
        </w:rPr>
        <w:t xml:space="preserve"> </w:t>
      </w:r>
      <w:r w:rsidRPr="00A7540B">
        <w:t>такого пешеходного пути</w:t>
      </w:r>
      <w:r w:rsidRPr="00A7540B">
        <w:rPr>
          <w:spacing w:val="1"/>
        </w:rPr>
        <w:t xml:space="preserve"> </w:t>
      </w:r>
      <w:r w:rsidRPr="00A7540B">
        <w:t>в зоне прямой видимости</w:t>
      </w:r>
      <w:r w:rsidRPr="00A7540B">
        <w:rPr>
          <w:spacing w:val="60"/>
        </w:rPr>
        <w:t xml:space="preserve"> </w:t>
      </w:r>
      <w:r w:rsidRPr="00A7540B">
        <w:t>необходимо предусматривать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разъезда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на креслах-колясках</w:t>
      </w:r>
      <w:r w:rsidRPr="00A7540B">
        <w:rPr>
          <w:spacing w:val="1"/>
        </w:rPr>
        <w:t xml:space="preserve"> </w:t>
      </w:r>
      <w:r w:rsidRPr="00A7540B">
        <w:t>«карманы» длиной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направлению</w:t>
      </w:r>
      <w:r w:rsidRPr="00A7540B">
        <w:rPr>
          <w:spacing w:val="1"/>
        </w:rPr>
        <w:t xml:space="preserve"> </w:t>
      </w:r>
      <w:r w:rsidRPr="00A7540B">
        <w:t>пешеходного пути</w:t>
      </w:r>
      <w:r w:rsidRPr="00A7540B">
        <w:rPr>
          <w:spacing w:val="1"/>
        </w:rPr>
        <w:t xml:space="preserve"> </w:t>
      </w:r>
      <w:r w:rsidRPr="00A7540B">
        <w:t>не менее 2,5</w:t>
      </w:r>
      <w:r w:rsidRPr="00A7540B">
        <w:rPr>
          <w:spacing w:val="1"/>
        </w:rPr>
        <w:t xml:space="preserve"> </w:t>
      </w:r>
      <w:r w:rsidRPr="00A7540B">
        <w:t>м при</w:t>
      </w:r>
      <w:r w:rsidRPr="00A7540B">
        <w:rPr>
          <w:spacing w:val="1"/>
        </w:rPr>
        <w:t xml:space="preserve"> </w:t>
      </w:r>
      <w:r w:rsidRPr="00A7540B">
        <w:t>общей</w:t>
      </w:r>
      <w:r w:rsidRPr="00A7540B">
        <w:rPr>
          <w:spacing w:val="1"/>
        </w:rPr>
        <w:t xml:space="preserve"> </w:t>
      </w:r>
      <w:r w:rsidRPr="00A7540B">
        <w:t>с прохожей</w:t>
      </w:r>
      <w:r w:rsidRPr="00A7540B">
        <w:rPr>
          <w:spacing w:val="60"/>
        </w:rPr>
        <w:t xml:space="preserve"> </w:t>
      </w:r>
      <w:r w:rsidRPr="00A7540B">
        <w:t>частью</w:t>
      </w:r>
      <w:r w:rsidRPr="00A7540B">
        <w:rPr>
          <w:spacing w:val="60"/>
        </w:rPr>
        <w:t xml:space="preserve"> </w:t>
      </w:r>
      <w:r w:rsidRPr="00A7540B">
        <w:t>ширине не менее</w:t>
      </w:r>
      <w:r w:rsidRPr="00A7540B">
        <w:rPr>
          <w:spacing w:val="-57"/>
        </w:rPr>
        <w:t xml:space="preserve"> </w:t>
      </w:r>
      <w:r w:rsidRPr="00A7540B">
        <w:t>2,0 м.</w:t>
      </w:r>
      <w:proofErr w:type="gramEnd"/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6"/>
      </w:pPr>
      <w:r w:rsidRPr="00A7540B">
        <w:t>В климатических районах строительства I и II по СП 131.13330 продольный</w:t>
      </w:r>
      <w:r w:rsidRPr="00A7540B">
        <w:rPr>
          <w:spacing w:val="1"/>
        </w:rPr>
        <w:t xml:space="preserve"> </w:t>
      </w:r>
      <w:r w:rsidRPr="00A7540B">
        <w:t>уклон пешеходных путей (кроме лестниц и пандусов) принимают не более 40 ‰,</w:t>
      </w:r>
      <w:r w:rsidRPr="00A7540B">
        <w:rPr>
          <w:spacing w:val="1"/>
        </w:rPr>
        <w:t xml:space="preserve"> </w:t>
      </w:r>
      <w:r w:rsidRPr="00A7540B">
        <w:t>(1:25),</w:t>
      </w:r>
      <w:r w:rsidRPr="00A7540B">
        <w:rPr>
          <w:spacing w:val="-2"/>
        </w:rPr>
        <w:t xml:space="preserve"> </w:t>
      </w:r>
      <w:r w:rsidRPr="00A7540B">
        <w:t>в</w:t>
      </w:r>
      <w:r w:rsidRPr="00A7540B">
        <w:rPr>
          <w:spacing w:val="-2"/>
        </w:rPr>
        <w:t xml:space="preserve"> </w:t>
      </w:r>
      <w:r w:rsidRPr="00A7540B">
        <w:t>других</w:t>
      </w:r>
      <w:r w:rsidRPr="00A7540B">
        <w:rPr>
          <w:spacing w:val="1"/>
        </w:rPr>
        <w:t xml:space="preserve"> </w:t>
      </w:r>
      <w:r w:rsidRPr="00A7540B">
        <w:t>климатических</w:t>
      </w:r>
      <w:r w:rsidRPr="00A7540B">
        <w:rPr>
          <w:spacing w:val="1"/>
        </w:rPr>
        <w:t xml:space="preserve"> </w:t>
      </w:r>
      <w:r w:rsidRPr="00A7540B">
        <w:t>районах</w:t>
      </w:r>
      <w:r w:rsidRPr="00A7540B">
        <w:rPr>
          <w:spacing w:val="1"/>
        </w:rPr>
        <w:t xml:space="preserve"> </w:t>
      </w:r>
      <w:r w:rsidRPr="00A7540B">
        <w:t>строительства</w:t>
      </w:r>
      <w:r w:rsidRPr="00A7540B">
        <w:rPr>
          <w:spacing w:val="-1"/>
        </w:rPr>
        <w:t xml:space="preserve"> </w:t>
      </w:r>
      <w:r w:rsidRPr="00A7540B">
        <w:t>–</w:t>
      </w:r>
      <w:r w:rsidRPr="00A7540B">
        <w:rPr>
          <w:spacing w:val="-1"/>
        </w:rPr>
        <w:t xml:space="preserve"> </w:t>
      </w:r>
      <w:r w:rsidRPr="00A7540B">
        <w:t>не</w:t>
      </w:r>
      <w:r w:rsidRPr="00A7540B">
        <w:rPr>
          <w:spacing w:val="-2"/>
        </w:rPr>
        <w:t xml:space="preserve"> </w:t>
      </w:r>
      <w:r w:rsidRPr="00A7540B">
        <w:t>более</w:t>
      </w:r>
      <w:r w:rsidRPr="00A7540B">
        <w:rPr>
          <w:spacing w:val="-3"/>
        </w:rPr>
        <w:t xml:space="preserve"> </w:t>
      </w:r>
      <w:r w:rsidRPr="00A7540B">
        <w:t>50</w:t>
      </w:r>
      <w:r w:rsidRPr="00A7540B">
        <w:rPr>
          <w:spacing w:val="1"/>
        </w:rPr>
        <w:t xml:space="preserve"> </w:t>
      </w:r>
      <w:r w:rsidRPr="00A7540B">
        <w:t>‰</w:t>
      </w:r>
      <w:r w:rsidRPr="00A7540B">
        <w:rPr>
          <w:spacing w:val="-1"/>
        </w:rPr>
        <w:t xml:space="preserve"> </w:t>
      </w:r>
      <w:r w:rsidRPr="00A7540B">
        <w:t>(1:20).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55"/>
      </w:pPr>
      <w:r w:rsidRPr="00A7540B">
        <w:t>Поперечный</w:t>
      </w:r>
      <w:r w:rsidRPr="00A7540B">
        <w:rPr>
          <w:spacing w:val="1"/>
        </w:rPr>
        <w:t xml:space="preserve"> </w:t>
      </w:r>
      <w:r w:rsidRPr="00A7540B">
        <w:t>уклон</w:t>
      </w:r>
      <w:r w:rsidRPr="00A7540B">
        <w:rPr>
          <w:spacing w:val="1"/>
        </w:rPr>
        <w:t xml:space="preserve"> </w:t>
      </w:r>
      <w:r w:rsidRPr="00A7540B">
        <w:t>пешеходных</w:t>
      </w:r>
      <w:r w:rsidRPr="00A7540B">
        <w:rPr>
          <w:spacing w:val="1"/>
        </w:rPr>
        <w:t xml:space="preserve"> </w:t>
      </w:r>
      <w:r w:rsidRPr="00A7540B">
        <w:t>путей</w:t>
      </w:r>
      <w:r w:rsidRPr="00A7540B">
        <w:rPr>
          <w:spacing w:val="1"/>
        </w:rPr>
        <w:t xml:space="preserve"> </w:t>
      </w:r>
      <w:r w:rsidRPr="00A7540B">
        <w:t>должен составлять от 5</w:t>
      </w:r>
      <w:r w:rsidRPr="00A7540B">
        <w:rPr>
          <w:spacing w:val="1"/>
        </w:rPr>
        <w:t xml:space="preserve"> </w:t>
      </w:r>
      <w:r w:rsidRPr="00A7540B">
        <w:t>до</w:t>
      </w:r>
      <w:r w:rsidRPr="00A7540B">
        <w:rPr>
          <w:spacing w:val="1"/>
        </w:rPr>
        <w:t xml:space="preserve"> </w:t>
      </w:r>
      <w:r w:rsidRPr="00A7540B">
        <w:t>20</w:t>
      </w:r>
      <w:r w:rsidRPr="00A7540B">
        <w:rPr>
          <w:spacing w:val="1"/>
        </w:rPr>
        <w:t xml:space="preserve"> </w:t>
      </w:r>
      <w:r w:rsidRPr="00A7540B">
        <w:t>‰</w:t>
      </w:r>
      <w:r w:rsidRPr="00A7540B">
        <w:rPr>
          <w:spacing w:val="60"/>
        </w:rPr>
        <w:t xml:space="preserve"> </w:t>
      </w:r>
      <w:r w:rsidRPr="00A7540B">
        <w:t>(от</w:t>
      </w:r>
      <w:r w:rsidRPr="00A7540B">
        <w:rPr>
          <w:spacing w:val="1"/>
        </w:rPr>
        <w:t xml:space="preserve"> </w:t>
      </w:r>
      <w:r w:rsidRPr="00A7540B">
        <w:t>1:200</w:t>
      </w:r>
      <w:r w:rsidRPr="00A7540B">
        <w:rPr>
          <w:spacing w:val="-1"/>
        </w:rPr>
        <w:t xml:space="preserve"> </w:t>
      </w:r>
      <w:r w:rsidRPr="00A7540B">
        <w:t>до 1:50).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9"/>
      </w:pPr>
      <w:r w:rsidRPr="00A7540B">
        <w:t>В</w:t>
      </w:r>
      <w:r w:rsidRPr="00A7540B">
        <w:rPr>
          <w:spacing w:val="1"/>
        </w:rPr>
        <w:t xml:space="preserve"> </w:t>
      </w:r>
      <w:r w:rsidRPr="00A7540B">
        <w:t>стесненных</w:t>
      </w:r>
      <w:r w:rsidRPr="00A7540B">
        <w:rPr>
          <w:spacing w:val="1"/>
        </w:rPr>
        <w:t xml:space="preserve"> </w:t>
      </w:r>
      <w:r w:rsidRPr="00A7540B">
        <w:t>условиях</w:t>
      </w:r>
      <w:r w:rsidRPr="00A7540B">
        <w:rPr>
          <w:spacing w:val="1"/>
        </w:rPr>
        <w:t xml:space="preserve"> </w:t>
      </w:r>
      <w:r w:rsidRPr="00A7540B">
        <w:t>продольный</w:t>
      </w:r>
      <w:r w:rsidRPr="00A7540B">
        <w:rPr>
          <w:spacing w:val="1"/>
        </w:rPr>
        <w:t xml:space="preserve"> </w:t>
      </w:r>
      <w:r w:rsidRPr="00A7540B">
        <w:t>уклон</w:t>
      </w:r>
      <w:r w:rsidRPr="00A7540B">
        <w:rPr>
          <w:spacing w:val="1"/>
        </w:rPr>
        <w:t xml:space="preserve"> </w:t>
      </w:r>
      <w:r w:rsidRPr="00A7540B">
        <w:t>пешеходных</w:t>
      </w:r>
      <w:r w:rsidRPr="00A7540B">
        <w:rPr>
          <w:spacing w:val="1"/>
        </w:rPr>
        <w:t xml:space="preserve"> </w:t>
      </w:r>
      <w:r w:rsidRPr="00A7540B">
        <w:t>путей</w:t>
      </w:r>
      <w:r w:rsidRPr="00A7540B">
        <w:rPr>
          <w:spacing w:val="1"/>
        </w:rPr>
        <w:t xml:space="preserve"> </w:t>
      </w:r>
      <w:r w:rsidRPr="00A7540B">
        <w:t>допускается</w:t>
      </w:r>
      <w:r w:rsidRPr="00A7540B">
        <w:rPr>
          <w:spacing w:val="1"/>
        </w:rPr>
        <w:t xml:space="preserve"> </w:t>
      </w:r>
      <w:r w:rsidRPr="00A7540B">
        <w:t>увеличивать до 80 ‰ (1:12,5) при их суммарной протяженности не более 50 м на</w:t>
      </w:r>
      <w:r w:rsidRPr="00A7540B">
        <w:rPr>
          <w:spacing w:val="1"/>
        </w:rPr>
        <w:t xml:space="preserve"> </w:t>
      </w:r>
      <w:r w:rsidRPr="00A7540B">
        <w:t>каждые</w:t>
      </w:r>
      <w:r w:rsidRPr="00A7540B">
        <w:rPr>
          <w:spacing w:val="-2"/>
        </w:rPr>
        <w:t xml:space="preserve"> </w:t>
      </w:r>
      <w:r w:rsidRPr="00A7540B">
        <w:t>300</w:t>
      </w:r>
      <w:r w:rsidRPr="00A7540B">
        <w:rPr>
          <w:spacing w:val="-1"/>
        </w:rPr>
        <w:t xml:space="preserve"> </w:t>
      </w:r>
      <w:r w:rsidRPr="00A7540B">
        <w:t>м длины.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6"/>
      </w:pPr>
      <w:r w:rsidRPr="00A7540B">
        <w:t>На пролетных строениях (мосты, эстакады, тоннели и др.) продольный уклон</w:t>
      </w:r>
      <w:r w:rsidRPr="00A7540B">
        <w:rPr>
          <w:spacing w:val="1"/>
        </w:rPr>
        <w:t xml:space="preserve"> </w:t>
      </w:r>
      <w:r w:rsidRPr="00A7540B">
        <w:t>пешеходных путей должен быть не более 30 ‰ (1:33), в стесненных условиях – не</w:t>
      </w:r>
      <w:r w:rsidRPr="00A7540B">
        <w:rPr>
          <w:spacing w:val="1"/>
        </w:rPr>
        <w:t xml:space="preserve"> </w:t>
      </w:r>
      <w:r w:rsidRPr="00A7540B">
        <w:t>более</w:t>
      </w:r>
      <w:r w:rsidRPr="00A7540B">
        <w:rPr>
          <w:spacing w:val="-3"/>
        </w:rPr>
        <w:t xml:space="preserve"> </w:t>
      </w:r>
      <w:r w:rsidRPr="00A7540B">
        <w:t>40</w:t>
      </w:r>
      <w:r w:rsidRPr="00A7540B">
        <w:rPr>
          <w:spacing w:val="-1"/>
        </w:rPr>
        <w:t xml:space="preserve"> </w:t>
      </w:r>
      <w:r w:rsidRPr="00A7540B">
        <w:t>‰</w:t>
      </w:r>
      <w:r w:rsidRPr="00A7540B">
        <w:rPr>
          <w:spacing w:val="-2"/>
        </w:rPr>
        <w:t xml:space="preserve"> </w:t>
      </w:r>
      <w:r w:rsidRPr="00A7540B">
        <w:t>(1:25).</w:t>
      </w:r>
      <w:r w:rsidRPr="00A7540B">
        <w:rPr>
          <w:spacing w:val="-1"/>
        </w:rPr>
        <w:t xml:space="preserve"> </w:t>
      </w:r>
      <w:r w:rsidRPr="00A7540B">
        <w:t>Поперечный</w:t>
      </w:r>
      <w:r w:rsidRPr="00A7540B">
        <w:rPr>
          <w:spacing w:val="3"/>
        </w:rPr>
        <w:t xml:space="preserve"> </w:t>
      </w:r>
      <w:r w:rsidRPr="00A7540B">
        <w:t>уклон принимается</w:t>
      </w:r>
      <w:r w:rsidRPr="00A7540B">
        <w:rPr>
          <w:spacing w:val="-1"/>
        </w:rPr>
        <w:t xml:space="preserve"> </w:t>
      </w:r>
      <w:r w:rsidRPr="00A7540B">
        <w:t>от 10</w:t>
      </w:r>
      <w:r w:rsidRPr="00A7540B">
        <w:rPr>
          <w:spacing w:val="-1"/>
        </w:rPr>
        <w:t xml:space="preserve"> </w:t>
      </w:r>
      <w:r w:rsidRPr="00A7540B">
        <w:t>до</w:t>
      </w:r>
      <w:r w:rsidRPr="00A7540B">
        <w:rPr>
          <w:spacing w:val="-1"/>
        </w:rPr>
        <w:t xml:space="preserve"> </w:t>
      </w:r>
      <w:r w:rsidRPr="00A7540B">
        <w:t>15 ‰</w:t>
      </w:r>
      <w:r w:rsidRPr="00A7540B">
        <w:rPr>
          <w:spacing w:val="-1"/>
        </w:rPr>
        <w:t xml:space="preserve"> </w:t>
      </w:r>
      <w:r w:rsidRPr="00A7540B">
        <w:t>(от</w:t>
      </w:r>
      <w:r w:rsidRPr="00A7540B">
        <w:rPr>
          <w:spacing w:val="1"/>
        </w:rPr>
        <w:t xml:space="preserve"> </w:t>
      </w:r>
      <w:r w:rsidRPr="00A7540B">
        <w:t>1:100</w:t>
      </w:r>
      <w:r w:rsidRPr="00A7540B">
        <w:rPr>
          <w:spacing w:val="-1"/>
        </w:rPr>
        <w:t xml:space="preserve"> </w:t>
      </w:r>
      <w:r w:rsidRPr="00A7540B">
        <w:t>до 1:67).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8"/>
      </w:pPr>
      <w:r w:rsidRPr="00A7540B">
        <w:t>На</w:t>
      </w:r>
      <w:r w:rsidRPr="00A7540B">
        <w:rPr>
          <w:spacing w:val="1"/>
        </w:rPr>
        <w:t xml:space="preserve"> </w:t>
      </w:r>
      <w:r w:rsidRPr="00A7540B">
        <w:t>пешеходных</w:t>
      </w:r>
      <w:r w:rsidRPr="00A7540B">
        <w:rPr>
          <w:spacing w:val="1"/>
        </w:rPr>
        <w:t xml:space="preserve"> </w:t>
      </w:r>
      <w:r w:rsidRPr="00A7540B">
        <w:t>путях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продольными</w:t>
      </w:r>
      <w:r w:rsidRPr="00A7540B">
        <w:rPr>
          <w:spacing w:val="1"/>
        </w:rPr>
        <w:t xml:space="preserve"> </w:t>
      </w:r>
      <w:r w:rsidRPr="00A7540B">
        <w:t>уклонами</w:t>
      </w:r>
      <w:r w:rsidRPr="00A7540B">
        <w:rPr>
          <w:spacing w:val="1"/>
        </w:rPr>
        <w:t xml:space="preserve"> </w:t>
      </w:r>
      <w:r w:rsidRPr="00A7540B">
        <w:t>более</w:t>
      </w:r>
      <w:r w:rsidRPr="00A7540B">
        <w:rPr>
          <w:spacing w:val="1"/>
        </w:rPr>
        <w:t xml:space="preserve"> </w:t>
      </w:r>
      <w:r w:rsidRPr="00A7540B">
        <w:t>40</w:t>
      </w:r>
      <w:r w:rsidRPr="00A7540B">
        <w:rPr>
          <w:spacing w:val="1"/>
        </w:rPr>
        <w:t xml:space="preserve"> </w:t>
      </w:r>
      <w:r w:rsidRPr="00A7540B">
        <w:t>‰</w:t>
      </w:r>
      <w:r w:rsidRPr="00A7540B">
        <w:rPr>
          <w:spacing w:val="1"/>
        </w:rPr>
        <w:t xml:space="preserve"> </w:t>
      </w:r>
      <w:r w:rsidRPr="00A7540B">
        <w:t>(1:25)</w:t>
      </w:r>
      <w:r w:rsidRPr="00A7540B">
        <w:rPr>
          <w:spacing w:val="1"/>
        </w:rPr>
        <w:t xml:space="preserve"> </w:t>
      </w:r>
      <w:r w:rsidRPr="00A7540B">
        <w:t>через</w:t>
      </w:r>
      <w:r w:rsidRPr="00A7540B">
        <w:rPr>
          <w:spacing w:val="1"/>
        </w:rPr>
        <w:t xml:space="preserve"> </w:t>
      </w:r>
      <w:r w:rsidRPr="00A7540B">
        <w:t>каждые 0,5 м разницы уровней следует предусматривать</w:t>
      </w:r>
      <w:r w:rsidRPr="00A7540B">
        <w:rPr>
          <w:spacing w:val="1"/>
        </w:rPr>
        <w:t xml:space="preserve"> </w:t>
      </w:r>
      <w:r w:rsidRPr="00A7540B">
        <w:t>участки с</w:t>
      </w:r>
      <w:r w:rsidRPr="00A7540B">
        <w:rPr>
          <w:spacing w:val="60"/>
        </w:rPr>
        <w:t xml:space="preserve"> </w:t>
      </w:r>
      <w:r w:rsidRPr="00A7540B">
        <w:t>уклонами не</w:t>
      </w:r>
      <w:r w:rsidRPr="00A7540B">
        <w:rPr>
          <w:spacing w:val="1"/>
        </w:rPr>
        <w:t xml:space="preserve"> </w:t>
      </w:r>
      <w:r w:rsidRPr="00A7540B">
        <w:t>более 10 ‰ (1:100), протяженностью не менее 1,5 м, а через каждые 1,5 м разницы</w:t>
      </w:r>
      <w:r w:rsidRPr="00A7540B">
        <w:rPr>
          <w:spacing w:val="1"/>
        </w:rPr>
        <w:t xml:space="preserve"> </w:t>
      </w:r>
      <w:r w:rsidRPr="00A7540B">
        <w:t>уровней – протяженностью не</w:t>
      </w:r>
      <w:r w:rsidRPr="00A7540B">
        <w:rPr>
          <w:spacing w:val="-1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>5,0 м.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/>
        <w:jc w:val="right"/>
      </w:pPr>
      <w:r w:rsidRPr="00A7540B">
        <w:t>В</w:t>
      </w:r>
      <w:r w:rsidRPr="00A7540B">
        <w:rPr>
          <w:spacing w:val="35"/>
        </w:rPr>
        <w:t xml:space="preserve"> </w:t>
      </w:r>
      <w:r w:rsidRPr="00A7540B">
        <w:t>местах</w:t>
      </w:r>
      <w:r w:rsidRPr="00A7540B">
        <w:rPr>
          <w:spacing w:val="39"/>
        </w:rPr>
        <w:t xml:space="preserve"> </w:t>
      </w:r>
      <w:r w:rsidRPr="00A7540B">
        <w:t>пересечения,</w:t>
      </w:r>
      <w:r w:rsidRPr="00A7540B">
        <w:rPr>
          <w:spacing w:val="38"/>
        </w:rPr>
        <w:t xml:space="preserve"> </w:t>
      </w:r>
      <w:r w:rsidRPr="00A7540B">
        <w:t>примыкания</w:t>
      </w:r>
      <w:r w:rsidRPr="00A7540B">
        <w:rPr>
          <w:spacing w:val="35"/>
        </w:rPr>
        <w:t xml:space="preserve"> </w:t>
      </w:r>
      <w:r w:rsidRPr="00A7540B">
        <w:t>или</w:t>
      </w:r>
      <w:r w:rsidRPr="00A7540B">
        <w:rPr>
          <w:spacing w:val="37"/>
        </w:rPr>
        <w:t xml:space="preserve"> </w:t>
      </w:r>
      <w:r w:rsidRPr="00A7540B">
        <w:t>изменения</w:t>
      </w:r>
      <w:r w:rsidRPr="00A7540B">
        <w:rPr>
          <w:spacing w:val="35"/>
        </w:rPr>
        <w:t xml:space="preserve"> </w:t>
      </w:r>
      <w:r w:rsidRPr="00A7540B">
        <w:t>направления</w:t>
      </w:r>
      <w:r w:rsidRPr="00A7540B">
        <w:rPr>
          <w:spacing w:val="35"/>
        </w:rPr>
        <w:t xml:space="preserve"> </w:t>
      </w:r>
      <w:r w:rsidRPr="00A7540B">
        <w:t>пешеходных</w:t>
      </w:r>
      <w:r w:rsidRPr="00A7540B">
        <w:rPr>
          <w:spacing w:val="-57"/>
        </w:rPr>
        <w:t xml:space="preserve"> </w:t>
      </w:r>
      <w:r w:rsidRPr="00A7540B">
        <w:t>путей</w:t>
      </w:r>
      <w:r w:rsidRPr="00A7540B">
        <w:rPr>
          <w:spacing w:val="-1"/>
        </w:rPr>
        <w:t xml:space="preserve"> </w:t>
      </w:r>
      <w:r w:rsidRPr="00A7540B">
        <w:t>следует</w:t>
      </w:r>
      <w:r w:rsidRPr="00A7540B">
        <w:rPr>
          <w:spacing w:val="-2"/>
        </w:rPr>
        <w:t xml:space="preserve"> </w:t>
      </w:r>
      <w:r w:rsidRPr="00A7540B">
        <w:t>обеспечивать</w:t>
      </w:r>
      <w:r w:rsidRPr="00A7540B">
        <w:rPr>
          <w:spacing w:val="-1"/>
        </w:rPr>
        <w:t xml:space="preserve"> </w:t>
      </w:r>
      <w:r w:rsidRPr="00A7540B">
        <w:t>продольный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-4"/>
        </w:rPr>
        <w:t xml:space="preserve"> </w:t>
      </w:r>
      <w:r w:rsidRPr="00A7540B">
        <w:t>поперечный уклоны</w:t>
      </w:r>
      <w:r w:rsidRPr="00A7540B">
        <w:rPr>
          <w:spacing w:val="-2"/>
        </w:rPr>
        <w:t xml:space="preserve"> </w:t>
      </w:r>
      <w:r w:rsidRPr="00A7540B">
        <w:t>не</w:t>
      </w:r>
      <w:r w:rsidRPr="00A7540B">
        <w:rPr>
          <w:spacing w:val="-2"/>
        </w:rPr>
        <w:t xml:space="preserve"> </w:t>
      </w:r>
      <w:r w:rsidRPr="00A7540B">
        <w:t>более</w:t>
      </w:r>
      <w:r w:rsidRPr="00A7540B">
        <w:rPr>
          <w:spacing w:val="-4"/>
        </w:rPr>
        <w:t xml:space="preserve"> </w:t>
      </w:r>
      <w:r w:rsidRPr="00A7540B">
        <w:t>20</w:t>
      </w:r>
      <w:r w:rsidRPr="00A7540B">
        <w:rPr>
          <w:spacing w:val="-2"/>
        </w:rPr>
        <w:t xml:space="preserve"> </w:t>
      </w:r>
      <w:r w:rsidRPr="00A7540B">
        <w:t>‰</w:t>
      </w:r>
      <w:r w:rsidRPr="00A7540B">
        <w:rPr>
          <w:spacing w:val="-1"/>
        </w:rPr>
        <w:t xml:space="preserve"> </w:t>
      </w:r>
      <w:r w:rsidRPr="00A7540B">
        <w:t>(1:50).</w:t>
      </w:r>
    </w:p>
    <w:p w:rsidR="00B21063" w:rsidRPr="00A7540B" w:rsidRDefault="00A42FBD" w:rsidP="00A7540B">
      <w:pPr>
        <w:shd w:val="clear" w:color="auto" w:fill="C2D69B" w:themeFill="accent3" w:themeFillTint="99"/>
        <w:spacing w:line="360" w:lineRule="auto"/>
        <w:ind w:left="678" w:right="957" w:firstLine="566"/>
        <w:jc w:val="both"/>
        <w:rPr>
          <w:sz w:val="20"/>
        </w:rPr>
      </w:pPr>
      <w:proofErr w:type="gramStart"/>
      <w:r w:rsidRPr="00A7540B">
        <w:rPr>
          <w:sz w:val="20"/>
        </w:rPr>
        <w:t>П</w:t>
      </w:r>
      <w:proofErr w:type="gramEnd"/>
      <w:r w:rsidRPr="00A7540B">
        <w:rPr>
          <w:sz w:val="20"/>
        </w:rPr>
        <w:t xml:space="preserve"> р и м е ч а н и е   – Все параметры ширины и высоты прохожей части пешеходных путей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здесь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других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пунктах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приведены</w:t>
      </w:r>
      <w:r w:rsidRPr="00A7540B">
        <w:rPr>
          <w:spacing w:val="3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чистоте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(в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свету).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32"/>
        </w:tabs>
        <w:spacing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изменения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высот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поверхностей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выполняют плавным понижением с уклоном не более 1:20 (50 ‰) или обустраивают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пандусами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бордюрными согласно 5.4.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848"/>
        </w:tabs>
        <w:spacing w:line="360" w:lineRule="auto"/>
        <w:ind w:right="957" w:firstLine="566"/>
        <w:jc w:val="both"/>
        <w:rPr>
          <w:sz w:val="24"/>
        </w:rPr>
      </w:pPr>
      <w:r>
        <w:rPr>
          <w:sz w:val="24"/>
        </w:rPr>
        <w:t>Высоту</w:t>
      </w:r>
      <w:r>
        <w:rPr>
          <w:spacing w:val="1"/>
          <w:sz w:val="24"/>
        </w:rPr>
        <w:t xml:space="preserve"> </w:t>
      </w:r>
      <w:r>
        <w:rPr>
          <w:sz w:val="24"/>
        </w:rPr>
        <w:t>бортовых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1"/>
          <w:sz w:val="24"/>
        </w:rPr>
        <w:t xml:space="preserve"> </w:t>
      </w:r>
      <w:r>
        <w:rPr>
          <w:sz w:val="24"/>
        </w:rPr>
        <w:t>(бордюров)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краям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газонов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озелененных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0,05 м.</w:t>
      </w:r>
    </w:p>
    <w:p w:rsidR="00B21063" w:rsidRDefault="00A42FBD" w:rsidP="00B5458C">
      <w:pPr>
        <w:pStyle w:val="a3"/>
        <w:spacing w:line="360" w:lineRule="auto"/>
        <w:ind w:right="953"/>
      </w:pPr>
      <w:r>
        <w:t>Перепад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бортовых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газонов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озелененных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 рекреации,</w:t>
      </w:r>
      <w:r>
        <w:rPr>
          <w:spacing w:val="1"/>
        </w:rPr>
        <w:t xml:space="preserve"> </w:t>
      </w:r>
      <w:r>
        <w:t>примыкающих к путям пешеходного движения, не</w:t>
      </w:r>
      <w:r>
        <w:rPr>
          <w:spacing w:val="1"/>
        </w:rPr>
        <w:t xml:space="preserve"> </w:t>
      </w:r>
      <w:r>
        <w:t>должен превышать</w:t>
      </w:r>
      <w:r>
        <w:rPr>
          <w:spacing w:val="1"/>
        </w:rPr>
        <w:t xml:space="preserve"> </w:t>
      </w:r>
      <w:r>
        <w:t>0,015 м.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15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Информацию для инвалидов с нарушениями зрения о приближении их 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повышенной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опасности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(отдельно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стоящим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опорам,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стойкам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другим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препятствиям,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лестницам,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переходам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д.)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устройством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тактильно-контрастных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наземных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указателей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ГОСТ</w:t>
      </w:r>
      <w:r w:rsidRPr="00A7540B">
        <w:rPr>
          <w:spacing w:val="1"/>
          <w:sz w:val="24"/>
        </w:rPr>
        <w:t xml:space="preserve">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52875</w:t>
      </w:r>
      <w:r w:rsidRPr="00A7540B">
        <w:rPr>
          <w:spacing w:val="1"/>
          <w:sz w:val="24"/>
        </w:rPr>
        <w:t xml:space="preserve"> </w:t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  <w:r w:rsidR="00705B62" w:rsidRPr="00A7540B">
        <w:rPr>
          <w:sz w:val="24"/>
          <w:lang w:val="en-US"/>
        </w:rPr>
        <w:tab/>
      </w:r>
    </w:p>
    <w:p w:rsidR="00B21063" w:rsidRPr="00B5458C" w:rsidRDefault="00B21063">
      <w:pPr>
        <w:spacing w:line="360" w:lineRule="auto"/>
        <w:jc w:val="both"/>
        <w:rPr>
          <w:sz w:val="24"/>
          <w:highlight w:val="green"/>
        </w:rPr>
        <w:sectPr w:rsidR="00B21063" w:rsidRPr="00B5458C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 w:line="360" w:lineRule="auto"/>
        <w:ind w:right="953"/>
      </w:pPr>
      <w:r w:rsidRPr="00A7540B">
        <w:lastRenderedPageBreak/>
        <w:t>Взамен тактильных контрастных указателей для обозначения стволов деревьев,</w:t>
      </w:r>
      <w:r w:rsidRPr="00A7540B">
        <w:rPr>
          <w:spacing w:val="-57"/>
        </w:rPr>
        <w:t xml:space="preserve"> </w:t>
      </w:r>
      <w:r w:rsidRPr="00A7540B">
        <w:t>расположенных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прохожей</w:t>
      </w:r>
      <w:r w:rsidRPr="00A7540B">
        <w:rPr>
          <w:spacing w:val="1"/>
        </w:rPr>
        <w:t xml:space="preserve"> </w:t>
      </w:r>
      <w:r w:rsidRPr="00A7540B">
        <w:t>части</w:t>
      </w:r>
      <w:r w:rsidRPr="00A7540B">
        <w:rPr>
          <w:spacing w:val="1"/>
        </w:rPr>
        <w:t xml:space="preserve"> </w:t>
      </w:r>
      <w:r w:rsidRPr="00A7540B">
        <w:t>пешеходного</w:t>
      </w:r>
      <w:r w:rsidRPr="00A7540B">
        <w:rPr>
          <w:spacing w:val="1"/>
        </w:rPr>
        <w:t xml:space="preserve"> </w:t>
      </w:r>
      <w:r w:rsidRPr="00A7540B">
        <w:t>пути,</w:t>
      </w:r>
      <w:r w:rsidRPr="00A7540B">
        <w:rPr>
          <w:spacing w:val="1"/>
        </w:rPr>
        <w:t xml:space="preserve"> </w:t>
      </w:r>
      <w:r w:rsidRPr="00A7540B">
        <w:t>допускается</w:t>
      </w:r>
      <w:r w:rsidRPr="00A7540B">
        <w:rPr>
          <w:spacing w:val="1"/>
        </w:rPr>
        <w:t xml:space="preserve"> </w:t>
      </w:r>
      <w:r w:rsidRPr="00A7540B">
        <w:t>применять</w:t>
      </w:r>
      <w:r w:rsidRPr="00A7540B">
        <w:rPr>
          <w:spacing w:val="1"/>
        </w:rPr>
        <w:t xml:space="preserve"> </w:t>
      </w:r>
      <w:r w:rsidRPr="00A7540B">
        <w:t>приствольные</w:t>
      </w:r>
      <w:r w:rsidRPr="00A7540B">
        <w:rPr>
          <w:spacing w:val="-3"/>
        </w:rPr>
        <w:t xml:space="preserve"> </w:t>
      </w:r>
      <w:r w:rsidRPr="00A7540B">
        <w:t>решетки с</w:t>
      </w:r>
      <w:r w:rsidRPr="00A7540B">
        <w:rPr>
          <w:spacing w:val="1"/>
        </w:rPr>
        <w:t xml:space="preserve"> </w:t>
      </w:r>
      <w:r w:rsidRPr="00A7540B">
        <w:t>учетом</w:t>
      </w:r>
      <w:r w:rsidRPr="00A7540B">
        <w:rPr>
          <w:spacing w:val="-1"/>
        </w:rPr>
        <w:t xml:space="preserve"> </w:t>
      </w:r>
      <w:r w:rsidRPr="00A7540B">
        <w:t>требований к</w:t>
      </w:r>
      <w:r w:rsidRPr="00A7540B">
        <w:rPr>
          <w:spacing w:val="-2"/>
        </w:rPr>
        <w:t xml:space="preserve"> </w:t>
      </w:r>
      <w:r w:rsidRPr="00A7540B">
        <w:t>ячейкам</w:t>
      </w:r>
      <w:r w:rsidRPr="00A7540B">
        <w:rPr>
          <w:spacing w:val="3"/>
        </w:rPr>
        <w:t xml:space="preserve"> </w:t>
      </w:r>
      <w:r w:rsidRPr="00A7540B">
        <w:t>по</w:t>
      </w:r>
      <w:r w:rsidRPr="00A7540B">
        <w:rPr>
          <w:spacing w:val="-1"/>
        </w:rPr>
        <w:t xml:space="preserve"> </w:t>
      </w:r>
      <w:r w:rsidRPr="00A7540B">
        <w:t>5.1.18.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66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Покрытие прохожей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части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дорожек,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тротуаров,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съездов,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пандусов и лестниц должно быть из твердых материалов, ровным, не создающим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вибрацию при движении по нему. Их поверхность должна обеспечивать продольный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коэффициент сцепления 0,6</w:t>
      </w:r>
      <w:r w:rsidRPr="00A7540B">
        <w:rPr>
          <w:sz w:val="20"/>
        </w:rPr>
        <w:t>–</w:t>
      </w:r>
      <w:r w:rsidRPr="00A7540B">
        <w:rPr>
          <w:sz w:val="24"/>
        </w:rPr>
        <w:t>0,75 кН/кН, в условиях сырой погоды и отрицательных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температур</w:t>
      </w:r>
      <w:r w:rsidRPr="00A7540B">
        <w:rPr>
          <w:spacing w:val="-1"/>
          <w:sz w:val="24"/>
        </w:rPr>
        <w:t xml:space="preserve"> </w:t>
      </w:r>
      <w:r w:rsidRPr="00A7540B">
        <w:rPr>
          <w:sz w:val="20"/>
        </w:rPr>
        <w:t>–</w:t>
      </w:r>
      <w:r w:rsidRPr="00A7540B">
        <w:rPr>
          <w:spacing w:val="12"/>
          <w:sz w:val="20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0,4 кН/</w:t>
      </w:r>
      <w:proofErr w:type="spellStart"/>
      <w:r w:rsidRPr="00A7540B">
        <w:rPr>
          <w:sz w:val="24"/>
        </w:rPr>
        <w:t>кН.</w:t>
      </w:r>
      <w:proofErr w:type="spellEnd"/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7"/>
      </w:pPr>
      <w:r w:rsidRPr="00A7540B">
        <w:t>Покрытие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бетонных</w:t>
      </w:r>
      <w:r w:rsidRPr="00A7540B">
        <w:rPr>
          <w:spacing w:val="1"/>
        </w:rPr>
        <w:t xml:space="preserve"> </w:t>
      </w:r>
      <w:r w:rsidRPr="00A7540B">
        <w:t>плит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брусчатки</w:t>
      </w:r>
      <w:r w:rsidRPr="00A7540B">
        <w:rPr>
          <w:spacing w:val="1"/>
        </w:rPr>
        <w:t xml:space="preserve"> </w:t>
      </w:r>
      <w:r w:rsidRPr="00A7540B">
        <w:t>должно</w:t>
      </w:r>
      <w:r w:rsidRPr="00A7540B">
        <w:rPr>
          <w:spacing w:val="1"/>
        </w:rPr>
        <w:t xml:space="preserve"> </w:t>
      </w:r>
      <w:r w:rsidRPr="00A7540B">
        <w:t>иметь</w:t>
      </w:r>
      <w:r w:rsidRPr="00A7540B">
        <w:rPr>
          <w:spacing w:val="1"/>
        </w:rPr>
        <w:t xml:space="preserve"> </w:t>
      </w:r>
      <w:r w:rsidRPr="00A7540B">
        <w:t>толщину</w:t>
      </w:r>
      <w:r w:rsidRPr="00A7540B">
        <w:rPr>
          <w:spacing w:val="60"/>
        </w:rPr>
        <w:t xml:space="preserve"> </w:t>
      </w:r>
      <w:r w:rsidRPr="00A7540B">
        <w:t>швов</w:t>
      </w:r>
      <w:r w:rsidRPr="00A7540B">
        <w:rPr>
          <w:spacing w:val="1"/>
        </w:rPr>
        <w:t xml:space="preserve"> </w:t>
      </w:r>
      <w:r w:rsidRPr="00A7540B">
        <w:t>между элементами покрытия не более 0,01 м.</w:t>
      </w:r>
      <w:r w:rsidRPr="00A7540B">
        <w:rPr>
          <w:spacing w:val="60"/>
        </w:rPr>
        <w:t xml:space="preserve"> </w:t>
      </w:r>
      <w:r w:rsidRPr="00A7540B">
        <w:t>Покрытие из рыхлых материалов, в</w:t>
      </w:r>
      <w:r w:rsidRPr="00A7540B">
        <w:rPr>
          <w:spacing w:val="1"/>
        </w:rPr>
        <w:t xml:space="preserve"> </w:t>
      </w:r>
      <w:r w:rsidRPr="00A7540B">
        <w:t>том</w:t>
      </w:r>
      <w:r w:rsidRPr="00A7540B">
        <w:rPr>
          <w:spacing w:val="-1"/>
        </w:rPr>
        <w:t xml:space="preserve"> </w:t>
      </w:r>
      <w:r w:rsidRPr="00A7540B">
        <w:t>числе</w:t>
      </w:r>
      <w:r w:rsidRPr="00A7540B">
        <w:rPr>
          <w:spacing w:val="-1"/>
        </w:rPr>
        <w:t xml:space="preserve"> </w:t>
      </w:r>
      <w:r w:rsidRPr="00A7540B">
        <w:t>песка</w:t>
      </w:r>
      <w:r w:rsidRPr="00A7540B">
        <w:rPr>
          <w:spacing w:val="-1"/>
        </w:rPr>
        <w:t xml:space="preserve"> </w:t>
      </w:r>
      <w:r w:rsidRPr="00A7540B">
        <w:t>и гравия, не</w:t>
      </w:r>
      <w:r w:rsidRPr="00A7540B">
        <w:rPr>
          <w:spacing w:val="-1"/>
        </w:rPr>
        <w:t xml:space="preserve"> </w:t>
      </w:r>
      <w:r w:rsidRPr="00A7540B">
        <w:t>допускается.</w:t>
      </w:r>
    </w:p>
    <w:p w:rsidR="00B21063" w:rsidRPr="00A7540B" w:rsidRDefault="00A42FBD" w:rsidP="00A7540B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proofErr w:type="gramStart"/>
      <w:r w:rsidRPr="00A7540B">
        <w:rPr>
          <w:sz w:val="24"/>
        </w:rPr>
        <w:t>Ширина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лестничных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маршей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внешних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лестниц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участках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проектируемых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1,35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лестниц на перепадах рельефа ширину </w:t>
      </w:r>
      <w:proofErr w:type="spellStart"/>
      <w:r w:rsidRPr="00A7540B">
        <w:rPr>
          <w:sz w:val="24"/>
        </w:rPr>
        <w:t>проступей</w:t>
      </w:r>
      <w:proofErr w:type="spellEnd"/>
      <w:r w:rsidRPr="00A7540B">
        <w:rPr>
          <w:sz w:val="24"/>
        </w:rPr>
        <w:t xml:space="preserve"> следует принимать от 0,35 до 0,4 м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(или кратно этим значениям), высоту ступеней – от 0,12 до 0,15 м. Все ступени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лестниц в пределах одного марша должны быть одинаковыми по форме в плане, 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размерам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ширины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проступи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высоты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подъема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ступеней.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Поперечный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уклон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ступеней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должен 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20 ‰.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275" w:lineRule="exact"/>
        <w:ind w:left="1245" w:firstLine="0"/>
      </w:pPr>
      <w:r w:rsidRPr="00A7540B">
        <w:t>Не</w:t>
      </w:r>
      <w:r w:rsidRPr="00A7540B">
        <w:rPr>
          <w:spacing w:val="-5"/>
        </w:rPr>
        <w:t xml:space="preserve"> </w:t>
      </w:r>
      <w:r w:rsidRPr="00A7540B">
        <w:t>следует</w:t>
      </w:r>
      <w:r w:rsidRPr="00A7540B">
        <w:rPr>
          <w:spacing w:val="-2"/>
        </w:rPr>
        <w:t xml:space="preserve"> </w:t>
      </w:r>
      <w:r w:rsidRPr="00A7540B">
        <w:t>применять</w:t>
      </w:r>
      <w:r w:rsidRPr="00A7540B">
        <w:rPr>
          <w:spacing w:val="-1"/>
        </w:rPr>
        <w:t xml:space="preserve"> </w:t>
      </w:r>
      <w:r w:rsidRPr="00A7540B">
        <w:t>на</w:t>
      </w:r>
      <w:r w:rsidRPr="00A7540B">
        <w:rPr>
          <w:spacing w:val="-4"/>
        </w:rPr>
        <w:t xml:space="preserve"> </w:t>
      </w:r>
      <w:r w:rsidRPr="00A7540B">
        <w:t>путях движения</w:t>
      </w:r>
      <w:r w:rsidRPr="00A7540B">
        <w:rPr>
          <w:spacing w:val="-2"/>
        </w:rPr>
        <w:t xml:space="preserve"> </w:t>
      </w:r>
      <w:r w:rsidRPr="00A7540B">
        <w:t>МГН</w:t>
      </w:r>
      <w:r w:rsidRPr="00A7540B">
        <w:rPr>
          <w:spacing w:val="-4"/>
        </w:rPr>
        <w:t xml:space="preserve"> </w:t>
      </w:r>
      <w:r w:rsidRPr="00A7540B">
        <w:t>ступени</w:t>
      </w:r>
      <w:r w:rsidRPr="00A7540B">
        <w:rPr>
          <w:spacing w:val="-1"/>
        </w:rPr>
        <w:t xml:space="preserve"> </w:t>
      </w:r>
      <w:r w:rsidRPr="00A7540B">
        <w:t>без</w:t>
      </w:r>
      <w:r w:rsidRPr="00A7540B">
        <w:rPr>
          <w:spacing w:val="-1"/>
        </w:rPr>
        <w:t xml:space="preserve"> </w:t>
      </w:r>
      <w:proofErr w:type="spellStart"/>
      <w:r w:rsidRPr="00A7540B">
        <w:t>подступенков</w:t>
      </w:r>
      <w:proofErr w:type="spellEnd"/>
      <w:r w:rsidRPr="00A7540B">
        <w:t>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8" w:line="360" w:lineRule="auto"/>
        <w:ind w:right="956"/>
      </w:pPr>
      <w:r w:rsidRPr="00A7540B">
        <w:t>В марше лестниц, расположенных на продолжении тротуара или пешеходной</w:t>
      </w:r>
      <w:r w:rsidRPr="00A7540B">
        <w:rPr>
          <w:spacing w:val="1"/>
        </w:rPr>
        <w:t xml:space="preserve"> </w:t>
      </w:r>
      <w:r w:rsidRPr="00A7540B">
        <w:t>дорожки, должно быть 3</w:t>
      </w:r>
      <w:r w:rsidRPr="00A7540B">
        <w:rPr>
          <w:sz w:val="20"/>
        </w:rPr>
        <w:t>–</w:t>
      </w:r>
      <w:r w:rsidRPr="00A7540B">
        <w:t>12 ступеней, между маршами должна предусматриваться</w:t>
      </w:r>
      <w:r w:rsidRPr="00A7540B">
        <w:rPr>
          <w:spacing w:val="1"/>
        </w:rPr>
        <w:t xml:space="preserve"> </w:t>
      </w:r>
      <w:r w:rsidRPr="00A7540B">
        <w:t>горизонтальная</w:t>
      </w:r>
      <w:r w:rsidRPr="00A7540B">
        <w:rPr>
          <w:spacing w:val="-1"/>
        </w:rPr>
        <w:t xml:space="preserve"> </w:t>
      </w:r>
      <w:r w:rsidRPr="00A7540B">
        <w:t>площадка.</w:t>
      </w:r>
    </w:p>
    <w:p w:rsidR="00B21063" w:rsidRPr="00A7540B" w:rsidRDefault="00A42FBD" w:rsidP="00A7540B">
      <w:pPr>
        <w:shd w:val="clear" w:color="auto" w:fill="C2D69B" w:themeFill="accent3" w:themeFillTint="99"/>
        <w:spacing w:line="360" w:lineRule="auto"/>
        <w:ind w:left="678" w:right="957" w:firstLine="566"/>
        <w:jc w:val="both"/>
        <w:rPr>
          <w:sz w:val="20"/>
        </w:rPr>
      </w:pPr>
      <w:proofErr w:type="gramStart"/>
      <w:r w:rsidRPr="00A7540B">
        <w:rPr>
          <w:sz w:val="20"/>
        </w:rPr>
        <w:t>П</w:t>
      </w:r>
      <w:proofErr w:type="gramEnd"/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р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ч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–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стесненных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условиях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допускается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в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маршах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внешних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лестниц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увеличивать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число</w:t>
      </w:r>
      <w:r w:rsidRPr="00A7540B">
        <w:rPr>
          <w:spacing w:val="2"/>
          <w:sz w:val="20"/>
        </w:rPr>
        <w:t xml:space="preserve"> </w:t>
      </w:r>
      <w:r w:rsidRPr="00A7540B">
        <w:rPr>
          <w:sz w:val="20"/>
        </w:rPr>
        <w:t>ступеней до 15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учетом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5.1.7, 5.1.10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5.1.14.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245" w:firstLine="0"/>
      </w:pPr>
      <w:r w:rsidRPr="00A7540B">
        <w:t>Параметры</w:t>
      </w:r>
      <w:r w:rsidRPr="00A7540B">
        <w:rPr>
          <w:spacing w:val="-3"/>
        </w:rPr>
        <w:t xml:space="preserve"> </w:t>
      </w:r>
      <w:r w:rsidRPr="00A7540B">
        <w:t>лестниц</w:t>
      </w:r>
      <w:r w:rsidRPr="00A7540B">
        <w:rPr>
          <w:spacing w:val="-2"/>
        </w:rPr>
        <w:t xml:space="preserve"> </w:t>
      </w:r>
      <w:r w:rsidRPr="00A7540B">
        <w:t>следует</w:t>
      </w:r>
      <w:r w:rsidRPr="00A7540B">
        <w:rPr>
          <w:spacing w:val="-1"/>
        </w:rPr>
        <w:t xml:space="preserve"> </w:t>
      </w:r>
      <w:r w:rsidRPr="00A7540B">
        <w:t>принимать: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rPr>
          <w:sz w:val="24"/>
        </w:rPr>
      </w:pPr>
      <w:r w:rsidRPr="00A7540B">
        <w:rPr>
          <w:sz w:val="24"/>
        </w:rPr>
        <w:t>свес</w:t>
      </w:r>
      <w:r w:rsidRPr="00A7540B">
        <w:rPr>
          <w:spacing w:val="-2"/>
          <w:sz w:val="24"/>
        </w:rPr>
        <w:t xml:space="preserve"> </w:t>
      </w:r>
      <w:proofErr w:type="spellStart"/>
      <w:r w:rsidRPr="00A7540B">
        <w:rPr>
          <w:sz w:val="24"/>
        </w:rPr>
        <w:t>проступей</w:t>
      </w:r>
      <w:proofErr w:type="spellEnd"/>
      <w:r w:rsidRPr="00A7540B">
        <w:rPr>
          <w:sz w:val="20"/>
        </w:rPr>
        <w:t>*</w:t>
      </w:r>
      <w:r w:rsidRPr="00A7540B">
        <w:rPr>
          <w:spacing w:val="-4"/>
          <w:sz w:val="20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58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0,015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поперечном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профиле;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40"/>
        <w:ind w:left="1384" w:hanging="140"/>
        <w:jc w:val="left"/>
        <w:rPr>
          <w:sz w:val="24"/>
        </w:rPr>
      </w:pPr>
      <w:r w:rsidRPr="00A7540B">
        <w:rPr>
          <w:sz w:val="24"/>
        </w:rPr>
        <w:t>радиус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закругления</w:t>
      </w:r>
      <w:r w:rsidRPr="00A7540B">
        <w:rPr>
          <w:spacing w:val="-1"/>
          <w:sz w:val="24"/>
        </w:rPr>
        <w:t xml:space="preserve"> </w:t>
      </w:r>
      <w:proofErr w:type="spellStart"/>
      <w:r w:rsidRPr="00A7540B">
        <w:rPr>
          <w:sz w:val="24"/>
        </w:rPr>
        <w:t>проступей</w:t>
      </w:r>
      <w:proofErr w:type="spellEnd"/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0,025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jc w:val="left"/>
        <w:rPr>
          <w:sz w:val="24"/>
        </w:rPr>
      </w:pPr>
      <w:r w:rsidRPr="00A7540B">
        <w:rPr>
          <w:sz w:val="24"/>
        </w:rPr>
        <w:t>продольный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уклон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ступеней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10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‰;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39"/>
        <w:ind w:left="1384" w:hanging="140"/>
        <w:jc w:val="left"/>
        <w:rPr>
          <w:sz w:val="24"/>
        </w:rPr>
      </w:pPr>
      <w:r w:rsidRPr="00A7540B">
        <w:rPr>
          <w:sz w:val="24"/>
        </w:rPr>
        <w:t>поперечный уклон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ступеней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20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‰;</w:t>
      </w:r>
    </w:p>
    <w:p w:rsidR="00B21063" w:rsidRPr="00A7540B" w:rsidRDefault="00A42FBD" w:rsidP="00A7540B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jc w:val="left"/>
        <w:rPr>
          <w:sz w:val="24"/>
        </w:rPr>
      </w:pPr>
      <w:r w:rsidRPr="00A7540B">
        <w:rPr>
          <w:sz w:val="24"/>
        </w:rPr>
        <w:t>коэффициент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сцепления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поверхности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проступи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0,45.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705B62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11"/>
        </w:rPr>
      </w:pPr>
      <w:r w:rsidRPr="00A7540B">
        <w:pict>
          <v:shape id="_x0000_s1029" style="position:absolute;margin-left:106.35pt;margin-top:9.05pt;width:36pt;height:.1pt;z-index:-15723520;mso-wrap-distance-left:0;mso-wrap-distance-right:0;mso-position-horizontal-relative:page" coordorigin="2127,181" coordsize="720,0" path="m2127,181r720,e" filled="f" strokeweight=".48pt">
            <v:path arrowok="t"/>
            <w10:wrap type="topAndBottom" anchorx="page"/>
          </v:shape>
        </w:pict>
      </w:r>
    </w:p>
    <w:p w:rsidR="00B21063" w:rsidRPr="00A7540B" w:rsidRDefault="00A42FBD" w:rsidP="00A7540B">
      <w:pPr>
        <w:pStyle w:val="a5"/>
        <w:numPr>
          <w:ilvl w:val="1"/>
          <w:numId w:val="23"/>
        </w:numPr>
        <w:shd w:val="clear" w:color="auto" w:fill="C2D69B" w:themeFill="accent3" w:themeFillTint="99"/>
        <w:tabs>
          <w:tab w:val="left" w:pos="1536"/>
        </w:tabs>
        <w:spacing w:before="106"/>
        <w:ind w:hanging="150"/>
        <w:jc w:val="left"/>
        <w:rPr>
          <w:sz w:val="20"/>
        </w:rPr>
      </w:pPr>
      <w:r w:rsidRPr="00A7540B">
        <w:rPr>
          <w:sz w:val="20"/>
        </w:rPr>
        <w:t>Проступи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лестницы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могут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быть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без</w:t>
      </w:r>
      <w:r w:rsidRPr="00A7540B">
        <w:rPr>
          <w:spacing w:val="-3"/>
          <w:sz w:val="20"/>
        </w:rPr>
        <w:t xml:space="preserve"> </w:t>
      </w:r>
      <w:r w:rsidRPr="00A7540B">
        <w:rPr>
          <w:sz w:val="20"/>
        </w:rPr>
        <w:t>свеса.</w:t>
      </w:r>
    </w:p>
    <w:p w:rsidR="00B21063" w:rsidRPr="00B5458C" w:rsidRDefault="00B21063">
      <w:pPr>
        <w:rPr>
          <w:sz w:val="20"/>
          <w:highlight w:val="green"/>
        </w:rPr>
        <w:sectPr w:rsidR="00B21063" w:rsidRPr="00B5458C">
          <w:pgSz w:w="11910" w:h="16850"/>
          <w:pgMar w:top="1600" w:right="740" w:bottom="1800" w:left="740" w:header="1310" w:footer="1606" w:gutter="0"/>
          <w:cols w:space="720"/>
        </w:sectPr>
      </w:pPr>
      <w:bookmarkStart w:id="0" w:name="_GoBack"/>
      <w:bookmarkEnd w:id="0"/>
    </w:p>
    <w:p w:rsidR="00B21063" w:rsidRPr="00B5458C" w:rsidRDefault="00B21063">
      <w:pPr>
        <w:pStyle w:val="a3"/>
        <w:spacing w:before="10"/>
        <w:ind w:left="0" w:firstLine="0"/>
        <w:jc w:val="left"/>
        <w:rPr>
          <w:sz w:val="9"/>
          <w:highlight w:val="green"/>
        </w:rPr>
      </w:pP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99"/>
        </w:tabs>
        <w:spacing w:before="90" w:line="360" w:lineRule="auto"/>
        <w:ind w:right="954" w:firstLine="566"/>
        <w:jc w:val="both"/>
        <w:rPr>
          <w:sz w:val="24"/>
        </w:rPr>
      </w:pP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двух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сторон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одно-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многомаршевых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внешних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лестниц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предусматривать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непрерывные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всей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длине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ограждения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поручни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соответствии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 xml:space="preserve">ГОСТ </w:t>
      </w:r>
      <w:proofErr w:type="gramStart"/>
      <w:r w:rsidRPr="004D4099">
        <w:rPr>
          <w:sz w:val="24"/>
        </w:rPr>
        <w:t>Р</w:t>
      </w:r>
      <w:proofErr w:type="gramEnd"/>
      <w:r w:rsidRPr="004D4099">
        <w:rPr>
          <w:sz w:val="24"/>
        </w:rPr>
        <w:t xml:space="preserve"> 51261.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59"/>
      </w:pPr>
      <w:r w:rsidRPr="004D4099">
        <w:t>Высоту поручня определяют от его верхней части до поверхности проступи</w:t>
      </w:r>
      <w:r w:rsidRPr="004D4099">
        <w:rPr>
          <w:spacing w:val="1"/>
        </w:rPr>
        <w:t xml:space="preserve"> </w:t>
      </w:r>
      <w:r w:rsidRPr="004D4099">
        <w:t>ступеней и принимают 0,9 м. Края поручней со стороны пешеходных путей должны</w:t>
      </w:r>
      <w:r w:rsidRPr="004D4099">
        <w:rPr>
          <w:spacing w:val="1"/>
        </w:rPr>
        <w:t xml:space="preserve"> </w:t>
      </w:r>
      <w:r w:rsidRPr="004D4099">
        <w:t>быть расположены в одной вертикальной плоскости с границами прохожей части</w:t>
      </w:r>
      <w:r w:rsidRPr="004D4099">
        <w:rPr>
          <w:spacing w:val="1"/>
        </w:rPr>
        <w:t xml:space="preserve"> </w:t>
      </w:r>
      <w:r w:rsidRPr="004D4099">
        <w:t>внешней</w:t>
      </w:r>
      <w:r w:rsidRPr="004D4099">
        <w:rPr>
          <w:spacing w:val="-1"/>
        </w:rPr>
        <w:t xml:space="preserve"> </w:t>
      </w:r>
      <w:r w:rsidRPr="004D4099">
        <w:t>лестницы.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6"/>
      </w:pPr>
      <w:r w:rsidRPr="004D4099">
        <w:t>При расчетной ширине прохожей части внешней лестницы 4 м и более следует</w:t>
      </w:r>
      <w:r w:rsidRPr="004D4099">
        <w:rPr>
          <w:spacing w:val="1"/>
        </w:rPr>
        <w:t xml:space="preserve"> </w:t>
      </w:r>
      <w:r w:rsidRPr="004D4099">
        <w:t>предусматривать</w:t>
      </w:r>
      <w:r w:rsidRPr="004D4099">
        <w:rPr>
          <w:spacing w:val="1"/>
        </w:rPr>
        <w:t xml:space="preserve"> </w:t>
      </w:r>
      <w:r w:rsidRPr="004D4099">
        <w:t>центральные</w:t>
      </w:r>
      <w:r w:rsidRPr="004D4099">
        <w:rPr>
          <w:spacing w:val="1"/>
        </w:rPr>
        <w:t xml:space="preserve"> </w:t>
      </w:r>
      <w:r w:rsidRPr="004D4099">
        <w:t>двусторонние</w:t>
      </w:r>
      <w:r w:rsidRPr="004D4099">
        <w:rPr>
          <w:spacing w:val="1"/>
        </w:rPr>
        <w:t xml:space="preserve"> </w:t>
      </w:r>
      <w:r w:rsidRPr="004D4099">
        <w:t>поручни.</w:t>
      </w:r>
      <w:r w:rsidRPr="004D4099">
        <w:rPr>
          <w:spacing w:val="1"/>
        </w:rPr>
        <w:t xml:space="preserve"> </w:t>
      </w:r>
      <w:r w:rsidRPr="004D4099">
        <w:t>Они</w:t>
      </w:r>
      <w:r w:rsidRPr="004D4099">
        <w:rPr>
          <w:spacing w:val="1"/>
        </w:rPr>
        <w:t xml:space="preserve"> </w:t>
      </w:r>
      <w:r w:rsidRPr="004D4099">
        <w:t>могут</w:t>
      </w:r>
      <w:r w:rsidRPr="004D4099">
        <w:rPr>
          <w:spacing w:val="1"/>
        </w:rPr>
        <w:t xml:space="preserve"> </w:t>
      </w:r>
      <w:r w:rsidRPr="004D4099">
        <w:t>выполняться</w:t>
      </w:r>
      <w:r w:rsidRPr="004D4099">
        <w:rPr>
          <w:spacing w:val="1"/>
        </w:rPr>
        <w:t xml:space="preserve"> </w:t>
      </w:r>
      <w:r w:rsidRPr="004D4099">
        <w:t>с</w:t>
      </w:r>
      <w:r w:rsidRPr="004D4099">
        <w:rPr>
          <w:spacing w:val="1"/>
        </w:rPr>
        <w:t xml:space="preserve"> </w:t>
      </w:r>
      <w:r w:rsidRPr="004D4099">
        <w:t>разрывом</w:t>
      </w:r>
      <w:r w:rsidRPr="004D4099">
        <w:rPr>
          <w:spacing w:val="-2"/>
        </w:rPr>
        <w:t xml:space="preserve"> </w:t>
      </w:r>
      <w:r w:rsidRPr="004D4099">
        <w:t>в</w:t>
      </w:r>
      <w:r w:rsidRPr="004D4099">
        <w:rPr>
          <w:spacing w:val="-1"/>
        </w:rPr>
        <w:t xml:space="preserve"> </w:t>
      </w:r>
      <w:r w:rsidRPr="004D4099">
        <w:t>плане</w:t>
      </w:r>
      <w:r w:rsidRPr="004D4099">
        <w:rPr>
          <w:spacing w:val="-1"/>
        </w:rPr>
        <w:t xml:space="preserve"> </w:t>
      </w:r>
      <w:r w:rsidRPr="004D4099">
        <w:t>на</w:t>
      </w:r>
      <w:r w:rsidRPr="004D4099">
        <w:rPr>
          <w:spacing w:val="-1"/>
        </w:rPr>
        <w:t xml:space="preserve"> </w:t>
      </w:r>
      <w:r w:rsidRPr="004D4099">
        <w:t>горизонтальных</w:t>
      </w:r>
      <w:r w:rsidRPr="004D4099">
        <w:rPr>
          <w:spacing w:val="-1"/>
        </w:rPr>
        <w:t xml:space="preserve"> </w:t>
      </w:r>
      <w:r w:rsidRPr="004D4099">
        <w:t>площадках.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4"/>
      </w:pPr>
      <w:proofErr w:type="gramStart"/>
      <w:r w:rsidRPr="004D4099">
        <w:t>Перед</w:t>
      </w:r>
      <w:r w:rsidRPr="004D4099">
        <w:rPr>
          <w:spacing w:val="1"/>
        </w:rPr>
        <w:t xml:space="preserve"> </w:t>
      </w:r>
      <w:r w:rsidRPr="004D4099">
        <w:t>нижним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верхним</w:t>
      </w:r>
      <w:r w:rsidRPr="004D4099">
        <w:rPr>
          <w:spacing w:val="1"/>
        </w:rPr>
        <w:t xml:space="preserve"> </w:t>
      </w:r>
      <w:r w:rsidRPr="004D4099">
        <w:t>маршами</w:t>
      </w:r>
      <w:r w:rsidRPr="004D4099">
        <w:rPr>
          <w:spacing w:val="1"/>
        </w:rPr>
        <w:t xml:space="preserve"> </w:t>
      </w:r>
      <w:r w:rsidRPr="004D4099">
        <w:t>внешней</w:t>
      </w:r>
      <w:r w:rsidRPr="004D4099">
        <w:rPr>
          <w:spacing w:val="1"/>
        </w:rPr>
        <w:t xml:space="preserve"> </w:t>
      </w:r>
      <w:r w:rsidRPr="004D4099">
        <w:t>лестницы</w:t>
      </w:r>
      <w:r w:rsidRPr="004D4099">
        <w:rPr>
          <w:spacing w:val="1"/>
        </w:rPr>
        <w:t xml:space="preserve"> </w:t>
      </w:r>
      <w:r w:rsidRPr="004D4099">
        <w:t>следует</w:t>
      </w:r>
      <w:r w:rsidRPr="004D4099">
        <w:rPr>
          <w:spacing w:val="-57"/>
        </w:rPr>
        <w:t xml:space="preserve"> </w:t>
      </w:r>
      <w:r w:rsidRPr="004D4099">
        <w:t>предусматривать</w:t>
      </w:r>
      <w:r w:rsidRPr="004D4099">
        <w:rPr>
          <w:spacing w:val="1"/>
        </w:rPr>
        <w:t xml:space="preserve"> </w:t>
      </w:r>
      <w:r w:rsidRPr="004D4099">
        <w:t>завершающие</w:t>
      </w:r>
      <w:r w:rsidRPr="004D4099">
        <w:rPr>
          <w:spacing w:val="1"/>
        </w:rPr>
        <w:t xml:space="preserve"> </w:t>
      </w:r>
      <w:r w:rsidRPr="004D4099">
        <w:t>части</w:t>
      </w:r>
      <w:r w:rsidRPr="004D4099">
        <w:rPr>
          <w:spacing w:val="1"/>
        </w:rPr>
        <w:t xml:space="preserve"> </w:t>
      </w:r>
      <w:r w:rsidRPr="004D4099">
        <w:t>поручней,</w:t>
      </w:r>
      <w:r w:rsidRPr="004D4099">
        <w:rPr>
          <w:spacing w:val="1"/>
        </w:rPr>
        <w:t xml:space="preserve"> </w:t>
      </w:r>
      <w:r w:rsidRPr="004D4099">
        <w:t>которые</w:t>
      </w:r>
      <w:r w:rsidRPr="004D4099">
        <w:rPr>
          <w:spacing w:val="1"/>
        </w:rPr>
        <w:t xml:space="preserve"> </w:t>
      </w:r>
      <w:r w:rsidRPr="004D4099">
        <w:t>должны</w:t>
      </w:r>
      <w:r w:rsidRPr="004D4099">
        <w:rPr>
          <w:spacing w:val="1"/>
        </w:rPr>
        <w:t xml:space="preserve"> </w:t>
      </w:r>
      <w:r w:rsidRPr="004D4099">
        <w:t>быть</w:t>
      </w:r>
      <w:r w:rsidRPr="004D4099">
        <w:rPr>
          <w:spacing w:val="-57"/>
        </w:rPr>
        <w:t xml:space="preserve"> </w:t>
      </w:r>
      <w:r w:rsidRPr="004D4099">
        <w:t>горизонтальными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выступать</w:t>
      </w:r>
      <w:r w:rsidRPr="004D4099">
        <w:rPr>
          <w:spacing w:val="1"/>
        </w:rPr>
        <w:t xml:space="preserve"> </w:t>
      </w:r>
      <w:r w:rsidRPr="004D4099">
        <w:t>за</w:t>
      </w:r>
      <w:r w:rsidRPr="004D4099">
        <w:rPr>
          <w:spacing w:val="1"/>
        </w:rPr>
        <w:t xml:space="preserve"> </w:t>
      </w:r>
      <w:r w:rsidRPr="004D4099">
        <w:t>границы</w:t>
      </w:r>
      <w:r w:rsidRPr="004D4099">
        <w:rPr>
          <w:spacing w:val="1"/>
        </w:rPr>
        <w:t xml:space="preserve"> </w:t>
      </w:r>
      <w:r w:rsidRPr="004D4099">
        <w:t>лестничных</w:t>
      </w:r>
      <w:r w:rsidRPr="004D4099">
        <w:rPr>
          <w:spacing w:val="1"/>
        </w:rPr>
        <w:t xml:space="preserve"> </w:t>
      </w:r>
      <w:r w:rsidRPr="004D4099">
        <w:t>маршей</w:t>
      </w:r>
      <w:r w:rsidRPr="004D4099">
        <w:rPr>
          <w:spacing w:val="1"/>
        </w:rPr>
        <w:t xml:space="preserve"> </w:t>
      </w:r>
      <w:r w:rsidRPr="004D4099">
        <w:t>на</w:t>
      </w:r>
      <w:r w:rsidRPr="004D4099">
        <w:rPr>
          <w:spacing w:val="1"/>
        </w:rPr>
        <w:t xml:space="preserve"> </w:t>
      </w:r>
      <w:r w:rsidRPr="004D4099">
        <w:t>0,3</w:t>
      </w:r>
      <w:r w:rsidRPr="004D4099">
        <w:rPr>
          <w:spacing w:val="1"/>
        </w:rPr>
        <w:t xml:space="preserve"> </w:t>
      </w:r>
      <w:r w:rsidRPr="004D4099">
        <w:t>м.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стесненных</w:t>
      </w:r>
      <w:r w:rsidRPr="004D4099">
        <w:rPr>
          <w:spacing w:val="1"/>
        </w:rPr>
        <w:t xml:space="preserve"> </w:t>
      </w:r>
      <w:r w:rsidRPr="004D4099">
        <w:t>условиях</w:t>
      </w:r>
      <w:r w:rsidRPr="004D4099">
        <w:rPr>
          <w:spacing w:val="1"/>
        </w:rPr>
        <w:t xml:space="preserve"> </w:t>
      </w:r>
      <w:r w:rsidRPr="004D4099">
        <w:t>допускается</w:t>
      </w:r>
      <w:r w:rsidRPr="004D4099">
        <w:rPr>
          <w:spacing w:val="1"/>
        </w:rPr>
        <w:t xml:space="preserve"> </w:t>
      </w:r>
      <w:r w:rsidRPr="004D4099">
        <w:t>выполнять</w:t>
      </w:r>
      <w:r w:rsidRPr="004D4099">
        <w:rPr>
          <w:spacing w:val="1"/>
        </w:rPr>
        <w:t xml:space="preserve"> </w:t>
      </w:r>
      <w:r w:rsidRPr="004D4099">
        <w:t>завершающие</w:t>
      </w:r>
      <w:r w:rsidRPr="004D4099">
        <w:rPr>
          <w:spacing w:val="1"/>
        </w:rPr>
        <w:t xml:space="preserve"> </w:t>
      </w:r>
      <w:r w:rsidRPr="004D4099">
        <w:t>части</w:t>
      </w:r>
      <w:r w:rsidRPr="004D4099">
        <w:rPr>
          <w:spacing w:val="1"/>
        </w:rPr>
        <w:t xml:space="preserve"> </w:t>
      </w:r>
      <w:r w:rsidRPr="004D4099">
        <w:t>поручней</w:t>
      </w:r>
      <w:r w:rsidRPr="004D4099">
        <w:rPr>
          <w:spacing w:val="1"/>
        </w:rPr>
        <w:t xml:space="preserve"> </w:t>
      </w:r>
      <w:r w:rsidRPr="004D4099">
        <w:t>под</w:t>
      </w:r>
      <w:r w:rsidRPr="004D4099">
        <w:rPr>
          <w:spacing w:val="1"/>
        </w:rPr>
        <w:t xml:space="preserve"> </w:t>
      </w:r>
      <w:r w:rsidRPr="004D4099">
        <w:t>углом</w:t>
      </w:r>
      <w:r w:rsidRPr="004D4099">
        <w:rPr>
          <w:spacing w:val="-2"/>
        </w:rPr>
        <w:t xml:space="preserve"> </w:t>
      </w:r>
      <w:r w:rsidRPr="004D4099">
        <w:t>90</w:t>
      </w:r>
      <w:r w:rsidRPr="004D4099">
        <w:rPr>
          <w:vertAlign w:val="superscript"/>
        </w:rPr>
        <w:t>о</w:t>
      </w:r>
      <w:r w:rsidRPr="004D4099">
        <w:rPr>
          <w:spacing w:val="-2"/>
        </w:rPr>
        <w:t xml:space="preserve"> </w:t>
      </w:r>
      <w:r w:rsidRPr="004D4099">
        <w:t>во</w:t>
      </w:r>
      <w:r w:rsidRPr="004D4099">
        <w:rPr>
          <w:spacing w:val="-1"/>
        </w:rPr>
        <w:t xml:space="preserve"> </w:t>
      </w:r>
      <w:r w:rsidRPr="004D4099">
        <w:t>внешнюю сторону.</w:t>
      </w:r>
      <w:proofErr w:type="gramEnd"/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63"/>
      </w:pPr>
      <w:r w:rsidRPr="004D4099">
        <w:t>Форма</w:t>
      </w:r>
      <w:r w:rsidRPr="004D4099">
        <w:rPr>
          <w:spacing w:val="1"/>
        </w:rPr>
        <w:t xml:space="preserve"> </w:t>
      </w:r>
      <w:r w:rsidRPr="004D4099">
        <w:t>завершающих</w:t>
      </w:r>
      <w:r w:rsidRPr="004D4099">
        <w:rPr>
          <w:spacing w:val="1"/>
        </w:rPr>
        <w:t xml:space="preserve"> </w:t>
      </w:r>
      <w:r w:rsidRPr="004D4099">
        <w:t>частей</w:t>
      </w:r>
      <w:r w:rsidRPr="004D4099">
        <w:rPr>
          <w:spacing w:val="1"/>
        </w:rPr>
        <w:t xml:space="preserve"> </w:t>
      </w:r>
      <w:r w:rsidRPr="004D4099">
        <w:t>поручней</w:t>
      </w:r>
      <w:r w:rsidRPr="004D4099">
        <w:rPr>
          <w:spacing w:val="1"/>
        </w:rPr>
        <w:t xml:space="preserve"> </w:t>
      </w:r>
      <w:r w:rsidRPr="004D4099">
        <w:t>должна</w:t>
      </w:r>
      <w:r w:rsidRPr="004D4099">
        <w:rPr>
          <w:spacing w:val="1"/>
        </w:rPr>
        <w:t xml:space="preserve"> </w:t>
      </w:r>
      <w:r w:rsidRPr="004D4099">
        <w:t>быть</w:t>
      </w:r>
      <w:r w:rsidRPr="004D4099">
        <w:rPr>
          <w:spacing w:val="1"/>
        </w:rPr>
        <w:t xml:space="preserve"> </w:t>
      </w:r>
      <w:proofErr w:type="spellStart"/>
      <w:r w:rsidRPr="004D4099">
        <w:t>травмобезопасной</w:t>
      </w:r>
      <w:proofErr w:type="spellEnd"/>
      <w:r w:rsidRPr="004D4099">
        <w:t>:</w:t>
      </w:r>
      <w:r w:rsidRPr="004D4099">
        <w:rPr>
          <w:spacing w:val="1"/>
        </w:rPr>
        <w:t xml:space="preserve"> </w:t>
      </w:r>
      <w:r w:rsidRPr="004D4099">
        <w:t>с</w:t>
      </w:r>
      <w:r w:rsidRPr="004D4099">
        <w:rPr>
          <w:spacing w:val="1"/>
        </w:rPr>
        <w:t xml:space="preserve"> </w:t>
      </w:r>
      <w:r w:rsidRPr="004D4099">
        <w:t>плавным</w:t>
      </w:r>
      <w:r w:rsidRPr="004D4099">
        <w:rPr>
          <w:spacing w:val="-3"/>
        </w:rPr>
        <w:t xml:space="preserve"> </w:t>
      </w:r>
      <w:r w:rsidRPr="004D4099">
        <w:t>завершением</w:t>
      </w:r>
      <w:r w:rsidRPr="004D4099">
        <w:rPr>
          <w:spacing w:val="1"/>
        </w:rPr>
        <w:t xml:space="preserve"> </w:t>
      </w:r>
      <w:r w:rsidRPr="004D4099">
        <w:t>вниз, в</w:t>
      </w:r>
      <w:r w:rsidRPr="004D4099">
        <w:rPr>
          <w:spacing w:val="-1"/>
        </w:rPr>
        <w:t xml:space="preserve"> </w:t>
      </w:r>
      <w:r w:rsidRPr="004D4099">
        <w:t>сторону</w:t>
      </w:r>
      <w:r w:rsidRPr="004D4099">
        <w:rPr>
          <w:spacing w:val="-8"/>
        </w:rPr>
        <w:t xml:space="preserve"> </w:t>
      </w:r>
      <w:r w:rsidRPr="004D4099">
        <w:t>ограждения</w:t>
      </w:r>
      <w:r w:rsidRPr="004D4099">
        <w:rPr>
          <w:spacing w:val="-1"/>
        </w:rPr>
        <w:t xml:space="preserve"> </w:t>
      </w:r>
      <w:r w:rsidRPr="004D4099">
        <w:t>или стены и т.</w:t>
      </w:r>
      <w:r w:rsidRPr="004D4099">
        <w:rPr>
          <w:spacing w:val="2"/>
        </w:rPr>
        <w:t xml:space="preserve"> </w:t>
      </w:r>
      <w:r w:rsidRPr="004D4099">
        <w:t>п.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5"/>
      </w:pPr>
      <w:r w:rsidRPr="004D4099">
        <w:t>Расстояние любой прилегающей поверхности до поручней в свету должно быть</w:t>
      </w:r>
      <w:r w:rsidRPr="004D4099">
        <w:rPr>
          <w:spacing w:val="-57"/>
        </w:rPr>
        <w:t xml:space="preserve"> </w:t>
      </w:r>
      <w:r w:rsidRPr="004D4099">
        <w:t>не</w:t>
      </w:r>
      <w:r w:rsidRPr="004D4099">
        <w:rPr>
          <w:spacing w:val="-2"/>
        </w:rPr>
        <w:t xml:space="preserve"> </w:t>
      </w:r>
      <w:r w:rsidRPr="004D4099">
        <w:t>менее</w:t>
      </w:r>
      <w:r w:rsidRPr="004D4099">
        <w:rPr>
          <w:spacing w:val="-1"/>
        </w:rPr>
        <w:t xml:space="preserve"> </w:t>
      </w:r>
      <w:r w:rsidRPr="004D4099">
        <w:t>0,06 м.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0"/>
      </w:pPr>
      <w:r w:rsidRPr="004D4099">
        <w:t>При</w:t>
      </w:r>
      <w:r w:rsidRPr="004D4099">
        <w:rPr>
          <w:spacing w:val="1"/>
        </w:rPr>
        <w:t xml:space="preserve"> </w:t>
      </w:r>
      <w:r w:rsidRPr="004D4099">
        <w:t>расположении</w:t>
      </w:r>
      <w:r w:rsidRPr="004D4099">
        <w:rPr>
          <w:spacing w:val="1"/>
        </w:rPr>
        <w:t xml:space="preserve"> </w:t>
      </w:r>
      <w:r w:rsidRPr="004D4099">
        <w:t>поручня</w:t>
      </w:r>
      <w:r w:rsidRPr="004D4099">
        <w:rPr>
          <w:spacing w:val="1"/>
        </w:rPr>
        <w:t xml:space="preserve"> </w:t>
      </w:r>
      <w:r w:rsidRPr="004D4099">
        <w:t>под</w:t>
      </w:r>
      <w:r w:rsidRPr="004D4099">
        <w:rPr>
          <w:spacing w:val="1"/>
        </w:rPr>
        <w:t xml:space="preserve"> </w:t>
      </w:r>
      <w:r w:rsidRPr="004D4099">
        <w:t>нависающими</w:t>
      </w:r>
      <w:r w:rsidRPr="004D4099">
        <w:rPr>
          <w:spacing w:val="1"/>
        </w:rPr>
        <w:t xml:space="preserve"> </w:t>
      </w:r>
      <w:r w:rsidRPr="004D4099">
        <w:t>конструкциями</w:t>
      </w:r>
      <w:r w:rsidRPr="004D4099">
        <w:rPr>
          <w:spacing w:val="1"/>
        </w:rPr>
        <w:t xml:space="preserve"> </w:t>
      </w:r>
      <w:r w:rsidRPr="004D4099">
        <w:t>ограждений</w:t>
      </w:r>
      <w:r w:rsidRPr="004D4099">
        <w:rPr>
          <w:spacing w:val="1"/>
        </w:rPr>
        <w:t xml:space="preserve"> </w:t>
      </w:r>
      <w:r w:rsidRPr="004D4099">
        <w:t>следует обеспечивать высоту над поручнем не менее 0,45 м, а их внешнюю границу</w:t>
      </w:r>
      <w:r w:rsidRPr="004D4099">
        <w:rPr>
          <w:spacing w:val="1"/>
        </w:rPr>
        <w:t xml:space="preserve"> </w:t>
      </w:r>
      <w:r w:rsidRPr="004D4099">
        <w:t>проектировать</w:t>
      </w:r>
      <w:r w:rsidRPr="004D4099">
        <w:rPr>
          <w:spacing w:val="56"/>
        </w:rPr>
        <w:t xml:space="preserve"> </w:t>
      </w:r>
      <w:r w:rsidRPr="004D4099">
        <w:t>по</w:t>
      </w:r>
      <w:r w:rsidRPr="004D4099">
        <w:rPr>
          <w:spacing w:val="-1"/>
        </w:rPr>
        <w:t xml:space="preserve"> </w:t>
      </w:r>
      <w:r w:rsidRPr="004D4099">
        <w:t>одной</w:t>
      </w:r>
      <w:r w:rsidRPr="004D4099">
        <w:rPr>
          <w:spacing w:val="-1"/>
        </w:rPr>
        <w:t xml:space="preserve"> </w:t>
      </w:r>
      <w:r w:rsidRPr="004D4099">
        <w:t>вертикальной</w:t>
      </w:r>
      <w:r w:rsidRPr="004D4099">
        <w:rPr>
          <w:spacing w:val="-3"/>
        </w:rPr>
        <w:t xml:space="preserve"> </w:t>
      </w:r>
      <w:r w:rsidRPr="004D4099">
        <w:t>проекции</w:t>
      </w:r>
      <w:r w:rsidRPr="004D4099">
        <w:rPr>
          <w:spacing w:val="-1"/>
        </w:rPr>
        <w:t xml:space="preserve"> </w:t>
      </w:r>
      <w:r w:rsidRPr="004D4099">
        <w:t>с</w:t>
      </w:r>
      <w:r w:rsidRPr="004D4099">
        <w:rPr>
          <w:spacing w:val="-3"/>
        </w:rPr>
        <w:t xml:space="preserve"> </w:t>
      </w:r>
      <w:r w:rsidRPr="004D4099">
        <w:t>внутренним</w:t>
      </w:r>
      <w:r w:rsidRPr="004D4099">
        <w:rPr>
          <w:spacing w:val="-2"/>
        </w:rPr>
        <w:t xml:space="preserve"> </w:t>
      </w:r>
      <w:r w:rsidRPr="004D4099">
        <w:t>краем поручня.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59"/>
      </w:pPr>
      <w:r w:rsidRPr="004D4099">
        <w:t>Там,</w:t>
      </w:r>
      <w:r w:rsidRPr="004D4099">
        <w:rPr>
          <w:spacing w:val="1"/>
        </w:rPr>
        <w:t xml:space="preserve"> </w:t>
      </w:r>
      <w:r w:rsidRPr="004D4099">
        <w:t>где</w:t>
      </w:r>
      <w:r w:rsidRPr="004D4099">
        <w:rPr>
          <w:spacing w:val="1"/>
        </w:rPr>
        <w:t xml:space="preserve"> </w:t>
      </w:r>
      <w:r w:rsidRPr="004D4099">
        <w:t>высота</w:t>
      </w:r>
      <w:r w:rsidRPr="004D4099">
        <w:rPr>
          <w:spacing w:val="1"/>
        </w:rPr>
        <w:t xml:space="preserve"> </w:t>
      </w:r>
      <w:r w:rsidRPr="004D4099">
        <w:t>свободного</w:t>
      </w:r>
      <w:r w:rsidRPr="004D4099">
        <w:rPr>
          <w:spacing w:val="1"/>
        </w:rPr>
        <w:t xml:space="preserve"> </w:t>
      </w:r>
      <w:r w:rsidRPr="004D4099">
        <w:t>пространства</w:t>
      </w:r>
      <w:r w:rsidRPr="004D4099">
        <w:rPr>
          <w:spacing w:val="1"/>
        </w:rPr>
        <w:t xml:space="preserve"> </w:t>
      </w:r>
      <w:r w:rsidRPr="004D4099">
        <w:t>от</w:t>
      </w:r>
      <w:r w:rsidRPr="004D4099">
        <w:rPr>
          <w:spacing w:val="1"/>
        </w:rPr>
        <w:t xml:space="preserve"> </w:t>
      </w:r>
      <w:r w:rsidRPr="004D4099">
        <w:t>поверхности</w:t>
      </w:r>
      <w:r w:rsidRPr="004D4099">
        <w:rPr>
          <w:spacing w:val="1"/>
        </w:rPr>
        <w:t xml:space="preserve"> </w:t>
      </w:r>
      <w:r w:rsidRPr="004D4099">
        <w:t>земли</w:t>
      </w:r>
      <w:r w:rsidRPr="004D4099">
        <w:rPr>
          <w:spacing w:val="1"/>
        </w:rPr>
        <w:t xml:space="preserve"> </w:t>
      </w:r>
      <w:r w:rsidRPr="004D4099">
        <w:t>до</w:t>
      </w:r>
      <w:r w:rsidRPr="004D4099">
        <w:rPr>
          <w:spacing w:val="1"/>
        </w:rPr>
        <w:t xml:space="preserve"> </w:t>
      </w:r>
      <w:r w:rsidRPr="004D4099">
        <w:t>выступающих</w:t>
      </w:r>
      <w:r w:rsidRPr="004D4099">
        <w:rPr>
          <w:spacing w:val="1"/>
        </w:rPr>
        <w:t xml:space="preserve"> </w:t>
      </w:r>
      <w:r w:rsidRPr="004D4099">
        <w:t>снизу конструкций</w:t>
      </w:r>
      <w:r w:rsidRPr="004D4099">
        <w:rPr>
          <w:spacing w:val="1"/>
        </w:rPr>
        <w:t xml:space="preserve"> </w:t>
      </w:r>
      <w:r w:rsidRPr="004D4099">
        <w:t>лестниц</w:t>
      </w:r>
      <w:r w:rsidRPr="004D4099">
        <w:rPr>
          <w:spacing w:val="1"/>
        </w:rPr>
        <w:t xml:space="preserve"> </w:t>
      </w:r>
      <w:r w:rsidRPr="004D4099">
        <w:t>менее 2,1</w:t>
      </w:r>
      <w:r w:rsidRPr="004D4099">
        <w:rPr>
          <w:spacing w:val="1"/>
        </w:rPr>
        <w:t xml:space="preserve"> </w:t>
      </w:r>
      <w:r w:rsidRPr="004D4099">
        <w:t>м,</w:t>
      </w:r>
      <w:r w:rsidRPr="004D4099">
        <w:rPr>
          <w:spacing w:val="1"/>
        </w:rPr>
        <w:t xml:space="preserve"> </w:t>
      </w:r>
      <w:r w:rsidRPr="004D4099">
        <w:t>следует</w:t>
      </w:r>
      <w:r w:rsidRPr="004D4099">
        <w:rPr>
          <w:spacing w:val="1"/>
        </w:rPr>
        <w:t xml:space="preserve"> </w:t>
      </w:r>
      <w:r w:rsidRPr="004D4099">
        <w:t>предусматривать</w:t>
      </w:r>
      <w:r w:rsidRPr="004D4099">
        <w:rPr>
          <w:spacing w:val="1"/>
        </w:rPr>
        <w:t xml:space="preserve"> </w:t>
      </w:r>
      <w:r w:rsidRPr="004D4099">
        <w:t>ограждение</w:t>
      </w:r>
      <w:r w:rsidRPr="004D4099">
        <w:rPr>
          <w:spacing w:val="-2"/>
        </w:rPr>
        <w:t xml:space="preserve"> </w:t>
      </w:r>
      <w:r w:rsidRPr="004D4099">
        <w:t>или</w:t>
      </w:r>
      <w:r w:rsidRPr="004D4099">
        <w:rPr>
          <w:spacing w:val="1"/>
        </w:rPr>
        <w:t xml:space="preserve"> </w:t>
      </w:r>
      <w:r w:rsidRPr="004D4099">
        <w:t>озеленение</w:t>
      </w:r>
      <w:r w:rsidRPr="004D4099">
        <w:rPr>
          <w:spacing w:val="-1"/>
        </w:rPr>
        <w:t xml:space="preserve"> </w:t>
      </w:r>
      <w:r w:rsidRPr="004D4099">
        <w:t>(кустарник).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06"/>
        </w:tabs>
        <w:spacing w:line="275" w:lineRule="exact"/>
        <w:ind w:left="1905" w:hanging="661"/>
        <w:jc w:val="both"/>
        <w:rPr>
          <w:sz w:val="24"/>
        </w:rPr>
      </w:pPr>
      <w:r w:rsidRPr="004D4099">
        <w:rPr>
          <w:sz w:val="24"/>
        </w:rPr>
        <w:t>У</w:t>
      </w:r>
      <w:r w:rsidRPr="004D4099">
        <w:rPr>
          <w:spacing w:val="-3"/>
          <w:sz w:val="24"/>
        </w:rPr>
        <w:t xml:space="preserve"> </w:t>
      </w:r>
      <w:r w:rsidRPr="004D4099">
        <w:rPr>
          <w:sz w:val="24"/>
        </w:rPr>
        <w:t>внешних лестниц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-4"/>
          <w:sz w:val="24"/>
        </w:rPr>
        <w:t xml:space="preserve"> </w:t>
      </w:r>
      <w:r w:rsidRPr="004D4099">
        <w:rPr>
          <w:sz w:val="24"/>
        </w:rPr>
        <w:t>подъема</w:t>
      </w:r>
      <w:r w:rsidRPr="004D4099">
        <w:rPr>
          <w:spacing w:val="-3"/>
          <w:sz w:val="24"/>
        </w:rPr>
        <w:t xml:space="preserve"> </w:t>
      </w:r>
      <w:r w:rsidRPr="004D4099">
        <w:rPr>
          <w:sz w:val="24"/>
        </w:rPr>
        <w:t>МГН</w:t>
      </w:r>
      <w:r w:rsidRPr="004D4099">
        <w:rPr>
          <w:spacing w:val="-3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-3"/>
          <w:sz w:val="24"/>
        </w:rPr>
        <w:t xml:space="preserve"> </w:t>
      </w:r>
      <w:r w:rsidRPr="004D4099">
        <w:rPr>
          <w:sz w:val="24"/>
        </w:rPr>
        <w:t>предусматривать: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139"/>
        <w:ind w:left="1384" w:hanging="140"/>
        <w:rPr>
          <w:sz w:val="24"/>
        </w:rPr>
      </w:pPr>
      <w:r w:rsidRPr="004D4099">
        <w:rPr>
          <w:sz w:val="24"/>
        </w:rPr>
        <w:t>пандусы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перепаде высот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от 0,14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до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6,0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м;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99"/>
        </w:tabs>
        <w:spacing w:before="137" w:line="360" w:lineRule="auto"/>
        <w:ind w:right="954" w:firstLine="566"/>
        <w:rPr>
          <w:sz w:val="24"/>
        </w:rPr>
      </w:pPr>
      <w:r w:rsidRPr="004D4099">
        <w:rPr>
          <w:sz w:val="24"/>
        </w:rPr>
        <w:t xml:space="preserve">платформы подъемные с вертикальным перемещением по ГОСТ </w:t>
      </w:r>
      <w:proofErr w:type="gramStart"/>
      <w:r w:rsidRPr="004D4099">
        <w:rPr>
          <w:sz w:val="24"/>
        </w:rPr>
        <w:t>Р</w:t>
      </w:r>
      <w:proofErr w:type="gramEnd"/>
      <w:r w:rsidRPr="004D4099">
        <w:rPr>
          <w:sz w:val="24"/>
        </w:rPr>
        <w:t xml:space="preserve"> 55555 при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перепаде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высот до 3,0</w:t>
      </w:r>
      <w:r w:rsidRPr="004D4099">
        <w:rPr>
          <w:spacing w:val="2"/>
          <w:sz w:val="24"/>
        </w:rPr>
        <w:t xml:space="preserve"> </w:t>
      </w:r>
      <w:r w:rsidRPr="004D4099">
        <w:rPr>
          <w:sz w:val="24"/>
        </w:rPr>
        <w:t>м*;</w:t>
      </w:r>
    </w:p>
    <w:p w:rsidR="00B21063" w:rsidRPr="004D4099" w:rsidRDefault="00B21063" w:rsidP="004D4099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4D4099" w:rsidRDefault="00705B62" w:rsidP="004D4099">
      <w:pPr>
        <w:pStyle w:val="a3"/>
        <w:shd w:val="clear" w:color="auto" w:fill="C2D69B" w:themeFill="accent3" w:themeFillTint="99"/>
        <w:spacing w:before="7"/>
        <w:ind w:left="0" w:firstLine="0"/>
        <w:jc w:val="left"/>
        <w:rPr>
          <w:sz w:val="20"/>
        </w:rPr>
      </w:pPr>
      <w:r w:rsidRPr="004D4099">
        <w:pict>
          <v:shape id="_x0000_s1028" style="position:absolute;margin-left:70.95pt;margin-top:14.05pt;width:60pt;height:.1pt;z-index:-15723008;mso-wrap-distance-left:0;mso-wrap-distance-right:0;mso-position-horizontal-relative:page" coordorigin="1419,281" coordsize="1200,0" path="m1419,281r1200,e" filled="f" strokeweight=".48pt">
            <v:path arrowok="t"/>
            <w10:wrap type="topAndBottom" anchorx="page"/>
          </v:shape>
        </w:pict>
      </w:r>
    </w:p>
    <w:p w:rsidR="00B21063" w:rsidRPr="004D4099" w:rsidRDefault="00A42FBD" w:rsidP="004D4099">
      <w:pPr>
        <w:pStyle w:val="a5"/>
        <w:numPr>
          <w:ilvl w:val="1"/>
          <w:numId w:val="23"/>
        </w:numPr>
        <w:shd w:val="clear" w:color="auto" w:fill="C2D69B" w:themeFill="accent3" w:themeFillTint="99"/>
        <w:tabs>
          <w:tab w:val="left" w:pos="1543"/>
        </w:tabs>
        <w:spacing w:before="109"/>
        <w:ind w:left="1542" w:hanging="147"/>
        <w:jc w:val="left"/>
        <w:rPr>
          <w:sz w:val="20"/>
        </w:rPr>
      </w:pPr>
      <w:r w:rsidRPr="004D4099">
        <w:rPr>
          <w:sz w:val="20"/>
        </w:rPr>
        <w:t>Допускаются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лифты.</w:t>
      </w:r>
    </w:p>
    <w:p w:rsidR="00B21063" w:rsidRPr="004D4099" w:rsidRDefault="00B21063" w:rsidP="004D4099">
      <w:pPr>
        <w:shd w:val="clear" w:color="auto" w:fill="C2D69B" w:themeFill="accent3" w:themeFillTint="99"/>
        <w:rPr>
          <w:sz w:val="20"/>
        </w:rPr>
        <w:sectPr w:rsidR="00B21063" w:rsidRPr="004D4099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</w:tabs>
        <w:spacing w:before="95"/>
        <w:ind w:left="1384" w:hanging="140"/>
        <w:rPr>
          <w:sz w:val="24"/>
        </w:rPr>
      </w:pPr>
      <w:r w:rsidRPr="004D4099">
        <w:rPr>
          <w:sz w:val="24"/>
        </w:rPr>
        <w:lastRenderedPageBreak/>
        <w:t>лифты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перепаде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высот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от 3,0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и более.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37" w:line="360" w:lineRule="auto"/>
        <w:ind w:right="955"/>
      </w:pPr>
      <w:r w:rsidRPr="004D4099">
        <w:t>В</w:t>
      </w:r>
      <w:r w:rsidRPr="004D4099">
        <w:rPr>
          <w:spacing w:val="1"/>
        </w:rPr>
        <w:t xml:space="preserve"> </w:t>
      </w:r>
      <w:r w:rsidRPr="004D4099">
        <w:t>районах</w:t>
      </w:r>
      <w:r w:rsidRPr="004D4099">
        <w:rPr>
          <w:spacing w:val="1"/>
        </w:rPr>
        <w:t xml:space="preserve"> </w:t>
      </w:r>
      <w:r w:rsidRPr="004D4099">
        <w:t>северной</w:t>
      </w:r>
      <w:r w:rsidRPr="004D4099">
        <w:rPr>
          <w:spacing w:val="1"/>
        </w:rPr>
        <w:t xml:space="preserve"> </w:t>
      </w:r>
      <w:r w:rsidRPr="004D4099">
        <w:t>строительно-климатической</w:t>
      </w:r>
      <w:r w:rsidRPr="004D4099">
        <w:rPr>
          <w:spacing w:val="1"/>
        </w:rPr>
        <w:t xml:space="preserve"> </w:t>
      </w:r>
      <w:r w:rsidRPr="004D4099">
        <w:t>зоны</w:t>
      </w:r>
      <w:r w:rsidRPr="004D4099">
        <w:rPr>
          <w:spacing w:val="1"/>
        </w:rPr>
        <w:t xml:space="preserve"> </w:t>
      </w:r>
      <w:r w:rsidRPr="004D4099">
        <w:t>строительства</w:t>
      </w:r>
      <w:r w:rsidRPr="004D4099">
        <w:rPr>
          <w:spacing w:val="1"/>
        </w:rPr>
        <w:t xml:space="preserve"> </w:t>
      </w:r>
      <w:r w:rsidRPr="004D4099">
        <w:t>по</w:t>
      </w:r>
      <w:r w:rsidRPr="004D4099">
        <w:rPr>
          <w:spacing w:val="1"/>
        </w:rPr>
        <w:t xml:space="preserve"> </w:t>
      </w:r>
      <w:r w:rsidRPr="004D4099">
        <w:t>СП</w:t>
      </w:r>
      <w:r w:rsidRPr="004D4099">
        <w:rPr>
          <w:spacing w:val="-57"/>
        </w:rPr>
        <w:t xml:space="preserve"> </w:t>
      </w:r>
      <w:r w:rsidRPr="004D4099">
        <w:t>131.13330</w:t>
      </w:r>
      <w:r w:rsidRPr="004D4099">
        <w:rPr>
          <w:spacing w:val="1"/>
        </w:rPr>
        <w:t xml:space="preserve"> </w:t>
      </w:r>
      <w:r w:rsidRPr="004D4099">
        <w:t>применение</w:t>
      </w:r>
      <w:r w:rsidRPr="004D4099">
        <w:rPr>
          <w:spacing w:val="1"/>
        </w:rPr>
        <w:t xml:space="preserve"> </w:t>
      </w:r>
      <w:r w:rsidRPr="004D4099">
        <w:t>платформ</w:t>
      </w:r>
      <w:r w:rsidRPr="004D4099">
        <w:rPr>
          <w:spacing w:val="1"/>
        </w:rPr>
        <w:t xml:space="preserve"> </w:t>
      </w:r>
      <w:r w:rsidRPr="004D4099">
        <w:t>подъемных</w:t>
      </w:r>
      <w:r w:rsidRPr="004D4099">
        <w:rPr>
          <w:spacing w:val="1"/>
        </w:rPr>
        <w:t xml:space="preserve"> </w:t>
      </w:r>
      <w:r w:rsidRPr="004D4099">
        <w:t>с</w:t>
      </w:r>
      <w:r w:rsidRPr="004D4099">
        <w:rPr>
          <w:spacing w:val="1"/>
        </w:rPr>
        <w:t xml:space="preserve"> </w:t>
      </w:r>
      <w:r w:rsidRPr="004D4099">
        <w:t>вертикальным</w:t>
      </w:r>
      <w:r w:rsidRPr="004D4099">
        <w:rPr>
          <w:spacing w:val="1"/>
        </w:rPr>
        <w:t xml:space="preserve"> </w:t>
      </w:r>
      <w:r w:rsidRPr="004D4099">
        <w:t>перемещением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неотапливаемой</w:t>
      </w:r>
      <w:r w:rsidRPr="004D4099">
        <w:rPr>
          <w:spacing w:val="-1"/>
        </w:rPr>
        <w:t xml:space="preserve"> </w:t>
      </w:r>
      <w:r w:rsidRPr="004D4099">
        <w:t>шахте</w:t>
      </w:r>
      <w:r w:rsidRPr="004D4099">
        <w:rPr>
          <w:spacing w:val="-3"/>
        </w:rPr>
        <w:t xml:space="preserve"> </w:t>
      </w:r>
      <w:r w:rsidRPr="004D4099">
        <w:t>не</w:t>
      </w:r>
      <w:r w:rsidRPr="004D4099">
        <w:rPr>
          <w:spacing w:val="-1"/>
        </w:rPr>
        <w:t xml:space="preserve"> </w:t>
      </w:r>
      <w:r w:rsidRPr="004D4099">
        <w:t>допускается.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55"/>
      </w:pPr>
      <w:r w:rsidRPr="004D4099">
        <w:t>Длину одного</w:t>
      </w:r>
      <w:r w:rsidRPr="004D4099">
        <w:rPr>
          <w:spacing w:val="1"/>
        </w:rPr>
        <w:t xml:space="preserve"> </w:t>
      </w:r>
      <w:r w:rsidRPr="004D4099">
        <w:t>марша</w:t>
      </w:r>
      <w:r w:rsidRPr="004D4099">
        <w:rPr>
          <w:spacing w:val="1"/>
        </w:rPr>
        <w:t xml:space="preserve"> </w:t>
      </w:r>
      <w:r w:rsidRPr="004D4099">
        <w:t>пандуса</w:t>
      </w:r>
      <w:r w:rsidRPr="004D4099">
        <w:rPr>
          <w:spacing w:val="1"/>
        </w:rPr>
        <w:t xml:space="preserve"> </w:t>
      </w:r>
      <w:r w:rsidRPr="004D4099">
        <w:t>с</w:t>
      </w:r>
      <w:r w:rsidRPr="004D4099">
        <w:rPr>
          <w:spacing w:val="1"/>
        </w:rPr>
        <w:t xml:space="preserve"> </w:t>
      </w:r>
      <w:r w:rsidRPr="004D4099">
        <w:t>учетом</w:t>
      </w:r>
      <w:r w:rsidRPr="004D4099">
        <w:rPr>
          <w:spacing w:val="1"/>
        </w:rPr>
        <w:t xml:space="preserve"> </w:t>
      </w:r>
      <w:r w:rsidRPr="004D4099">
        <w:t>продольного</w:t>
      </w:r>
      <w:r w:rsidRPr="004D4099">
        <w:rPr>
          <w:spacing w:val="1"/>
        </w:rPr>
        <w:t xml:space="preserve"> </w:t>
      </w:r>
      <w:r w:rsidRPr="004D4099">
        <w:t>уклона</w:t>
      </w:r>
      <w:r w:rsidRPr="004D4099">
        <w:rPr>
          <w:spacing w:val="1"/>
        </w:rPr>
        <w:t xml:space="preserve"> </w:t>
      </w:r>
      <w:r w:rsidRPr="004D4099">
        <w:t>принимают</w:t>
      </w:r>
      <w:r w:rsidRPr="004D4099">
        <w:rPr>
          <w:spacing w:val="1"/>
        </w:rPr>
        <w:t xml:space="preserve"> </w:t>
      </w:r>
      <w:r w:rsidRPr="004D4099">
        <w:t>по</w:t>
      </w:r>
      <w:r w:rsidRPr="004D4099">
        <w:rPr>
          <w:spacing w:val="1"/>
        </w:rPr>
        <w:t xml:space="preserve"> </w:t>
      </w:r>
      <w:r w:rsidRPr="004D4099">
        <w:t>таблице</w:t>
      </w:r>
      <w:r w:rsidRPr="004D4099">
        <w:rPr>
          <w:spacing w:val="-1"/>
        </w:rPr>
        <w:t xml:space="preserve"> </w:t>
      </w:r>
      <w:r w:rsidRPr="004D4099">
        <w:t>5.1.</w:t>
      </w: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11"/>
        <w:ind w:left="0" w:firstLine="0"/>
        <w:jc w:val="left"/>
        <w:rPr>
          <w:sz w:val="35"/>
        </w:rPr>
      </w:pPr>
    </w:p>
    <w:p w:rsidR="00B21063" w:rsidRPr="004D4099" w:rsidRDefault="00A42FBD" w:rsidP="004D4099">
      <w:pPr>
        <w:pStyle w:val="a3"/>
        <w:shd w:val="clear" w:color="auto" w:fill="C2D69B" w:themeFill="accent3" w:themeFillTint="99"/>
        <w:ind w:firstLine="0"/>
        <w:jc w:val="left"/>
      </w:pPr>
      <w:r w:rsidRPr="004D4099">
        <w:rPr>
          <w:w w:val="95"/>
        </w:rPr>
        <w:t>Т</w:t>
      </w:r>
      <w:r w:rsidRPr="004D4099">
        <w:rPr>
          <w:spacing w:val="-12"/>
          <w:w w:val="95"/>
        </w:rPr>
        <w:t xml:space="preserve"> </w:t>
      </w:r>
      <w:r w:rsidRPr="004D4099">
        <w:rPr>
          <w:w w:val="95"/>
        </w:rPr>
        <w:t>а</w:t>
      </w:r>
      <w:r w:rsidRPr="004D4099">
        <w:rPr>
          <w:spacing w:val="-13"/>
          <w:w w:val="95"/>
        </w:rPr>
        <w:t xml:space="preserve"> </w:t>
      </w:r>
      <w:r w:rsidRPr="004D4099">
        <w:rPr>
          <w:w w:val="95"/>
        </w:rPr>
        <w:t>б</w:t>
      </w:r>
      <w:r w:rsidRPr="004D4099">
        <w:rPr>
          <w:spacing w:val="-11"/>
          <w:w w:val="95"/>
        </w:rPr>
        <w:t xml:space="preserve"> </w:t>
      </w:r>
      <w:r w:rsidRPr="004D4099">
        <w:rPr>
          <w:w w:val="95"/>
        </w:rPr>
        <w:t>л</w:t>
      </w:r>
      <w:r w:rsidRPr="004D4099">
        <w:rPr>
          <w:spacing w:val="-14"/>
          <w:w w:val="95"/>
        </w:rPr>
        <w:t xml:space="preserve"> </w:t>
      </w:r>
      <w:r w:rsidRPr="004D4099">
        <w:rPr>
          <w:w w:val="95"/>
        </w:rPr>
        <w:t>и</w:t>
      </w:r>
      <w:r w:rsidRPr="004D4099">
        <w:rPr>
          <w:spacing w:val="-12"/>
          <w:w w:val="95"/>
        </w:rPr>
        <w:t xml:space="preserve"> </w:t>
      </w:r>
      <w:proofErr w:type="gramStart"/>
      <w:r w:rsidRPr="004D4099">
        <w:rPr>
          <w:w w:val="95"/>
        </w:rPr>
        <w:t>ц</w:t>
      </w:r>
      <w:proofErr w:type="gramEnd"/>
      <w:r w:rsidRPr="004D4099">
        <w:rPr>
          <w:spacing w:val="-11"/>
          <w:w w:val="95"/>
        </w:rPr>
        <w:t xml:space="preserve"> </w:t>
      </w:r>
      <w:r w:rsidRPr="004D4099">
        <w:rPr>
          <w:w w:val="95"/>
        </w:rPr>
        <w:t>а</w:t>
      </w:r>
      <w:r w:rsidRPr="004D4099">
        <w:rPr>
          <w:spacing w:val="2"/>
          <w:w w:val="95"/>
        </w:rPr>
        <w:t xml:space="preserve"> </w:t>
      </w:r>
      <w:r w:rsidRPr="004D4099">
        <w:rPr>
          <w:w w:val="95"/>
        </w:rPr>
        <w:t>5.1</w:t>
      </w: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6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2806"/>
        <w:gridCol w:w="2739"/>
      </w:tblGrid>
      <w:tr w:rsidR="00B21063" w:rsidRPr="004D4099">
        <w:trPr>
          <w:trHeight w:val="1656"/>
        </w:trPr>
        <w:tc>
          <w:tcPr>
            <w:tcW w:w="3461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360" w:lineRule="auto"/>
              <w:ind w:left="954" w:right="728" w:hanging="209"/>
              <w:rPr>
                <w:sz w:val="24"/>
              </w:rPr>
            </w:pPr>
            <w:r w:rsidRPr="004D4099">
              <w:rPr>
                <w:sz w:val="24"/>
              </w:rPr>
              <w:t>Продольный</w:t>
            </w:r>
            <w:r w:rsidRPr="004D4099">
              <w:rPr>
                <w:spacing w:val="-10"/>
                <w:sz w:val="24"/>
              </w:rPr>
              <w:t xml:space="preserve"> </w:t>
            </w:r>
            <w:r w:rsidRPr="004D4099">
              <w:rPr>
                <w:sz w:val="24"/>
              </w:rPr>
              <w:t>уклон</w:t>
            </w:r>
            <w:r w:rsidRPr="004D4099">
              <w:rPr>
                <w:spacing w:val="-57"/>
                <w:sz w:val="24"/>
              </w:rPr>
              <w:t xml:space="preserve"> </w:t>
            </w:r>
            <w:r w:rsidRPr="004D4099">
              <w:rPr>
                <w:sz w:val="24"/>
              </w:rPr>
              <w:t>марша</w:t>
            </w:r>
            <w:r w:rsidRPr="004D4099">
              <w:rPr>
                <w:spacing w:val="-3"/>
                <w:sz w:val="24"/>
              </w:rPr>
              <w:t xml:space="preserve"> </w:t>
            </w:r>
            <w:r w:rsidRPr="004D4099">
              <w:rPr>
                <w:sz w:val="24"/>
              </w:rPr>
              <w:t>пандуса</w:t>
            </w:r>
          </w:p>
        </w:tc>
        <w:tc>
          <w:tcPr>
            <w:tcW w:w="2806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360" w:lineRule="auto"/>
              <w:ind w:left="391" w:right="302" w:hanging="63"/>
              <w:rPr>
                <w:sz w:val="24"/>
              </w:rPr>
            </w:pPr>
            <w:r w:rsidRPr="004D4099">
              <w:rPr>
                <w:sz w:val="24"/>
              </w:rPr>
              <w:t>Длина одного марша</w:t>
            </w:r>
            <w:r w:rsidRPr="004D4099">
              <w:rPr>
                <w:spacing w:val="-57"/>
                <w:sz w:val="24"/>
              </w:rPr>
              <w:t xml:space="preserve"> </w:t>
            </w:r>
            <w:r w:rsidRPr="004D4099">
              <w:rPr>
                <w:sz w:val="24"/>
              </w:rPr>
              <w:t>пандуса,</w:t>
            </w:r>
            <w:r w:rsidRPr="004D4099">
              <w:rPr>
                <w:spacing w:val="-2"/>
                <w:sz w:val="24"/>
              </w:rPr>
              <w:t xml:space="preserve"> </w:t>
            </w:r>
            <w:proofErr w:type="spellStart"/>
            <w:r w:rsidRPr="004D4099">
              <w:rPr>
                <w:sz w:val="24"/>
              </w:rPr>
              <w:t>м</w:t>
            </w:r>
            <w:proofErr w:type="gramStart"/>
            <w:r w:rsidRPr="004D4099">
              <w:rPr>
                <w:sz w:val="24"/>
              </w:rPr>
              <w:t>,н</w:t>
            </w:r>
            <w:proofErr w:type="gramEnd"/>
            <w:r w:rsidRPr="004D4099">
              <w:rPr>
                <w:sz w:val="24"/>
              </w:rPr>
              <w:t>е</w:t>
            </w:r>
            <w:proofErr w:type="spellEnd"/>
            <w:r w:rsidRPr="004D4099">
              <w:rPr>
                <w:spacing w:val="-3"/>
                <w:sz w:val="24"/>
              </w:rPr>
              <w:t xml:space="preserve"> </w:t>
            </w:r>
            <w:r w:rsidRPr="004D4099">
              <w:rPr>
                <w:sz w:val="24"/>
              </w:rPr>
              <w:t>более</w:t>
            </w:r>
          </w:p>
        </w:tc>
        <w:tc>
          <w:tcPr>
            <w:tcW w:w="2739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360" w:lineRule="auto"/>
              <w:ind w:left="196" w:right="192" w:firstLine="6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Суммарная длина</w:t>
            </w:r>
            <w:r w:rsidRPr="004D4099">
              <w:rPr>
                <w:spacing w:val="1"/>
                <w:sz w:val="24"/>
              </w:rPr>
              <w:t xml:space="preserve"> </w:t>
            </w:r>
            <w:r w:rsidRPr="004D4099">
              <w:rPr>
                <w:sz w:val="24"/>
              </w:rPr>
              <w:t>наклонных</w:t>
            </w:r>
            <w:r w:rsidRPr="004D4099">
              <w:rPr>
                <w:spacing w:val="1"/>
                <w:sz w:val="24"/>
              </w:rPr>
              <w:t xml:space="preserve"> </w:t>
            </w:r>
            <w:r w:rsidRPr="004D4099">
              <w:rPr>
                <w:spacing w:val="-1"/>
                <w:sz w:val="24"/>
              </w:rPr>
              <w:t>поверхностей</w:t>
            </w:r>
            <w:r w:rsidRPr="004D4099">
              <w:rPr>
                <w:spacing w:val="-7"/>
                <w:sz w:val="24"/>
              </w:rPr>
              <w:t xml:space="preserve"> </w:t>
            </w:r>
            <w:r w:rsidRPr="004D4099">
              <w:rPr>
                <w:sz w:val="24"/>
              </w:rPr>
              <w:t>пандуса,</w:t>
            </w: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75" w:lineRule="exact"/>
              <w:ind w:left="777" w:right="771"/>
              <w:jc w:val="center"/>
              <w:rPr>
                <w:sz w:val="24"/>
              </w:rPr>
            </w:pPr>
            <w:proofErr w:type="gramStart"/>
            <w:r w:rsidRPr="004D4099">
              <w:rPr>
                <w:sz w:val="24"/>
              </w:rPr>
              <w:t>м</w:t>
            </w:r>
            <w:proofErr w:type="gramEnd"/>
            <w:r w:rsidRPr="004D4099">
              <w:rPr>
                <w:sz w:val="24"/>
              </w:rPr>
              <w:t>,</w:t>
            </w:r>
            <w:r w:rsidRPr="004D4099">
              <w:rPr>
                <w:spacing w:val="-1"/>
                <w:sz w:val="24"/>
              </w:rPr>
              <w:t xml:space="preserve"> </w:t>
            </w:r>
            <w:r w:rsidRPr="004D4099">
              <w:rPr>
                <w:sz w:val="24"/>
              </w:rPr>
              <w:t>не</w:t>
            </w:r>
            <w:r w:rsidRPr="004D4099">
              <w:rPr>
                <w:spacing w:val="-1"/>
                <w:sz w:val="24"/>
              </w:rPr>
              <w:t xml:space="preserve"> </w:t>
            </w:r>
            <w:r w:rsidRPr="004D4099">
              <w:rPr>
                <w:sz w:val="24"/>
              </w:rPr>
              <w:t>более</w:t>
            </w:r>
          </w:p>
        </w:tc>
      </w:tr>
      <w:tr w:rsidR="00B21063" w:rsidRPr="004D4099">
        <w:trPr>
          <w:trHeight w:val="827"/>
        </w:trPr>
        <w:tc>
          <w:tcPr>
            <w:tcW w:w="3461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70" w:lineRule="exact"/>
              <w:rPr>
                <w:sz w:val="24"/>
              </w:rPr>
            </w:pPr>
            <w:r w:rsidRPr="004D4099">
              <w:rPr>
                <w:sz w:val="24"/>
              </w:rPr>
              <w:t>От</w:t>
            </w:r>
            <w:r w:rsidRPr="004D4099">
              <w:rPr>
                <w:spacing w:val="-1"/>
                <w:sz w:val="24"/>
              </w:rPr>
              <w:t xml:space="preserve"> </w:t>
            </w:r>
            <w:r w:rsidRPr="004D4099">
              <w:rPr>
                <w:sz w:val="24"/>
              </w:rPr>
              <w:t>30 до 40 ‰ (от 1:33 до 1:25)</w:t>
            </w: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37"/>
              <w:rPr>
                <w:sz w:val="24"/>
              </w:rPr>
            </w:pPr>
            <w:r w:rsidRPr="004D4099">
              <w:rPr>
                <w:sz w:val="24"/>
              </w:rPr>
              <w:t>(включительно)</w:t>
            </w:r>
          </w:p>
        </w:tc>
        <w:tc>
          <w:tcPr>
            <w:tcW w:w="2806" w:type="dxa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4"/>
              <w:ind w:left="0"/>
              <w:rPr>
                <w:sz w:val="35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ind w:left="1261" w:right="1254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15</w:t>
            </w:r>
          </w:p>
        </w:tc>
        <w:tc>
          <w:tcPr>
            <w:tcW w:w="2739" w:type="dxa"/>
            <w:vMerge w:val="restart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ind w:left="0"/>
              <w:rPr>
                <w:sz w:val="26"/>
              </w:rPr>
            </w:pPr>
          </w:p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ind w:left="0"/>
              <w:rPr>
                <w:sz w:val="26"/>
              </w:rPr>
            </w:pPr>
          </w:p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3"/>
              <w:ind w:left="0"/>
              <w:rPr>
                <w:sz w:val="38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ind w:left="777" w:right="770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110</w:t>
            </w:r>
          </w:p>
        </w:tc>
      </w:tr>
      <w:tr w:rsidR="00B21063" w:rsidRPr="004D4099">
        <w:trPr>
          <w:trHeight w:val="827"/>
        </w:trPr>
        <w:tc>
          <w:tcPr>
            <w:tcW w:w="3461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70" w:lineRule="exact"/>
              <w:rPr>
                <w:sz w:val="24"/>
              </w:rPr>
            </w:pPr>
            <w:r w:rsidRPr="004D4099">
              <w:rPr>
                <w:sz w:val="24"/>
              </w:rPr>
              <w:t>От</w:t>
            </w:r>
            <w:r w:rsidRPr="004D4099">
              <w:rPr>
                <w:spacing w:val="-1"/>
                <w:sz w:val="24"/>
              </w:rPr>
              <w:t xml:space="preserve"> </w:t>
            </w:r>
            <w:r w:rsidRPr="004D4099">
              <w:rPr>
                <w:sz w:val="24"/>
              </w:rPr>
              <w:t>40 до 50 ‰ (от 1:25 до 1:20)</w:t>
            </w: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39"/>
              <w:rPr>
                <w:sz w:val="24"/>
              </w:rPr>
            </w:pPr>
            <w:r w:rsidRPr="004D4099">
              <w:rPr>
                <w:sz w:val="24"/>
              </w:rPr>
              <w:t>(включительно)</w:t>
            </w:r>
          </w:p>
        </w:tc>
        <w:tc>
          <w:tcPr>
            <w:tcW w:w="2806" w:type="dxa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6"/>
              <w:ind w:left="0"/>
              <w:rPr>
                <w:sz w:val="35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"/>
              <w:ind w:left="1261" w:right="1254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12</w:t>
            </w:r>
          </w:p>
        </w:tc>
        <w:tc>
          <w:tcPr>
            <w:tcW w:w="2739" w:type="dxa"/>
            <w:vMerge/>
            <w:tcBorders>
              <w:top w:val="nil"/>
            </w:tcBorders>
          </w:tcPr>
          <w:p w:rsidR="00B21063" w:rsidRPr="004D4099" w:rsidRDefault="00B21063" w:rsidP="004D4099">
            <w:pPr>
              <w:shd w:val="clear" w:color="auto" w:fill="C2D69B" w:themeFill="accent3" w:themeFillTint="99"/>
              <w:rPr>
                <w:sz w:val="2"/>
                <w:szCs w:val="2"/>
              </w:rPr>
            </w:pPr>
          </w:p>
        </w:tc>
      </w:tr>
      <w:tr w:rsidR="00B21063" w:rsidRPr="004D4099">
        <w:trPr>
          <w:trHeight w:val="828"/>
        </w:trPr>
        <w:tc>
          <w:tcPr>
            <w:tcW w:w="3461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70" w:lineRule="exact"/>
              <w:rPr>
                <w:sz w:val="24"/>
              </w:rPr>
            </w:pPr>
            <w:proofErr w:type="gramStart"/>
            <w:r w:rsidRPr="004D4099">
              <w:rPr>
                <w:sz w:val="24"/>
              </w:rPr>
              <w:t>От</w:t>
            </w:r>
            <w:r w:rsidRPr="004D4099">
              <w:rPr>
                <w:spacing w:val="27"/>
                <w:sz w:val="24"/>
              </w:rPr>
              <w:t xml:space="preserve"> </w:t>
            </w:r>
            <w:r w:rsidRPr="004D4099">
              <w:rPr>
                <w:sz w:val="24"/>
              </w:rPr>
              <w:t>50</w:t>
            </w:r>
            <w:r w:rsidRPr="004D4099">
              <w:rPr>
                <w:spacing w:val="85"/>
                <w:sz w:val="24"/>
              </w:rPr>
              <w:t xml:space="preserve"> </w:t>
            </w:r>
            <w:r w:rsidRPr="004D4099">
              <w:rPr>
                <w:sz w:val="24"/>
              </w:rPr>
              <w:t>до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60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‰</w:t>
            </w:r>
            <w:r w:rsidRPr="004D4099">
              <w:rPr>
                <w:spacing w:val="88"/>
                <w:sz w:val="24"/>
              </w:rPr>
              <w:t xml:space="preserve"> </w:t>
            </w:r>
            <w:r w:rsidRPr="004D4099">
              <w:rPr>
                <w:sz w:val="24"/>
              </w:rPr>
              <w:t>(от</w:t>
            </w:r>
            <w:r w:rsidRPr="004D4099">
              <w:rPr>
                <w:spacing w:val="89"/>
                <w:sz w:val="24"/>
              </w:rPr>
              <w:t xml:space="preserve"> </w:t>
            </w:r>
            <w:r w:rsidRPr="004D4099">
              <w:rPr>
                <w:sz w:val="24"/>
              </w:rPr>
              <w:t>1:20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до</w:t>
            </w:r>
            <w:proofErr w:type="gramEnd"/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39"/>
              <w:rPr>
                <w:sz w:val="24"/>
              </w:rPr>
            </w:pPr>
            <w:proofErr w:type="gramStart"/>
            <w:r w:rsidRPr="004D4099">
              <w:rPr>
                <w:sz w:val="24"/>
              </w:rPr>
              <w:t>1:16,7)</w:t>
            </w:r>
            <w:r w:rsidRPr="004D4099">
              <w:rPr>
                <w:spacing w:val="-3"/>
                <w:sz w:val="24"/>
              </w:rPr>
              <w:t xml:space="preserve"> </w:t>
            </w:r>
            <w:r w:rsidRPr="004D4099">
              <w:rPr>
                <w:sz w:val="24"/>
              </w:rPr>
              <w:t>(включительно)</w:t>
            </w:r>
            <w:proofErr w:type="gramEnd"/>
          </w:p>
        </w:tc>
        <w:tc>
          <w:tcPr>
            <w:tcW w:w="2806" w:type="dxa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7"/>
              <w:ind w:left="0"/>
              <w:rPr>
                <w:sz w:val="35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ind w:left="7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9</w:t>
            </w:r>
          </w:p>
        </w:tc>
        <w:tc>
          <w:tcPr>
            <w:tcW w:w="2739" w:type="dxa"/>
            <w:vMerge/>
            <w:tcBorders>
              <w:top w:val="nil"/>
            </w:tcBorders>
          </w:tcPr>
          <w:p w:rsidR="00B21063" w:rsidRPr="004D4099" w:rsidRDefault="00B21063" w:rsidP="004D4099">
            <w:pPr>
              <w:shd w:val="clear" w:color="auto" w:fill="C2D69B" w:themeFill="accent3" w:themeFillTint="99"/>
              <w:rPr>
                <w:sz w:val="2"/>
                <w:szCs w:val="2"/>
              </w:rPr>
            </w:pPr>
          </w:p>
        </w:tc>
      </w:tr>
      <w:tr w:rsidR="00B21063" w:rsidRPr="004D4099">
        <w:trPr>
          <w:trHeight w:val="827"/>
        </w:trPr>
        <w:tc>
          <w:tcPr>
            <w:tcW w:w="3461" w:type="dxa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70" w:lineRule="exact"/>
              <w:rPr>
                <w:sz w:val="24"/>
              </w:rPr>
            </w:pPr>
            <w:proofErr w:type="gramStart"/>
            <w:r w:rsidRPr="004D4099">
              <w:rPr>
                <w:sz w:val="24"/>
              </w:rPr>
              <w:t>От</w:t>
            </w:r>
            <w:r w:rsidRPr="004D4099">
              <w:rPr>
                <w:spacing w:val="27"/>
                <w:sz w:val="24"/>
              </w:rPr>
              <w:t xml:space="preserve"> </w:t>
            </w:r>
            <w:r w:rsidRPr="004D4099">
              <w:rPr>
                <w:sz w:val="24"/>
              </w:rPr>
              <w:t>61</w:t>
            </w:r>
            <w:r w:rsidRPr="004D4099">
              <w:rPr>
                <w:spacing w:val="85"/>
                <w:sz w:val="24"/>
              </w:rPr>
              <w:t xml:space="preserve"> </w:t>
            </w:r>
            <w:r w:rsidRPr="004D4099">
              <w:rPr>
                <w:sz w:val="24"/>
              </w:rPr>
              <w:t>до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80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‰</w:t>
            </w:r>
            <w:r w:rsidRPr="004D4099">
              <w:rPr>
                <w:spacing w:val="88"/>
                <w:sz w:val="24"/>
              </w:rPr>
              <w:t xml:space="preserve"> </w:t>
            </w:r>
            <w:r w:rsidRPr="004D4099">
              <w:rPr>
                <w:sz w:val="24"/>
              </w:rPr>
              <w:t>(от</w:t>
            </w:r>
            <w:r w:rsidRPr="004D4099">
              <w:rPr>
                <w:spacing w:val="89"/>
                <w:sz w:val="24"/>
              </w:rPr>
              <w:t xml:space="preserve"> </w:t>
            </w:r>
            <w:r w:rsidRPr="004D4099">
              <w:rPr>
                <w:sz w:val="24"/>
              </w:rPr>
              <w:t>1:16</w:t>
            </w:r>
            <w:r w:rsidRPr="004D4099">
              <w:rPr>
                <w:spacing w:val="86"/>
                <w:sz w:val="24"/>
              </w:rPr>
              <w:t xml:space="preserve"> </w:t>
            </w:r>
            <w:r w:rsidRPr="004D4099">
              <w:rPr>
                <w:sz w:val="24"/>
              </w:rPr>
              <w:t>до</w:t>
            </w:r>
            <w:proofErr w:type="gramEnd"/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39"/>
              <w:rPr>
                <w:sz w:val="24"/>
              </w:rPr>
            </w:pPr>
            <w:proofErr w:type="gramStart"/>
            <w:r w:rsidRPr="004D4099">
              <w:rPr>
                <w:sz w:val="24"/>
              </w:rPr>
              <w:t>1:12,5)</w:t>
            </w:r>
            <w:r w:rsidRPr="004D4099">
              <w:rPr>
                <w:spacing w:val="-3"/>
                <w:sz w:val="24"/>
              </w:rPr>
              <w:t xml:space="preserve"> </w:t>
            </w:r>
            <w:r w:rsidRPr="004D4099">
              <w:rPr>
                <w:sz w:val="24"/>
              </w:rPr>
              <w:t>(включительно)</w:t>
            </w:r>
            <w:proofErr w:type="gramEnd"/>
          </w:p>
        </w:tc>
        <w:tc>
          <w:tcPr>
            <w:tcW w:w="2806" w:type="dxa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6"/>
              <w:ind w:left="0"/>
              <w:rPr>
                <w:sz w:val="35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"/>
              <w:ind w:left="7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6</w:t>
            </w:r>
          </w:p>
        </w:tc>
        <w:tc>
          <w:tcPr>
            <w:tcW w:w="2739" w:type="dxa"/>
          </w:tcPr>
          <w:p w:rsidR="00B21063" w:rsidRPr="004D4099" w:rsidRDefault="00B21063" w:rsidP="004D4099">
            <w:pPr>
              <w:pStyle w:val="TableParagraph"/>
              <w:shd w:val="clear" w:color="auto" w:fill="C2D69B" w:themeFill="accent3" w:themeFillTint="99"/>
              <w:spacing w:before="6"/>
              <w:ind w:left="0"/>
              <w:rPr>
                <w:sz w:val="35"/>
              </w:rPr>
            </w:pP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1"/>
              <w:ind w:left="777" w:right="770"/>
              <w:jc w:val="center"/>
              <w:rPr>
                <w:sz w:val="24"/>
              </w:rPr>
            </w:pPr>
            <w:r w:rsidRPr="004D4099">
              <w:rPr>
                <w:sz w:val="24"/>
              </w:rPr>
              <w:t>36</w:t>
            </w:r>
          </w:p>
        </w:tc>
      </w:tr>
      <w:tr w:rsidR="00B21063" w:rsidRPr="004D4099">
        <w:trPr>
          <w:trHeight w:val="1725"/>
        </w:trPr>
        <w:tc>
          <w:tcPr>
            <w:tcW w:w="9006" w:type="dxa"/>
            <w:gridSpan w:val="3"/>
          </w:tcPr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line="223" w:lineRule="exact"/>
              <w:ind w:left="674"/>
              <w:rPr>
                <w:sz w:val="20"/>
              </w:rPr>
            </w:pPr>
            <w:proofErr w:type="gramStart"/>
            <w:r w:rsidRPr="004D4099">
              <w:rPr>
                <w:sz w:val="20"/>
              </w:rPr>
              <w:t>П</w:t>
            </w:r>
            <w:proofErr w:type="gramEnd"/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р</w:t>
            </w:r>
            <w:r w:rsidRPr="004D4099">
              <w:rPr>
                <w:spacing w:val="1"/>
                <w:sz w:val="20"/>
              </w:rPr>
              <w:t xml:space="preserve"> </w:t>
            </w:r>
            <w:r w:rsidRPr="004D4099">
              <w:rPr>
                <w:sz w:val="20"/>
              </w:rPr>
              <w:t>и</w:t>
            </w:r>
            <w:r w:rsidRPr="004D4099">
              <w:rPr>
                <w:spacing w:val="-2"/>
                <w:sz w:val="20"/>
              </w:rPr>
              <w:t xml:space="preserve"> </w:t>
            </w:r>
            <w:r w:rsidRPr="004D4099">
              <w:rPr>
                <w:sz w:val="20"/>
              </w:rPr>
              <w:t>м</w:t>
            </w:r>
            <w:r w:rsidRPr="004D4099">
              <w:rPr>
                <w:spacing w:val="1"/>
                <w:sz w:val="20"/>
              </w:rPr>
              <w:t xml:space="preserve"> </w:t>
            </w:r>
            <w:r w:rsidRPr="004D4099">
              <w:rPr>
                <w:sz w:val="20"/>
              </w:rPr>
              <w:t>е</w:t>
            </w:r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ч а н</w:t>
            </w:r>
            <w:r w:rsidRPr="004D4099">
              <w:rPr>
                <w:spacing w:val="-2"/>
                <w:sz w:val="20"/>
              </w:rPr>
              <w:t xml:space="preserve"> </w:t>
            </w:r>
            <w:r w:rsidRPr="004D4099">
              <w:rPr>
                <w:sz w:val="20"/>
              </w:rPr>
              <w:t>и</w:t>
            </w:r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я</w:t>
            </w:r>
          </w:p>
          <w:p w:rsidR="00B21063" w:rsidRPr="004D4099" w:rsidRDefault="00A42FBD" w:rsidP="004D4099">
            <w:pPr>
              <w:pStyle w:val="TableParagraph"/>
              <w:numPr>
                <w:ilvl w:val="0"/>
                <w:numId w:val="22"/>
              </w:numPr>
              <w:shd w:val="clear" w:color="auto" w:fill="C2D69B" w:themeFill="accent3" w:themeFillTint="99"/>
              <w:tabs>
                <w:tab w:val="left" w:pos="826"/>
              </w:tabs>
              <w:spacing w:before="115"/>
              <w:rPr>
                <w:sz w:val="20"/>
              </w:rPr>
            </w:pPr>
            <w:r w:rsidRPr="004D4099">
              <w:rPr>
                <w:sz w:val="20"/>
              </w:rPr>
              <w:t>Не</w:t>
            </w:r>
            <w:r w:rsidRPr="004D4099">
              <w:rPr>
                <w:spacing w:val="-3"/>
                <w:sz w:val="20"/>
              </w:rPr>
              <w:t xml:space="preserve"> </w:t>
            </w:r>
            <w:r w:rsidRPr="004D4099">
              <w:rPr>
                <w:sz w:val="20"/>
              </w:rPr>
              <w:t>допускаются</w:t>
            </w:r>
            <w:r w:rsidRPr="004D4099">
              <w:rPr>
                <w:spacing w:val="-3"/>
                <w:sz w:val="20"/>
              </w:rPr>
              <w:t xml:space="preserve"> </w:t>
            </w:r>
            <w:r w:rsidRPr="004D4099">
              <w:rPr>
                <w:sz w:val="20"/>
              </w:rPr>
              <w:t>марши пандуса</w:t>
            </w:r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с</w:t>
            </w:r>
            <w:r w:rsidRPr="004D4099">
              <w:rPr>
                <w:spacing w:val="-3"/>
                <w:sz w:val="20"/>
              </w:rPr>
              <w:t xml:space="preserve"> </w:t>
            </w:r>
            <w:r w:rsidRPr="004D4099">
              <w:rPr>
                <w:sz w:val="20"/>
              </w:rPr>
              <w:t>продольным</w:t>
            </w:r>
            <w:r w:rsidRPr="004D4099">
              <w:rPr>
                <w:spacing w:val="1"/>
                <w:sz w:val="20"/>
              </w:rPr>
              <w:t xml:space="preserve"> </w:t>
            </w:r>
            <w:r w:rsidRPr="004D4099">
              <w:rPr>
                <w:sz w:val="20"/>
              </w:rPr>
              <w:t>уклоном</w:t>
            </w:r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более</w:t>
            </w:r>
            <w:r w:rsidRPr="004D4099">
              <w:rPr>
                <w:spacing w:val="-2"/>
                <w:sz w:val="20"/>
              </w:rPr>
              <w:t xml:space="preserve"> </w:t>
            </w:r>
            <w:r w:rsidRPr="004D4099">
              <w:rPr>
                <w:sz w:val="20"/>
              </w:rPr>
              <w:t>80</w:t>
            </w:r>
            <w:r w:rsidRPr="004D4099">
              <w:rPr>
                <w:spacing w:val="-2"/>
                <w:sz w:val="20"/>
              </w:rPr>
              <w:t xml:space="preserve"> </w:t>
            </w:r>
            <w:r w:rsidRPr="004D4099">
              <w:rPr>
                <w:sz w:val="20"/>
              </w:rPr>
              <w:t>‰</w:t>
            </w:r>
            <w:r w:rsidRPr="004D4099">
              <w:rPr>
                <w:spacing w:val="-2"/>
                <w:sz w:val="20"/>
              </w:rPr>
              <w:t xml:space="preserve"> </w:t>
            </w:r>
            <w:r w:rsidRPr="004D4099">
              <w:rPr>
                <w:sz w:val="20"/>
              </w:rPr>
              <w:t>(1:12,5).</w:t>
            </w:r>
          </w:p>
          <w:p w:rsidR="00B21063" w:rsidRPr="004D4099" w:rsidRDefault="00A42FBD" w:rsidP="004D4099">
            <w:pPr>
              <w:pStyle w:val="TableParagraph"/>
              <w:numPr>
                <w:ilvl w:val="0"/>
                <w:numId w:val="22"/>
              </w:numPr>
              <w:shd w:val="clear" w:color="auto" w:fill="C2D69B" w:themeFill="accent3" w:themeFillTint="99"/>
              <w:tabs>
                <w:tab w:val="left" w:pos="840"/>
              </w:tabs>
              <w:spacing w:before="116"/>
              <w:ind w:left="107" w:firstLine="566"/>
              <w:rPr>
                <w:sz w:val="20"/>
              </w:rPr>
            </w:pPr>
            <w:r w:rsidRPr="004D4099">
              <w:rPr>
                <w:sz w:val="20"/>
              </w:rPr>
              <w:t>В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стесненных</w:t>
            </w:r>
            <w:r w:rsidRPr="004D4099">
              <w:rPr>
                <w:spacing w:val="12"/>
                <w:sz w:val="20"/>
              </w:rPr>
              <w:t xml:space="preserve"> </w:t>
            </w:r>
            <w:r w:rsidRPr="004D4099">
              <w:rPr>
                <w:sz w:val="20"/>
              </w:rPr>
              <w:t>условиях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допускается</w:t>
            </w:r>
            <w:r w:rsidRPr="004D4099">
              <w:rPr>
                <w:spacing w:val="15"/>
                <w:sz w:val="20"/>
              </w:rPr>
              <w:t xml:space="preserve"> </w:t>
            </w:r>
            <w:r w:rsidRPr="004D4099">
              <w:rPr>
                <w:sz w:val="20"/>
              </w:rPr>
              <w:t>увеличение</w:t>
            </w:r>
            <w:r w:rsidRPr="004D4099">
              <w:rPr>
                <w:spacing w:val="14"/>
                <w:sz w:val="20"/>
              </w:rPr>
              <w:t xml:space="preserve"> </w:t>
            </w:r>
            <w:r w:rsidRPr="004D4099">
              <w:rPr>
                <w:sz w:val="20"/>
              </w:rPr>
              <w:t>уклона</w:t>
            </w:r>
            <w:r w:rsidRPr="004D4099">
              <w:rPr>
                <w:spacing w:val="12"/>
                <w:sz w:val="20"/>
              </w:rPr>
              <w:t xml:space="preserve"> </w:t>
            </w:r>
            <w:r w:rsidRPr="004D4099">
              <w:rPr>
                <w:sz w:val="20"/>
              </w:rPr>
              <w:t>марша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пандуса</w:t>
            </w:r>
            <w:r w:rsidRPr="004D4099">
              <w:rPr>
                <w:spacing w:val="12"/>
                <w:sz w:val="20"/>
              </w:rPr>
              <w:t xml:space="preserve"> </w:t>
            </w:r>
            <w:r w:rsidRPr="004D4099">
              <w:rPr>
                <w:sz w:val="20"/>
              </w:rPr>
              <w:t>до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100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‰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при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длине</w:t>
            </w:r>
          </w:p>
          <w:p w:rsidR="00B21063" w:rsidRPr="004D4099" w:rsidRDefault="00A42FBD" w:rsidP="004D4099">
            <w:pPr>
              <w:pStyle w:val="TableParagraph"/>
              <w:shd w:val="clear" w:color="auto" w:fill="C2D69B" w:themeFill="accent3" w:themeFillTint="99"/>
              <w:spacing w:before="6" w:line="340" w:lineRule="atLeast"/>
              <w:rPr>
                <w:sz w:val="20"/>
              </w:rPr>
            </w:pPr>
            <w:r w:rsidRPr="004D4099">
              <w:rPr>
                <w:sz w:val="20"/>
              </w:rPr>
              <w:t>его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наклонных</w:t>
            </w:r>
            <w:r w:rsidRPr="004D4099">
              <w:rPr>
                <w:spacing w:val="8"/>
                <w:sz w:val="20"/>
              </w:rPr>
              <w:t xml:space="preserve"> </w:t>
            </w:r>
            <w:r w:rsidRPr="004D4099">
              <w:rPr>
                <w:sz w:val="20"/>
              </w:rPr>
              <w:t>плоскостей</w:t>
            </w:r>
            <w:r w:rsidRPr="004D4099">
              <w:rPr>
                <w:spacing w:val="9"/>
                <w:sz w:val="20"/>
              </w:rPr>
              <w:t xml:space="preserve"> </w:t>
            </w:r>
            <w:r w:rsidRPr="004D4099">
              <w:rPr>
                <w:sz w:val="20"/>
              </w:rPr>
              <w:t>до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5,0</w:t>
            </w:r>
            <w:r w:rsidRPr="004D4099">
              <w:rPr>
                <w:spacing w:val="8"/>
                <w:sz w:val="20"/>
              </w:rPr>
              <w:t xml:space="preserve"> </w:t>
            </w:r>
            <w:r w:rsidRPr="004D4099">
              <w:rPr>
                <w:sz w:val="20"/>
              </w:rPr>
              <w:t>м,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при</w:t>
            </w:r>
            <w:r w:rsidRPr="004D4099">
              <w:rPr>
                <w:spacing w:val="9"/>
                <w:sz w:val="20"/>
              </w:rPr>
              <w:t xml:space="preserve"> </w:t>
            </w:r>
            <w:r w:rsidRPr="004D4099">
              <w:rPr>
                <w:sz w:val="20"/>
              </w:rPr>
              <w:t>этом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передвижение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людей</w:t>
            </w:r>
            <w:r w:rsidRPr="004D4099">
              <w:rPr>
                <w:spacing w:val="11"/>
                <w:sz w:val="20"/>
              </w:rPr>
              <w:t xml:space="preserve"> </w:t>
            </w:r>
            <w:r w:rsidRPr="004D4099">
              <w:rPr>
                <w:sz w:val="20"/>
              </w:rPr>
              <w:t>на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кресле-коляске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должно</w:t>
            </w:r>
            <w:r w:rsidRPr="004D4099">
              <w:rPr>
                <w:spacing w:val="12"/>
                <w:sz w:val="20"/>
              </w:rPr>
              <w:t xml:space="preserve"> </w:t>
            </w:r>
            <w:r w:rsidRPr="004D4099">
              <w:rPr>
                <w:sz w:val="20"/>
              </w:rPr>
              <w:t>быть</w:t>
            </w:r>
            <w:r w:rsidRPr="004D4099">
              <w:rPr>
                <w:spacing w:val="10"/>
                <w:sz w:val="20"/>
              </w:rPr>
              <w:t xml:space="preserve"> </w:t>
            </w:r>
            <w:r w:rsidRPr="004D4099">
              <w:rPr>
                <w:sz w:val="20"/>
              </w:rPr>
              <w:t>с</w:t>
            </w:r>
            <w:r w:rsidRPr="004D4099">
              <w:rPr>
                <w:spacing w:val="-47"/>
                <w:sz w:val="20"/>
              </w:rPr>
              <w:t xml:space="preserve"> </w:t>
            </w:r>
            <w:r w:rsidRPr="004D4099">
              <w:rPr>
                <w:sz w:val="20"/>
              </w:rPr>
              <w:t>помощью</w:t>
            </w:r>
            <w:r w:rsidRPr="004D4099">
              <w:rPr>
                <w:spacing w:val="-1"/>
                <w:sz w:val="20"/>
              </w:rPr>
              <w:t xml:space="preserve"> </w:t>
            </w:r>
            <w:r w:rsidRPr="004D4099">
              <w:rPr>
                <w:sz w:val="20"/>
              </w:rPr>
              <w:t>сопровождающих</w:t>
            </w:r>
            <w:r w:rsidRPr="004D4099">
              <w:rPr>
                <w:spacing w:val="1"/>
                <w:sz w:val="20"/>
              </w:rPr>
              <w:t xml:space="preserve"> </w:t>
            </w:r>
            <w:r w:rsidRPr="004D4099">
              <w:rPr>
                <w:sz w:val="20"/>
              </w:rPr>
              <w:t>лиц.</w:t>
            </w:r>
          </w:p>
        </w:tc>
      </w:tr>
    </w:tbl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2242"/>
        </w:tabs>
        <w:spacing w:line="360" w:lineRule="auto"/>
        <w:ind w:right="953" w:firstLine="707"/>
        <w:jc w:val="both"/>
        <w:rPr>
          <w:sz w:val="24"/>
        </w:rPr>
      </w:pPr>
      <w:proofErr w:type="gramStart"/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участках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пешеходных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путей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максимальной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расчетной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интенсивностью движения пешеходов в двух направлениях до 2400 чел./ч ширину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прохожей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части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пандуса,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применяемого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совместно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лестницей,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назначают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расчету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согласно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СП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42.13330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СП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35.13330,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менее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0,9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а</w:t>
      </w:r>
      <w:r w:rsidRPr="004D4099">
        <w:rPr>
          <w:spacing w:val="61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интенсивности движения пешеходов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более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2400 чел./ч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– не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менее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1,8</w:t>
      </w:r>
      <w:r w:rsidRPr="004D4099">
        <w:rPr>
          <w:spacing w:val="2"/>
          <w:sz w:val="24"/>
        </w:rPr>
        <w:t xml:space="preserve"> </w:t>
      </w:r>
      <w:r w:rsidRPr="004D4099">
        <w:rPr>
          <w:sz w:val="24"/>
        </w:rPr>
        <w:t>м.</w:t>
      </w:r>
      <w:proofErr w:type="gramEnd"/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2062"/>
        </w:tabs>
        <w:spacing w:line="360" w:lineRule="auto"/>
        <w:ind w:right="964" w:firstLine="707"/>
        <w:jc w:val="both"/>
        <w:rPr>
          <w:sz w:val="24"/>
        </w:rPr>
      </w:pPr>
      <w:r w:rsidRPr="004D4099">
        <w:rPr>
          <w:sz w:val="24"/>
        </w:rPr>
        <w:t>Горизонтальные площадки перед началом и после завершения пандуса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должны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быть с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размерами прохожей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части, не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менее:</w:t>
      </w:r>
    </w:p>
    <w:p w:rsidR="00B21063" w:rsidRPr="004D4099" w:rsidRDefault="00B21063" w:rsidP="004D4099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D4099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D4099" w:rsidRDefault="00A42FBD" w:rsidP="004D4099">
      <w:pPr>
        <w:pStyle w:val="a5"/>
        <w:numPr>
          <w:ilvl w:val="0"/>
          <w:numId w:val="21"/>
        </w:numPr>
        <w:shd w:val="clear" w:color="auto" w:fill="C2D69B" w:themeFill="accent3" w:themeFillTint="99"/>
        <w:tabs>
          <w:tab w:val="left" w:pos="1526"/>
        </w:tabs>
        <w:spacing w:before="90" w:line="360" w:lineRule="auto"/>
        <w:ind w:right="955" w:firstLine="707"/>
        <w:jc w:val="left"/>
        <w:rPr>
          <w:sz w:val="24"/>
        </w:rPr>
      </w:pPr>
      <w:r w:rsidRPr="004D4099">
        <w:rPr>
          <w:sz w:val="24"/>
        </w:rPr>
        <w:t>на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общих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путях</w:t>
      </w:r>
      <w:r w:rsidRPr="004D4099">
        <w:rPr>
          <w:spacing w:val="4"/>
          <w:sz w:val="24"/>
        </w:rPr>
        <w:t xml:space="preserve"> </w:t>
      </w:r>
      <w:r w:rsidRPr="004D4099">
        <w:rPr>
          <w:sz w:val="24"/>
        </w:rPr>
        <w:t>движения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встречным движением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ширина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1,8 м,</w:t>
      </w:r>
      <w:r w:rsidRPr="004D4099">
        <w:rPr>
          <w:spacing w:val="2"/>
          <w:sz w:val="24"/>
        </w:rPr>
        <w:t xml:space="preserve"> </w:t>
      </w:r>
      <w:r w:rsidRPr="004D4099">
        <w:rPr>
          <w:sz w:val="24"/>
        </w:rPr>
        <w:t>длина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1,5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м,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каждом изменении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направления</w:t>
      </w:r>
      <w:r w:rsidRPr="004D4099">
        <w:rPr>
          <w:spacing w:val="-3"/>
          <w:sz w:val="24"/>
        </w:rPr>
        <w:t xml:space="preserve"> </w:t>
      </w:r>
      <w:r w:rsidRPr="004D4099">
        <w:rPr>
          <w:sz w:val="24"/>
        </w:rPr>
        <w:t>пандуса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– 1,8 ×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1,8 м;</w:t>
      </w:r>
    </w:p>
    <w:p w:rsidR="00B21063" w:rsidRPr="004D4099" w:rsidRDefault="00A42FBD" w:rsidP="004D4099">
      <w:pPr>
        <w:pStyle w:val="a5"/>
        <w:numPr>
          <w:ilvl w:val="0"/>
          <w:numId w:val="21"/>
        </w:numPr>
        <w:shd w:val="clear" w:color="auto" w:fill="C2D69B" w:themeFill="accent3" w:themeFillTint="99"/>
        <w:tabs>
          <w:tab w:val="left" w:pos="1553"/>
        </w:tabs>
        <w:spacing w:line="360" w:lineRule="auto"/>
        <w:ind w:right="955" w:firstLine="707"/>
        <w:jc w:val="left"/>
        <w:rPr>
          <w:sz w:val="24"/>
        </w:rPr>
      </w:pPr>
      <w:r w:rsidRPr="004D4099">
        <w:rPr>
          <w:sz w:val="24"/>
        </w:rPr>
        <w:t>при</w:t>
      </w:r>
      <w:r w:rsidRPr="004D4099">
        <w:rPr>
          <w:spacing w:val="22"/>
          <w:sz w:val="24"/>
        </w:rPr>
        <w:t xml:space="preserve"> </w:t>
      </w:r>
      <w:r w:rsidRPr="004D4099">
        <w:rPr>
          <w:sz w:val="24"/>
        </w:rPr>
        <w:t>движении</w:t>
      </w:r>
      <w:r w:rsidRPr="004D4099">
        <w:rPr>
          <w:spacing w:val="25"/>
          <w:sz w:val="24"/>
        </w:rPr>
        <w:t xml:space="preserve"> </w:t>
      </w:r>
      <w:r w:rsidRPr="004D4099">
        <w:rPr>
          <w:sz w:val="24"/>
        </w:rPr>
        <w:t>в</w:t>
      </w:r>
      <w:r w:rsidRPr="004D4099">
        <w:rPr>
          <w:spacing w:val="23"/>
          <w:sz w:val="24"/>
        </w:rPr>
        <w:t xml:space="preserve"> </w:t>
      </w:r>
      <w:r w:rsidRPr="004D4099">
        <w:rPr>
          <w:sz w:val="24"/>
        </w:rPr>
        <w:t>одном</w:t>
      </w:r>
      <w:r w:rsidRPr="004D4099">
        <w:rPr>
          <w:spacing w:val="23"/>
          <w:sz w:val="24"/>
        </w:rPr>
        <w:t xml:space="preserve"> </w:t>
      </w:r>
      <w:r w:rsidRPr="004D4099">
        <w:rPr>
          <w:sz w:val="24"/>
        </w:rPr>
        <w:t>направлении</w:t>
      </w:r>
      <w:r w:rsidRPr="004D4099">
        <w:rPr>
          <w:spacing w:val="27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25"/>
          <w:sz w:val="24"/>
        </w:rPr>
        <w:t xml:space="preserve"> </w:t>
      </w:r>
      <w:r w:rsidRPr="004D4099">
        <w:rPr>
          <w:sz w:val="24"/>
        </w:rPr>
        <w:t>ширина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1,5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м,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длина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47"/>
          <w:sz w:val="24"/>
        </w:rPr>
        <w:t xml:space="preserve"> </w:t>
      </w:r>
      <w:r w:rsidRPr="004D4099">
        <w:rPr>
          <w:sz w:val="24"/>
        </w:rPr>
        <w:t>1,5</w:t>
      </w:r>
      <w:r w:rsidRPr="004D4099">
        <w:rPr>
          <w:spacing w:val="24"/>
          <w:sz w:val="24"/>
        </w:rPr>
        <w:t xml:space="preserve"> </w:t>
      </w:r>
      <w:r w:rsidRPr="004D4099">
        <w:rPr>
          <w:sz w:val="24"/>
        </w:rPr>
        <w:t>м,</w:t>
      </w:r>
      <w:r w:rsidRPr="004D4099">
        <w:rPr>
          <w:spacing w:val="25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каждом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изменении направления пандуса – 1,5</w:t>
      </w:r>
      <w:r w:rsidRPr="004D4099">
        <w:rPr>
          <w:spacing w:val="2"/>
          <w:sz w:val="24"/>
        </w:rPr>
        <w:t xml:space="preserve"> </w:t>
      </w:r>
      <w:r w:rsidRPr="004D4099">
        <w:rPr>
          <w:sz w:val="24"/>
        </w:rPr>
        <w:t>×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1,5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м.</w:t>
      </w:r>
    </w:p>
    <w:p w:rsidR="00B21063" w:rsidRPr="004D4099" w:rsidRDefault="00A42FBD" w:rsidP="004D4099">
      <w:pPr>
        <w:shd w:val="clear" w:color="auto" w:fill="C2D69B" w:themeFill="accent3" w:themeFillTint="99"/>
        <w:spacing w:line="360" w:lineRule="auto"/>
        <w:ind w:left="678" w:firstLine="707"/>
        <w:rPr>
          <w:sz w:val="20"/>
        </w:rPr>
      </w:pPr>
      <w:proofErr w:type="gramStart"/>
      <w:r w:rsidRPr="004D4099">
        <w:rPr>
          <w:sz w:val="20"/>
        </w:rPr>
        <w:t>П</w:t>
      </w:r>
      <w:proofErr w:type="gramEnd"/>
      <w:r w:rsidRPr="004D4099">
        <w:rPr>
          <w:spacing w:val="27"/>
          <w:sz w:val="20"/>
        </w:rPr>
        <w:t xml:space="preserve"> </w:t>
      </w:r>
      <w:r w:rsidRPr="004D4099">
        <w:rPr>
          <w:sz w:val="20"/>
        </w:rPr>
        <w:t>р</w:t>
      </w:r>
      <w:r w:rsidRPr="004D4099">
        <w:rPr>
          <w:spacing w:val="28"/>
          <w:sz w:val="20"/>
        </w:rPr>
        <w:t xml:space="preserve"> </w:t>
      </w:r>
      <w:r w:rsidRPr="004D4099">
        <w:rPr>
          <w:sz w:val="20"/>
        </w:rPr>
        <w:t>и</w:t>
      </w:r>
      <w:r w:rsidRPr="004D4099">
        <w:rPr>
          <w:spacing w:val="26"/>
          <w:sz w:val="20"/>
        </w:rPr>
        <w:t xml:space="preserve"> </w:t>
      </w:r>
      <w:r w:rsidRPr="004D4099">
        <w:rPr>
          <w:sz w:val="20"/>
        </w:rPr>
        <w:t>м</w:t>
      </w:r>
      <w:r w:rsidRPr="004D4099">
        <w:rPr>
          <w:spacing w:val="29"/>
          <w:sz w:val="20"/>
        </w:rPr>
        <w:t xml:space="preserve"> </w:t>
      </w:r>
      <w:r w:rsidRPr="004D4099">
        <w:rPr>
          <w:sz w:val="20"/>
        </w:rPr>
        <w:t>е</w:t>
      </w:r>
      <w:r w:rsidRPr="004D4099">
        <w:rPr>
          <w:spacing w:val="27"/>
          <w:sz w:val="20"/>
        </w:rPr>
        <w:t xml:space="preserve"> </w:t>
      </w:r>
      <w:r w:rsidRPr="004D4099">
        <w:rPr>
          <w:sz w:val="20"/>
        </w:rPr>
        <w:t>ч</w:t>
      </w:r>
      <w:r w:rsidRPr="004D4099">
        <w:rPr>
          <w:spacing w:val="27"/>
          <w:sz w:val="20"/>
        </w:rPr>
        <w:t xml:space="preserve"> </w:t>
      </w:r>
      <w:r w:rsidRPr="004D4099">
        <w:rPr>
          <w:sz w:val="20"/>
        </w:rPr>
        <w:t>а</w:t>
      </w:r>
      <w:r w:rsidRPr="004D4099">
        <w:rPr>
          <w:spacing w:val="25"/>
          <w:sz w:val="20"/>
        </w:rPr>
        <w:t xml:space="preserve"> </w:t>
      </w:r>
      <w:r w:rsidRPr="004D4099">
        <w:rPr>
          <w:sz w:val="20"/>
        </w:rPr>
        <w:t>н</w:t>
      </w:r>
      <w:r w:rsidRPr="004D4099">
        <w:rPr>
          <w:spacing w:val="27"/>
          <w:sz w:val="20"/>
        </w:rPr>
        <w:t xml:space="preserve"> </w:t>
      </w:r>
      <w:r w:rsidRPr="004D4099">
        <w:rPr>
          <w:sz w:val="20"/>
        </w:rPr>
        <w:t>и</w:t>
      </w:r>
      <w:r w:rsidRPr="004D4099">
        <w:rPr>
          <w:spacing w:val="26"/>
          <w:sz w:val="20"/>
        </w:rPr>
        <w:t xml:space="preserve"> </w:t>
      </w:r>
      <w:r w:rsidRPr="004D4099">
        <w:rPr>
          <w:sz w:val="20"/>
        </w:rPr>
        <w:t>е</w:t>
      </w:r>
      <w:r w:rsidRPr="004D4099">
        <w:rPr>
          <w:spacing w:val="28"/>
          <w:sz w:val="20"/>
        </w:rPr>
        <w:t xml:space="preserve"> </w:t>
      </w:r>
      <w:r w:rsidRPr="004D4099">
        <w:rPr>
          <w:sz w:val="24"/>
        </w:rPr>
        <w:t>–</w:t>
      </w:r>
      <w:r w:rsidRPr="004D4099">
        <w:rPr>
          <w:spacing w:val="26"/>
          <w:sz w:val="24"/>
        </w:rPr>
        <w:t xml:space="preserve"> </w:t>
      </w:r>
      <w:r w:rsidRPr="004D4099">
        <w:rPr>
          <w:sz w:val="20"/>
        </w:rPr>
        <w:t>На</w:t>
      </w:r>
      <w:r w:rsidRPr="004D4099">
        <w:rPr>
          <w:spacing w:val="28"/>
          <w:sz w:val="20"/>
        </w:rPr>
        <w:t xml:space="preserve"> </w:t>
      </w:r>
      <w:r w:rsidRPr="004D4099">
        <w:rPr>
          <w:sz w:val="20"/>
        </w:rPr>
        <w:t>горизонтальных</w:t>
      </w:r>
      <w:r w:rsidRPr="004D4099">
        <w:rPr>
          <w:spacing w:val="28"/>
          <w:sz w:val="20"/>
        </w:rPr>
        <w:t xml:space="preserve"> </w:t>
      </w:r>
      <w:r w:rsidRPr="004D4099">
        <w:rPr>
          <w:sz w:val="20"/>
        </w:rPr>
        <w:t>площадках</w:t>
      </w:r>
      <w:r w:rsidRPr="004D4099">
        <w:rPr>
          <w:spacing w:val="25"/>
          <w:sz w:val="20"/>
        </w:rPr>
        <w:t xml:space="preserve"> </w:t>
      </w:r>
      <w:r w:rsidRPr="004D4099">
        <w:rPr>
          <w:sz w:val="20"/>
        </w:rPr>
        <w:t>пандусов</w:t>
      </w:r>
      <w:r w:rsidRPr="004D4099">
        <w:rPr>
          <w:spacing w:val="26"/>
          <w:sz w:val="20"/>
        </w:rPr>
        <w:t xml:space="preserve"> </w:t>
      </w:r>
      <w:r w:rsidRPr="004D4099">
        <w:rPr>
          <w:sz w:val="20"/>
        </w:rPr>
        <w:t>для</w:t>
      </w:r>
      <w:r w:rsidRPr="004D4099">
        <w:rPr>
          <w:spacing w:val="27"/>
          <w:sz w:val="20"/>
        </w:rPr>
        <w:t xml:space="preserve"> </w:t>
      </w:r>
      <w:r w:rsidRPr="004D4099">
        <w:rPr>
          <w:sz w:val="20"/>
        </w:rPr>
        <w:t>водоотведения</w:t>
      </w:r>
      <w:r w:rsidRPr="004D4099">
        <w:rPr>
          <w:spacing w:val="26"/>
          <w:sz w:val="20"/>
        </w:rPr>
        <w:t xml:space="preserve"> </w:t>
      </w:r>
      <w:r w:rsidRPr="004D4099">
        <w:rPr>
          <w:sz w:val="20"/>
        </w:rPr>
        <w:t>следует</w:t>
      </w:r>
      <w:r w:rsidRPr="004D4099">
        <w:rPr>
          <w:spacing w:val="-47"/>
          <w:sz w:val="20"/>
        </w:rPr>
        <w:t xml:space="preserve"> </w:t>
      </w:r>
      <w:r w:rsidRPr="004D4099">
        <w:rPr>
          <w:sz w:val="20"/>
        </w:rPr>
        <w:t>предусматривать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продольный уклон в</w:t>
      </w:r>
      <w:r w:rsidRPr="004D4099">
        <w:rPr>
          <w:spacing w:val="2"/>
          <w:sz w:val="20"/>
        </w:rPr>
        <w:t xml:space="preserve"> </w:t>
      </w:r>
      <w:r w:rsidRPr="004D4099">
        <w:rPr>
          <w:sz w:val="20"/>
        </w:rPr>
        <w:t>сторону</w:t>
      </w:r>
      <w:r w:rsidRPr="004D4099">
        <w:rPr>
          <w:spacing w:val="-5"/>
          <w:sz w:val="20"/>
        </w:rPr>
        <w:t xml:space="preserve"> </w:t>
      </w:r>
      <w:r w:rsidRPr="004D4099">
        <w:rPr>
          <w:sz w:val="20"/>
        </w:rPr>
        <w:t>спуска или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поперечный уклон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от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5 до 10 ‰.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65"/>
      </w:pPr>
      <w:r w:rsidRPr="004D4099">
        <w:t>По продольным краям марша пандуса следует устанавливать бортики высотой</w:t>
      </w:r>
      <w:r w:rsidRPr="004D4099">
        <w:rPr>
          <w:spacing w:val="1"/>
        </w:rPr>
        <w:t xml:space="preserve"> </w:t>
      </w:r>
      <w:r w:rsidRPr="004D4099">
        <w:t>не</w:t>
      </w:r>
      <w:r w:rsidRPr="004D4099">
        <w:rPr>
          <w:spacing w:val="-2"/>
        </w:rPr>
        <w:t xml:space="preserve"> </w:t>
      </w:r>
      <w:r w:rsidRPr="004D4099">
        <w:t>менее</w:t>
      </w:r>
      <w:r w:rsidRPr="004D4099">
        <w:rPr>
          <w:spacing w:val="-1"/>
        </w:rPr>
        <w:t xml:space="preserve"> </w:t>
      </w:r>
      <w:r w:rsidRPr="004D4099">
        <w:t>0,05 м.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6"/>
      </w:pPr>
      <w:r w:rsidRPr="004D4099">
        <w:t>Пандусы</w:t>
      </w:r>
      <w:r w:rsidRPr="004D4099">
        <w:rPr>
          <w:spacing w:val="13"/>
        </w:rPr>
        <w:t xml:space="preserve"> </w:t>
      </w:r>
      <w:r w:rsidRPr="004D4099">
        <w:t>должны</w:t>
      </w:r>
      <w:r w:rsidRPr="004D4099">
        <w:rPr>
          <w:spacing w:val="14"/>
        </w:rPr>
        <w:t xml:space="preserve"> </w:t>
      </w:r>
      <w:r w:rsidRPr="004D4099">
        <w:t>иметь</w:t>
      </w:r>
      <w:r w:rsidRPr="004D4099">
        <w:rPr>
          <w:spacing w:val="15"/>
        </w:rPr>
        <w:t xml:space="preserve"> </w:t>
      </w:r>
      <w:r w:rsidRPr="004D4099">
        <w:t>двухстороннее</w:t>
      </w:r>
      <w:r w:rsidRPr="004D4099">
        <w:rPr>
          <w:spacing w:val="13"/>
        </w:rPr>
        <w:t xml:space="preserve"> </w:t>
      </w:r>
      <w:r w:rsidRPr="004D4099">
        <w:t>ограждение</w:t>
      </w:r>
      <w:r w:rsidRPr="004D4099">
        <w:rPr>
          <w:spacing w:val="13"/>
        </w:rPr>
        <w:t xml:space="preserve"> </w:t>
      </w:r>
      <w:r w:rsidRPr="004D4099">
        <w:t>с</w:t>
      </w:r>
      <w:r w:rsidRPr="004D4099">
        <w:rPr>
          <w:spacing w:val="13"/>
        </w:rPr>
        <w:t xml:space="preserve"> </w:t>
      </w:r>
      <w:r w:rsidRPr="004D4099">
        <w:t>поручнями</w:t>
      </w:r>
      <w:r w:rsidRPr="004D4099">
        <w:rPr>
          <w:spacing w:val="15"/>
        </w:rPr>
        <w:t xml:space="preserve"> </w:t>
      </w:r>
      <w:r w:rsidRPr="004D4099">
        <w:t>на</w:t>
      </w:r>
      <w:r w:rsidRPr="004D4099">
        <w:rPr>
          <w:spacing w:val="12"/>
        </w:rPr>
        <w:t xml:space="preserve"> </w:t>
      </w:r>
      <w:r w:rsidRPr="004D4099">
        <w:t>высоте</w:t>
      </w:r>
      <w:r w:rsidRPr="004D4099">
        <w:rPr>
          <w:spacing w:val="14"/>
        </w:rPr>
        <w:t xml:space="preserve"> </w:t>
      </w:r>
      <w:r w:rsidRPr="004D4099">
        <w:t>0,9</w:t>
      </w:r>
      <w:r w:rsidRPr="004D4099">
        <w:rPr>
          <w:spacing w:val="-57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0,7</w:t>
      </w:r>
      <w:r w:rsidRPr="004D4099">
        <w:rPr>
          <w:spacing w:val="1"/>
        </w:rPr>
        <w:t xml:space="preserve"> </w:t>
      </w:r>
      <w:r w:rsidRPr="004D4099">
        <w:t>м;</w:t>
      </w:r>
      <w:r w:rsidRPr="004D4099">
        <w:rPr>
          <w:spacing w:val="1"/>
        </w:rPr>
        <w:t xml:space="preserve"> </w:t>
      </w:r>
      <w:r w:rsidRPr="004D4099">
        <w:t>верхний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нижний</w:t>
      </w:r>
      <w:r w:rsidRPr="004D4099">
        <w:rPr>
          <w:spacing w:val="1"/>
        </w:rPr>
        <w:t xml:space="preserve"> </w:t>
      </w:r>
      <w:r w:rsidRPr="004D4099">
        <w:t>поручни</w:t>
      </w:r>
      <w:r w:rsidRPr="004D4099">
        <w:rPr>
          <w:spacing w:val="1"/>
        </w:rPr>
        <w:t xml:space="preserve"> </w:t>
      </w:r>
      <w:r w:rsidRPr="004D4099">
        <w:t>пандуса</w:t>
      </w:r>
      <w:r w:rsidRPr="004D4099">
        <w:rPr>
          <w:spacing w:val="1"/>
        </w:rPr>
        <w:t xml:space="preserve"> </w:t>
      </w:r>
      <w:r w:rsidRPr="004D4099">
        <w:t>должны</w:t>
      </w:r>
      <w:r w:rsidRPr="004D4099">
        <w:rPr>
          <w:spacing w:val="1"/>
        </w:rPr>
        <w:t xml:space="preserve"> </w:t>
      </w:r>
      <w:r w:rsidRPr="004D4099">
        <w:t>находиться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одной</w:t>
      </w:r>
      <w:r w:rsidRPr="004D4099">
        <w:rPr>
          <w:spacing w:val="1"/>
        </w:rPr>
        <w:t xml:space="preserve"> </w:t>
      </w:r>
      <w:r w:rsidRPr="004D4099">
        <w:t>вертикальной</w:t>
      </w:r>
      <w:r w:rsidRPr="004D4099">
        <w:rPr>
          <w:spacing w:val="-2"/>
        </w:rPr>
        <w:t xml:space="preserve"> </w:t>
      </w:r>
      <w:r w:rsidRPr="004D4099">
        <w:t>плоскости</w:t>
      </w:r>
      <w:r w:rsidRPr="004D4099">
        <w:rPr>
          <w:spacing w:val="-2"/>
        </w:rPr>
        <w:t xml:space="preserve"> </w:t>
      </w:r>
      <w:r w:rsidRPr="004D4099">
        <w:t>с</w:t>
      </w:r>
      <w:r w:rsidRPr="004D4099">
        <w:rPr>
          <w:spacing w:val="-2"/>
        </w:rPr>
        <w:t xml:space="preserve"> </w:t>
      </w:r>
      <w:r w:rsidRPr="004D4099">
        <w:t>границами</w:t>
      </w:r>
      <w:r w:rsidRPr="004D4099">
        <w:rPr>
          <w:spacing w:val="-2"/>
        </w:rPr>
        <w:t xml:space="preserve"> </w:t>
      </w:r>
      <w:r w:rsidRPr="004D4099">
        <w:t>прохожей</w:t>
      </w:r>
      <w:r w:rsidRPr="004D4099">
        <w:rPr>
          <w:spacing w:val="-1"/>
        </w:rPr>
        <w:t xml:space="preserve"> </w:t>
      </w:r>
      <w:r w:rsidRPr="004D4099">
        <w:t>части</w:t>
      </w:r>
      <w:r w:rsidRPr="004D4099">
        <w:rPr>
          <w:spacing w:val="-1"/>
        </w:rPr>
        <w:t xml:space="preserve"> </w:t>
      </w:r>
      <w:r w:rsidRPr="004D4099">
        <w:t>пандуса</w:t>
      </w:r>
      <w:r w:rsidRPr="004D4099">
        <w:rPr>
          <w:spacing w:val="-2"/>
        </w:rPr>
        <w:t xml:space="preserve"> </w:t>
      </w:r>
      <w:r w:rsidRPr="004D4099">
        <w:t>(краем</w:t>
      </w:r>
      <w:r w:rsidRPr="004D4099">
        <w:rPr>
          <w:spacing w:val="-1"/>
        </w:rPr>
        <w:t xml:space="preserve"> </w:t>
      </w:r>
      <w:r w:rsidRPr="004D4099">
        <w:t>бортика).</w:t>
      </w:r>
    </w:p>
    <w:p w:rsidR="00B21063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65"/>
      </w:pPr>
      <w:r w:rsidRPr="004D4099">
        <w:t>Ширина марша пандуса (расстояние между поручнями ограждений пандуса) с</w:t>
      </w:r>
      <w:r w:rsidRPr="004D4099">
        <w:rPr>
          <w:spacing w:val="1"/>
        </w:rPr>
        <w:t xml:space="preserve"> </w:t>
      </w:r>
      <w:r w:rsidRPr="004D4099">
        <w:t>движением</w:t>
      </w:r>
      <w:r w:rsidRPr="004D4099">
        <w:rPr>
          <w:spacing w:val="-2"/>
        </w:rPr>
        <w:t xml:space="preserve"> </w:t>
      </w:r>
      <w:r w:rsidRPr="004D4099">
        <w:t>в</w:t>
      </w:r>
      <w:r w:rsidRPr="004D4099">
        <w:rPr>
          <w:spacing w:val="-1"/>
        </w:rPr>
        <w:t xml:space="preserve"> </w:t>
      </w:r>
      <w:r w:rsidRPr="004D4099">
        <w:t>одном</w:t>
      </w:r>
      <w:r w:rsidRPr="004D4099">
        <w:rPr>
          <w:spacing w:val="-1"/>
        </w:rPr>
        <w:t xml:space="preserve"> </w:t>
      </w:r>
      <w:r w:rsidRPr="004D4099">
        <w:t>направлении</w:t>
      </w:r>
      <w:r w:rsidRPr="004D4099">
        <w:rPr>
          <w:spacing w:val="-1"/>
        </w:rPr>
        <w:t xml:space="preserve"> </w:t>
      </w:r>
      <w:r w:rsidRPr="004D4099">
        <w:t>должна</w:t>
      </w:r>
      <w:r w:rsidRPr="004D4099">
        <w:rPr>
          <w:spacing w:val="-1"/>
        </w:rPr>
        <w:t xml:space="preserve"> </w:t>
      </w:r>
      <w:r w:rsidRPr="004D4099">
        <w:t>быть</w:t>
      </w:r>
      <w:r w:rsidRPr="004D4099">
        <w:rPr>
          <w:spacing w:val="-2"/>
        </w:rPr>
        <w:t xml:space="preserve"> </w:t>
      </w:r>
      <w:r w:rsidRPr="004D4099">
        <w:t>в</w:t>
      </w:r>
      <w:r w:rsidRPr="004D4099">
        <w:rPr>
          <w:spacing w:val="-2"/>
        </w:rPr>
        <w:t xml:space="preserve"> </w:t>
      </w:r>
      <w:r w:rsidRPr="004D4099">
        <w:t>пределах</w:t>
      </w:r>
      <w:r w:rsidRPr="004D4099">
        <w:rPr>
          <w:spacing w:val="2"/>
        </w:rPr>
        <w:t xml:space="preserve"> </w:t>
      </w:r>
      <w:r w:rsidRPr="004D4099">
        <w:t>от 0,9</w:t>
      </w:r>
      <w:r w:rsidRPr="004D4099">
        <w:rPr>
          <w:spacing w:val="-1"/>
        </w:rPr>
        <w:t xml:space="preserve"> </w:t>
      </w:r>
      <w:r w:rsidRPr="004D4099">
        <w:t>до 1,0</w:t>
      </w:r>
      <w:r w:rsidRPr="004D4099">
        <w:rPr>
          <w:spacing w:val="-3"/>
        </w:rPr>
        <w:t xml:space="preserve"> </w:t>
      </w:r>
      <w:r w:rsidRPr="004D4099">
        <w:t>м.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63"/>
        </w:tabs>
        <w:spacing w:line="360" w:lineRule="auto"/>
        <w:ind w:right="958" w:firstLine="566"/>
        <w:jc w:val="both"/>
        <w:rPr>
          <w:sz w:val="24"/>
        </w:rPr>
      </w:pPr>
      <w:r>
        <w:rPr>
          <w:sz w:val="24"/>
        </w:rPr>
        <w:t>Поверхность пандуса должна быть нескользкой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5.1.11.</w:t>
      </w:r>
    </w:p>
    <w:p w:rsidR="00B21063" w:rsidRDefault="00A42FBD" w:rsidP="004D4099">
      <w:pPr>
        <w:pStyle w:val="a3"/>
        <w:shd w:val="clear" w:color="auto" w:fill="C2D69B" w:themeFill="accent3" w:themeFillTint="99"/>
        <w:spacing w:line="360" w:lineRule="auto"/>
        <w:ind w:right="953"/>
      </w:pPr>
      <w:r w:rsidRPr="004D4099">
        <w:t>В</w:t>
      </w:r>
      <w:r w:rsidRPr="004D4099">
        <w:rPr>
          <w:spacing w:val="1"/>
        </w:rPr>
        <w:t xml:space="preserve"> </w:t>
      </w:r>
      <w:r w:rsidRPr="004D4099">
        <w:t>качестве</w:t>
      </w:r>
      <w:r w:rsidRPr="004D4099">
        <w:rPr>
          <w:spacing w:val="1"/>
        </w:rPr>
        <w:t xml:space="preserve"> </w:t>
      </w:r>
      <w:r w:rsidRPr="004D4099">
        <w:t>поверхности</w:t>
      </w:r>
      <w:r w:rsidRPr="004D4099">
        <w:rPr>
          <w:spacing w:val="1"/>
        </w:rPr>
        <w:t xml:space="preserve"> </w:t>
      </w:r>
      <w:r w:rsidRPr="004D4099">
        <w:t>пандуса</w:t>
      </w:r>
      <w:r w:rsidRPr="004D4099">
        <w:rPr>
          <w:spacing w:val="1"/>
        </w:rPr>
        <w:t xml:space="preserve"> </w:t>
      </w:r>
      <w:r w:rsidRPr="004D4099">
        <w:t>допускается</w:t>
      </w:r>
      <w:r w:rsidRPr="004D4099">
        <w:rPr>
          <w:spacing w:val="1"/>
        </w:rPr>
        <w:t xml:space="preserve"> </w:t>
      </w:r>
      <w:r w:rsidRPr="004D4099">
        <w:t>использовать</w:t>
      </w:r>
      <w:r w:rsidRPr="004D4099">
        <w:rPr>
          <w:spacing w:val="1"/>
        </w:rPr>
        <w:t xml:space="preserve"> </w:t>
      </w:r>
      <w:r w:rsidRPr="004D4099">
        <w:t>металлические</w:t>
      </w:r>
      <w:r w:rsidRPr="004D4099">
        <w:rPr>
          <w:spacing w:val="1"/>
        </w:rPr>
        <w:t xml:space="preserve"> </w:t>
      </w:r>
      <w:r w:rsidRPr="004D4099">
        <w:t>решетки.</w:t>
      </w:r>
      <w:r w:rsidRPr="004D4099">
        <w:rPr>
          <w:spacing w:val="1"/>
        </w:rPr>
        <w:t xml:space="preserve"> </w:t>
      </w:r>
      <w:r w:rsidRPr="004D4099">
        <w:t>Размеры</w:t>
      </w:r>
      <w:r w:rsidRPr="004D4099">
        <w:rPr>
          <w:spacing w:val="1"/>
        </w:rPr>
        <w:t xml:space="preserve"> </w:t>
      </w:r>
      <w:r w:rsidRPr="004D4099">
        <w:t>ячеек</w:t>
      </w:r>
      <w:r w:rsidRPr="004D4099">
        <w:rPr>
          <w:spacing w:val="1"/>
        </w:rPr>
        <w:t xml:space="preserve"> </w:t>
      </w:r>
      <w:r w:rsidRPr="004D4099">
        <w:t>должны</w:t>
      </w:r>
      <w:r w:rsidRPr="004D4099">
        <w:rPr>
          <w:spacing w:val="1"/>
        </w:rPr>
        <w:t xml:space="preserve"> </w:t>
      </w:r>
      <w:r w:rsidRPr="004D4099">
        <w:t>соответствовать</w:t>
      </w:r>
      <w:r w:rsidRPr="004D4099">
        <w:rPr>
          <w:spacing w:val="1"/>
        </w:rPr>
        <w:t xml:space="preserve"> </w:t>
      </w:r>
      <w:r w:rsidRPr="004D4099">
        <w:t>требованиям</w:t>
      </w:r>
      <w:r w:rsidRPr="004D4099">
        <w:rPr>
          <w:spacing w:val="1"/>
        </w:rPr>
        <w:t xml:space="preserve"> </w:t>
      </w:r>
      <w:r w:rsidRPr="004D4099">
        <w:t>5.1.18.</w:t>
      </w:r>
      <w:r w:rsidRPr="004D4099">
        <w:rPr>
          <w:spacing w:val="1"/>
        </w:rPr>
        <w:t xml:space="preserve"> </w:t>
      </w:r>
      <w:r w:rsidRPr="004D4099">
        <w:t>При</w:t>
      </w:r>
      <w:r w:rsidRPr="004D4099">
        <w:rPr>
          <w:spacing w:val="1"/>
        </w:rPr>
        <w:t xml:space="preserve"> </w:t>
      </w:r>
      <w:r w:rsidRPr="004D4099">
        <w:t>этом</w:t>
      </w:r>
      <w:r w:rsidRPr="004D4099">
        <w:rPr>
          <w:spacing w:val="1"/>
        </w:rPr>
        <w:t xml:space="preserve"> </w:t>
      </w:r>
      <w:r w:rsidRPr="004D4099">
        <w:t>конструкция пандуса должна выдерживать</w:t>
      </w:r>
      <w:r w:rsidRPr="004D4099">
        <w:rPr>
          <w:spacing w:val="1"/>
        </w:rPr>
        <w:t xml:space="preserve"> </w:t>
      </w:r>
      <w:r w:rsidRPr="004D4099">
        <w:t>нагрузку не</w:t>
      </w:r>
      <w:r w:rsidRPr="004D4099">
        <w:rPr>
          <w:spacing w:val="1"/>
        </w:rPr>
        <w:t xml:space="preserve"> </w:t>
      </w:r>
      <w:r w:rsidRPr="004D4099">
        <w:t>менее</w:t>
      </w:r>
      <w:r w:rsidRPr="004D4099">
        <w:rPr>
          <w:spacing w:val="1"/>
        </w:rPr>
        <w:t xml:space="preserve"> </w:t>
      </w:r>
      <w:r w:rsidRPr="004D4099">
        <w:t>250 кг/м</w:t>
      </w:r>
      <w:proofErr w:type="gramStart"/>
      <w:r w:rsidRPr="004D4099">
        <w:rPr>
          <w:vertAlign w:val="superscript"/>
        </w:rPr>
        <w:t>2</w:t>
      </w:r>
      <w:proofErr w:type="gramEnd"/>
      <w:r w:rsidRPr="004D4099">
        <w:rPr>
          <w:spacing w:val="60"/>
        </w:rPr>
        <w:t xml:space="preserve"> </w:t>
      </w:r>
      <w:r w:rsidRPr="004D4099">
        <w:t>с прогибом</w:t>
      </w:r>
      <w:r w:rsidRPr="004D4099">
        <w:rPr>
          <w:spacing w:val="-57"/>
        </w:rPr>
        <w:t xml:space="preserve"> </w:t>
      </w:r>
      <w:r w:rsidRPr="004D4099">
        <w:t>не</w:t>
      </w:r>
      <w:r w:rsidRPr="004D4099">
        <w:rPr>
          <w:spacing w:val="-2"/>
        </w:rPr>
        <w:t xml:space="preserve"> </w:t>
      </w:r>
      <w:r w:rsidRPr="004D4099">
        <w:t>более</w:t>
      </w:r>
      <w:r w:rsidRPr="004D4099">
        <w:rPr>
          <w:spacing w:val="-2"/>
        </w:rPr>
        <w:t xml:space="preserve"> </w:t>
      </w:r>
      <w:r w:rsidRPr="004D4099">
        <w:t>5 мм.</w:t>
      </w:r>
    </w:p>
    <w:p w:rsidR="00B21063" w:rsidRDefault="00A42FBD" w:rsidP="00B5458C">
      <w:pPr>
        <w:pStyle w:val="a3"/>
        <w:spacing w:before="1" w:line="360" w:lineRule="auto"/>
        <w:ind w:right="956"/>
      </w:pPr>
      <w:r>
        <w:t xml:space="preserve">При применении для пандусов металлических решеток из </w:t>
      </w:r>
      <w:proofErr w:type="spellStart"/>
      <w:r>
        <w:t>просечно</w:t>
      </w:r>
      <w:proofErr w:type="spellEnd"/>
      <w:r>
        <w:t>-вытяжного</w:t>
      </w:r>
      <w:r>
        <w:rPr>
          <w:spacing w:val="1"/>
        </w:rPr>
        <w:t xml:space="preserve"> </w:t>
      </w:r>
      <w:r>
        <w:t>листа допускается максимальный размер ячеек в направлении движения – 20 мм.</w:t>
      </w:r>
      <w:r>
        <w:rPr>
          <w:spacing w:val="1"/>
        </w:rPr>
        <w:t xml:space="preserve"> </w:t>
      </w:r>
      <w:r>
        <w:t>Поверхность пандуса должна быть нескользкой, выделена цветом или текстурой,</w:t>
      </w:r>
      <w:r>
        <w:rPr>
          <w:spacing w:val="1"/>
        </w:rPr>
        <w:t xml:space="preserve"> </w:t>
      </w:r>
      <w:r>
        <w:t>контрастной</w:t>
      </w:r>
      <w:r>
        <w:rPr>
          <w:spacing w:val="-1"/>
        </w:rPr>
        <w:t xml:space="preserve"> </w:t>
      </w:r>
      <w:r>
        <w:t>относительно прилегающей поверхности.</w:t>
      </w:r>
    </w:p>
    <w:p w:rsidR="00B21063" w:rsidRDefault="00A42FBD" w:rsidP="00B5458C">
      <w:pPr>
        <w:pStyle w:val="a3"/>
        <w:spacing w:line="360" w:lineRule="auto"/>
        <w:ind w:right="965"/>
      </w:pP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уклонов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 xml:space="preserve">100 </w:t>
      </w:r>
      <w:proofErr w:type="spellStart"/>
      <w:r>
        <w:t>лк</w:t>
      </w:r>
      <w:proofErr w:type="spellEnd"/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пешеходного</w:t>
      </w:r>
      <w:r>
        <w:rPr>
          <w:spacing w:val="-1"/>
        </w:rPr>
        <w:t xml:space="preserve"> </w:t>
      </w:r>
      <w:r>
        <w:t>пути.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2062"/>
        </w:tabs>
        <w:spacing w:line="360" w:lineRule="auto"/>
        <w:ind w:right="952" w:firstLine="568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дренажные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водостоков,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дождеприемников,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(сточных)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лотков,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приствольные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насаждений,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люки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крышки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6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 следует размещать за пределами габаритов прохожей части 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отсекающие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</w:t>
      </w:r>
      <w:r>
        <w:rPr>
          <w:spacing w:val="1"/>
          <w:sz w:val="24"/>
        </w:rPr>
        <w:t xml:space="preserve"> </w:t>
      </w:r>
      <w:r>
        <w:rPr>
          <w:sz w:val="24"/>
        </w:rPr>
        <w:t>(перпендикулярные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пути).</w:t>
      </w:r>
    </w:p>
    <w:p w:rsidR="00B21063" w:rsidRDefault="00B21063" w:rsidP="00B5458C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B5458C">
      <w:pPr>
        <w:pStyle w:val="a3"/>
        <w:spacing w:before="95" w:line="360" w:lineRule="auto"/>
        <w:ind w:right="959"/>
      </w:pPr>
      <w:r>
        <w:lastRenderedPageBreak/>
        <w:t>Ширина</w:t>
      </w:r>
      <w:r>
        <w:rPr>
          <w:spacing w:val="1"/>
        </w:rPr>
        <w:t xml:space="preserve"> </w:t>
      </w:r>
      <w:r>
        <w:t>просветов</w:t>
      </w:r>
      <w:r>
        <w:rPr>
          <w:spacing w:val="1"/>
        </w:rPr>
        <w:t xml:space="preserve"> </w:t>
      </w:r>
      <w:r>
        <w:t>ячеек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мм.</w:t>
      </w:r>
      <w:r>
        <w:rPr>
          <w:spacing w:val="1"/>
        </w:rPr>
        <w:t xml:space="preserve"> </w:t>
      </w:r>
      <w:r>
        <w:t>Диаметр</w:t>
      </w:r>
      <w:r>
        <w:rPr>
          <w:spacing w:val="1"/>
        </w:rPr>
        <w:t xml:space="preserve"> </w:t>
      </w:r>
      <w:r>
        <w:t>круглых ячеек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решетках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 превышать</w:t>
      </w:r>
      <w:r>
        <w:rPr>
          <w:spacing w:val="2"/>
        </w:rPr>
        <w:t xml:space="preserve"> </w:t>
      </w:r>
      <w:r>
        <w:t>18 мм.</w:t>
      </w:r>
    </w:p>
    <w:p w:rsidR="00B21063" w:rsidRDefault="00A42FBD" w:rsidP="00B5458C">
      <w:pPr>
        <w:pStyle w:val="a3"/>
        <w:spacing w:line="360" w:lineRule="auto"/>
        <w:ind w:right="961"/>
      </w:pPr>
      <w:r>
        <w:t>Ребра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крышек</w:t>
      </w:r>
      <w:r>
        <w:rPr>
          <w:spacing w:val="1"/>
        </w:rPr>
        <w:t xml:space="preserve"> </w:t>
      </w:r>
      <w:r>
        <w:t>люков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мм.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75"/>
        </w:tabs>
        <w:spacing w:line="360" w:lineRule="auto"/>
        <w:ind w:right="95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габаритах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аппарелей;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1"/>
          <w:sz w:val="24"/>
        </w:rPr>
        <w:t xml:space="preserve"> </w:t>
      </w:r>
      <w:r>
        <w:rPr>
          <w:sz w:val="24"/>
        </w:rPr>
        <w:t>(одна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две),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сборных конструкций бортов (бордюров) на примыкании 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</w:p>
    <w:p w:rsidR="00B21063" w:rsidRDefault="00B21063">
      <w:pPr>
        <w:pStyle w:val="a3"/>
        <w:spacing w:before="5"/>
        <w:ind w:left="0" w:firstLine="0"/>
        <w:jc w:val="left"/>
        <w:rPr>
          <w:sz w:val="36"/>
        </w:rPr>
      </w:pPr>
    </w:p>
    <w:p w:rsidR="00B21063" w:rsidRDefault="00A42FBD">
      <w:pPr>
        <w:pStyle w:val="1"/>
        <w:numPr>
          <w:ilvl w:val="3"/>
          <w:numId w:val="25"/>
        </w:numPr>
        <w:tabs>
          <w:tab w:val="left" w:pos="1606"/>
        </w:tabs>
        <w:ind w:hanging="361"/>
        <w:jc w:val="both"/>
      </w:pPr>
      <w:r>
        <w:t>Стоянки</w:t>
      </w:r>
      <w:r>
        <w:rPr>
          <w:spacing w:val="-3"/>
        </w:rPr>
        <w:t xml:space="preserve"> </w:t>
      </w:r>
      <w:r>
        <w:t>(парковки)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инвалидов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22"/>
        </w:tabs>
        <w:spacing w:before="134" w:line="360" w:lineRule="auto"/>
        <w:ind w:right="954" w:firstLine="566"/>
        <w:jc w:val="both"/>
        <w:rPr>
          <w:sz w:val="24"/>
        </w:rPr>
      </w:pPr>
      <w:proofErr w:type="gramStart"/>
      <w:r w:rsidRPr="004D4099">
        <w:rPr>
          <w:sz w:val="24"/>
        </w:rPr>
        <w:t>На всех стоянках (парковках)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общего пользования около или в объеме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жилых, общественных (в том числе объектов физкультурно-спортивного назначения,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культуры и др.) и производственных зданий, зданий инженерной и транспортной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 xml:space="preserve">инфраструктуры, а также у зон рекреации следует выделять не менее 10% </w:t>
      </w:r>
      <w:proofErr w:type="spellStart"/>
      <w:r w:rsidRPr="004D4099">
        <w:rPr>
          <w:sz w:val="24"/>
        </w:rPr>
        <w:t>машино</w:t>
      </w:r>
      <w:proofErr w:type="spellEnd"/>
      <w:r w:rsidRPr="004D4099">
        <w:rPr>
          <w:sz w:val="24"/>
        </w:rPr>
        <w:t>-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(но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менее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одного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места)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людей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инвалидностью,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включая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число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 xml:space="preserve">специализированных </w:t>
      </w:r>
      <w:proofErr w:type="spellStart"/>
      <w:r w:rsidRPr="004D4099">
        <w:rPr>
          <w:sz w:val="24"/>
        </w:rPr>
        <w:t>машино</w:t>
      </w:r>
      <w:proofErr w:type="spellEnd"/>
      <w:r w:rsidRPr="004D4099">
        <w:rPr>
          <w:sz w:val="24"/>
        </w:rPr>
        <w:t>-мест для транспортных средств (с габаритами по</w:t>
      </w:r>
      <w:proofErr w:type="gramEnd"/>
      <w:r w:rsidRPr="004D4099">
        <w:rPr>
          <w:sz w:val="24"/>
        </w:rPr>
        <w:t xml:space="preserve"> 5.2.4)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инвалидов, в том числе передвигающихся на креслах-колясках, определять расчетом,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при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числе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мест от общего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числа: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  <w:tab w:val="left" w:leader="dot" w:pos="5606"/>
        </w:tabs>
        <w:spacing w:line="274" w:lineRule="exact"/>
        <w:ind w:left="1384" w:hanging="140"/>
        <w:rPr>
          <w:sz w:val="24"/>
        </w:rPr>
      </w:pPr>
      <w:r w:rsidRPr="004D4099">
        <w:rPr>
          <w:sz w:val="24"/>
        </w:rPr>
        <w:t>до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100 включительно</w:t>
      </w:r>
      <w:r w:rsidRPr="004D4099">
        <w:rPr>
          <w:sz w:val="24"/>
        </w:rPr>
        <w:tab/>
        <w:t>5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%,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но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не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менее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одного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места;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  <w:tab w:val="left" w:pos="5606"/>
        </w:tabs>
        <w:spacing w:before="139"/>
        <w:ind w:left="1384" w:hanging="140"/>
        <w:jc w:val="left"/>
        <w:rPr>
          <w:sz w:val="24"/>
        </w:rPr>
      </w:pPr>
      <w:r w:rsidRPr="004D4099">
        <w:rPr>
          <w:sz w:val="24"/>
        </w:rPr>
        <w:t>от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101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до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200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включительно…………..</w:t>
      </w:r>
      <w:r w:rsidRPr="004D4099">
        <w:rPr>
          <w:sz w:val="24"/>
        </w:rPr>
        <w:tab/>
        <w:t>5</w:t>
      </w:r>
      <w:r w:rsidRPr="004D4099">
        <w:rPr>
          <w:spacing w:val="27"/>
          <w:sz w:val="24"/>
        </w:rPr>
        <w:t xml:space="preserve"> </w:t>
      </w:r>
      <w:r w:rsidRPr="004D4099">
        <w:rPr>
          <w:sz w:val="24"/>
        </w:rPr>
        <w:t>мест</w:t>
      </w:r>
      <w:r w:rsidRPr="004D4099">
        <w:rPr>
          <w:spacing w:val="87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88"/>
          <w:sz w:val="24"/>
        </w:rPr>
        <w:t xml:space="preserve"> </w:t>
      </w:r>
      <w:r w:rsidRPr="004D4099">
        <w:rPr>
          <w:sz w:val="24"/>
        </w:rPr>
        <w:t>дополнительно</w:t>
      </w:r>
      <w:r w:rsidRPr="004D4099">
        <w:rPr>
          <w:spacing w:val="86"/>
          <w:sz w:val="24"/>
        </w:rPr>
        <w:t xml:space="preserve"> </w:t>
      </w:r>
      <w:r w:rsidRPr="004D4099">
        <w:rPr>
          <w:sz w:val="24"/>
        </w:rPr>
        <w:t>3</w:t>
      </w:r>
      <w:r w:rsidRPr="004D4099">
        <w:rPr>
          <w:spacing w:val="86"/>
          <w:sz w:val="24"/>
        </w:rPr>
        <w:t xml:space="preserve"> </w:t>
      </w:r>
      <w:r w:rsidRPr="004D4099">
        <w:rPr>
          <w:sz w:val="24"/>
        </w:rPr>
        <w:t>%</w:t>
      </w:r>
      <w:r w:rsidRPr="004D4099">
        <w:rPr>
          <w:spacing w:val="86"/>
          <w:sz w:val="24"/>
        </w:rPr>
        <w:t xml:space="preserve"> </w:t>
      </w:r>
      <w:r w:rsidRPr="004D4099">
        <w:rPr>
          <w:sz w:val="24"/>
        </w:rPr>
        <w:t>числа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37"/>
        <w:ind w:left="5606" w:firstLine="0"/>
        <w:jc w:val="left"/>
      </w:pPr>
      <w:r w:rsidRPr="004D4099">
        <w:t>мест свыше</w:t>
      </w:r>
      <w:r w:rsidRPr="004D4099">
        <w:rPr>
          <w:spacing w:val="-3"/>
        </w:rPr>
        <w:t xml:space="preserve"> </w:t>
      </w:r>
      <w:r w:rsidRPr="004D4099">
        <w:t>100;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  <w:tab w:val="left" w:pos="5606"/>
        </w:tabs>
        <w:spacing w:before="139"/>
        <w:ind w:left="1384" w:hanging="140"/>
        <w:jc w:val="left"/>
        <w:rPr>
          <w:sz w:val="24"/>
        </w:rPr>
      </w:pPr>
      <w:r w:rsidRPr="004D4099">
        <w:rPr>
          <w:sz w:val="24"/>
        </w:rPr>
        <w:t>от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201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до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500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включительно ………….</w:t>
      </w:r>
      <w:r w:rsidRPr="004D4099">
        <w:rPr>
          <w:sz w:val="24"/>
        </w:rPr>
        <w:tab/>
        <w:t>8</w:t>
      </w:r>
      <w:r w:rsidRPr="004D4099">
        <w:rPr>
          <w:spacing w:val="27"/>
          <w:sz w:val="24"/>
        </w:rPr>
        <w:t xml:space="preserve"> </w:t>
      </w:r>
      <w:r w:rsidRPr="004D4099">
        <w:rPr>
          <w:sz w:val="24"/>
        </w:rPr>
        <w:t>мест</w:t>
      </w:r>
      <w:r w:rsidRPr="004D4099">
        <w:rPr>
          <w:spacing w:val="87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88"/>
          <w:sz w:val="24"/>
        </w:rPr>
        <w:t xml:space="preserve"> </w:t>
      </w:r>
      <w:r w:rsidRPr="004D4099">
        <w:rPr>
          <w:sz w:val="24"/>
        </w:rPr>
        <w:t>дополнительно</w:t>
      </w:r>
      <w:r w:rsidRPr="004D4099">
        <w:rPr>
          <w:spacing w:val="86"/>
          <w:sz w:val="24"/>
        </w:rPr>
        <w:t xml:space="preserve"> </w:t>
      </w:r>
      <w:r w:rsidRPr="004D4099">
        <w:rPr>
          <w:sz w:val="24"/>
        </w:rPr>
        <w:t>2</w:t>
      </w:r>
      <w:r w:rsidRPr="004D4099">
        <w:rPr>
          <w:spacing w:val="87"/>
          <w:sz w:val="24"/>
        </w:rPr>
        <w:t xml:space="preserve"> </w:t>
      </w:r>
      <w:r w:rsidRPr="004D4099">
        <w:rPr>
          <w:sz w:val="24"/>
        </w:rPr>
        <w:t>%</w:t>
      </w:r>
      <w:r w:rsidRPr="004D4099">
        <w:rPr>
          <w:spacing w:val="86"/>
          <w:sz w:val="24"/>
        </w:rPr>
        <w:t xml:space="preserve"> </w:t>
      </w:r>
      <w:r w:rsidRPr="004D4099">
        <w:rPr>
          <w:sz w:val="24"/>
        </w:rPr>
        <w:t>числа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37"/>
        <w:ind w:left="5606" w:firstLine="0"/>
        <w:jc w:val="left"/>
      </w:pPr>
      <w:r w:rsidRPr="004D4099">
        <w:t>мест свыше</w:t>
      </w:r>
      <w:r w:rsidRPr="004D4099">
        <w:rPr>
          <w:spacing w:val="-3"/>
        </w:rPr>
        <w:t xml:space="preserve"> </w:t>
      </w:r>
      <w:r w:rsidRPr="004D4099">
        <w:t>200;</w:t>
      </w:r>
    </w:p>
    <w:p w:rsidR="00B21063" w:rsidRPr="004D4099" w:rsidRDefault="00A42FBD" w:rsidP="004D4099">
      <w:pPr>
        <w:pStyle w:val="a5"/>
        <w:numPr>
          <w:ilvl w:val="0"/>
          <w:numId w:val="23"/>
        </w:numPr>
        <w:shd w:val="clear" w:color="auto" w:fill="C2D69B" w:themeFill="accent3" w:themeFillTint="99"/>
        <w:tabs>
          <w:tab w:val="left" w:pos="1385"/>
          <w:tab w:val="left" w:pos="5606"/>
          <w:tab w:val="left" w:pos="9089"/>
        </w:tabs>
        <w:spacing w:before="139"/>
        <w:ind w:left="1384" w:hanging="140"/>
        <w:jc w:val="left"/>
        <w:rPr>
          <w:sz w:val="24"/>
        </w:rPr>
      </w:pPr>
      <w:r w:rsidRPr="004D4099">
        <w:rPr>
          <w:sz w:val="24"/>
        </w:rPr>
        <w:t>501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и более……………………………...</w:t>
      </w:r>
      <w:r w:rsidRPr="004D4099">
        <w:rPr>
          <w:sz w:val="24"/>
        </w:rPr>
        <w:tab/>
        <w:t>14</w:t>
      </w:r>
      <w:r w:rsidRPr="004D4099">
        <w:rPr>
          <w:spacing w:val="48"/>
          <w:sz w:val="24"/>
        </w:rPr>
        <w:t xml:space="preserve"> </w:t>
      </w:r>
      <w:r w:rsidRPr="004D4099">
        <w:rPr>
          <w:sz w:val="24"/>
        </w:rPr>
        <w:t>мест</w:t>
      </w:r>
      <w:r w:rsidRPr="004D4099">
        <w:rPr>
          <w:spacing w:val="48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50"/>
          <w:sz w:val="24"/>
        </w:rPr>
        <w:t xml:space="preserve"> </w:t>
      </w:r>
      <w:r w:rsidRPr="004D4099">
        <w:rPr>
          <w:sz w:val="24"/>
        </w:rPr>
        <w:t>дополнительно</w:t>
      </w:r>
      <w:r w:rsidRPr="004D4099">
        <w:rPr>
          <w:spacing w:val="48"/>
          <w:sz w:val="24"/>
        </w:rPr>
        <w:t xml:space="preserve"> </w:t>
      </w:r>
      <w:r w:rsidRPr="004D4099">
        <w:rPr>
          <w:sz w:val="24"/>
        </w:rPr>
        <w:t>1</w:t>
      </w:r>
      <w:r w:rsidRPr="004D4099">
        <w:rPr>
          <w:spacing w:val="49"/>
          <w:sz w:val="24"/>
        </w:rPr>
        <w:t xml:space="preserve"> </w:t>
      </w:r>
      <w:r w:rsidRPr="004D4099">
        <w:rPr>
          <w:sz w:val="24"/>
        </w:rPr>
        <w:t>%</w:t>
      </w:r>
      <w:r w:rsidRPr="004D4099">
        <w:rPr>
          <w:sz w:val="24"/>
        </w:rPr>
        <w:tab/>
        <w:t>числа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37"/>
        <w:ind w:left="5606" w:firstLine="0"/>
        <w:jc w:val="left"/>
      </w:pPr>
      <w:r w:rsidRPr="004D4099">
        <w:t>мест свыше</w:t>
      </w:r>
      <w:r w:rsidRPr="004D4099">
        <w:rPr>
          <w:spacing w:val="-3"/>
        </w:rPr>
        <w:t xml:space="preserve"> </w:t>
      </w:r>
      <w:r w:rsidRPr="004D4099">
        <w:t>500.</w:t>
      </w: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7"/>
        <w:ind w:left="0" w:firstLine="0"/>
        <w:jc w:val="left"/>
        <w:rPr>
          <w:sz w:val="22"/>
        </w:rPr>
      </w:pP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6"/>
      </w:pPr>
      <w:r w:rsidRPr="004D4099">
        <w:t>Каждое</w:t>
      </w:r>
      <w:r w:rsidRPr="004D4099">
        <w:rPr>
          <w:spacing w:val="1"/>
        </w:rPr>
        <w:t xml:space="preserve"> </w:t>
      </w:r>
      <w:r w:rsidRPr="004D4099">
        <w:t>специализированное</w:t>
      </w:r>
      <w:r w:rsidRPr="004D4099">
        <w:rPr>
          <w:spacing w:val="1"/>
        </w:rPr>
        <w:t xml:space="preserve"> </w:t>
      </w:r>
      <w:proofErr w:type="spellStart"/>
      <w:r w:rsidRPr="004D4099">
        <w:t>машино</w:t>
      </w:r>
      <w:proofErr w:type="spellEnd"/>
      <w:r w:rsidRPr="004D4099">
        <w:t>-место</w:t>
      </w:r>
      <w:r w:rsidRPr="004D4099">
        <w:rPr>
          <w:spacing w:val="1"/>
        </w:rPr>
        <w:t xml:space="preserve"> </w:t>
      </w:r>
      <w:r w:rsidRPr="004D4099">
        <w:t>для</w:t>
      </w:r>
      <w:r w:rsidRPr="004D4099">
        <w:rPr>
          <w:spacing w:val="1"/>
        </w:rPr>
        <w:t xml:space="preserve"> </w:t>
      </w:r>
      <w:r w:rsidRPr="004D4099">
        <w:t>транспортного</w:t>
      </w:r>
      <w:r w:rsidRPr="004D4099">
        <w:rPr>
          <w:spacing w:val="1"/>
        </w:rPr>
        <w:t xml:space="preserve"> </w:t>
      </w:r>
      <w:r w:rsidRPr="004D4099">
        <w:t>средства</w:t>
      </w:r>
      <w:r w:rsidRPr="004D4099">
        <w:rPr>
          <w:spacing w:val="1"/>
        </w:rPr>
        <w:t xml:space="preserve"> </w:t>
      </w:r>
      <w:r w:rsidRPr="004D4099">
        <w:t xml:space="preserve">инвалида должно быть обозначено дорожной разметкой по ГОСТ </w:t>
      </w:r>
      <w:proofErr w:type="gramStart"/>
      <w:r w:rsidRPr="004D4099">
        <w:t>Р</w:t>
      </w:r>
      <w:proofErr w:type="gramEnd"/>
      <w:r w:rsidRPr="004D4099">
        <w:t xml:space="preserve"> 51256 и, кроме</w:t>
      </w:r>
      <w:r w:rsidRPr="004D4099">
        <w:rPr>
          <w:spacing w:val="1"/>
        </w:rPr>
        <w:t xml:space="preserve"> </w:t>
      </w:r>
      <w:r w:rsidRPr="004D4099">
        <w:t>того,</w:t>
      </w:r>
      <w:r w:rsidRPr="004D4099">
        <w:rPr>
          <w:spacing w:val="12"/>
        </w:rPr>
        <w:t xml:space="preserve"> </w:t>
      </w:r>
      <w:r w:rsidRPr="004D4099">
        <w:t>на</w:t>
      </w:r>
      <w:r w:rsidRPr="004D4099">
        <w:rPr>
          <w:spacing w:val="11"/>
        </w:rPr>
        <w:t xml:space="preserve"> </w:t>
      </w:r>
      <w:r w:rsidRPr="004D4099">
        <w:t>земельном</w:t>
      </w:r>
      <w:r w:rsidRPr="004D4099">
        <w:rPr>
          <w:spacing w:val="14"/>
        </w:rPr>
        <w:t xml:space="preserve"> </w:t>
      </w:r>
      <w:r w:rsidRPr="004D4099">
        <w:t>участке</w:t>
      </w:r>
      <w:r w:rsidRPr="004D4099">
        <w:rPr>
          <w:spacing w:val="13"/>
        </w:rPr>
        <w:t xml:space="preserve"> </w:t>
      </w:r>
      <w:r w:rsidRPr="004D4099">
        <w:t>здания</w:t>
      </w:r>
      <w:r w:rsidRPr="004D4099">
        <w:rPr>
          <w:spacing w:val="14"/>
        </w:rPr>
        <w:t xml:space="preserve"> </w:t>
      </w:r>
      <w:r w:rsidRPr="004D4099">
        <w:t>–</w:t>
      </w:r>
      <w:r w:rsidRPr="004D4099">
        <w:rPr>
          <w:spacing w:val="12"/>
        </w:rPr>
        <w:t xml:space="preserve"> </w:t>
      </w:r>
      <w:r w:rsidRPr="004D4099">
        <w:t>дорожными</w:t>
      </w:r>
      <w:r w:rsidRPr="004D4099">
        <w:rPr>
          <w:spacing w:val="14"/>
        </w:rPr>
        <w:t xml:space="preserve"> </w:t>
      </w:r>
      <w:r w:rsidRPr="004D4099">
        <w:t>знаками</w:t>
      </w:r>
      <w:r w:rsidRPr="004D4099">
        <w:rPr>
          <w:spacing w:val="15"/>
        </w:rPr>
        <w:t xml:space="preserve"> </w:t>
      </w:r>
      <w:r w:rsidRPr="004D4099">
        <w:t>по</w:t>
      </w:r>
      <w:r w:rsidRPr="004D4099">
        <w:rPr>
          <w:spacing w:val="12"/>
        </w:rPr>
        <w:t xml:space="preserve"> </w:t>
      </w:r>
      <w:r w:rsidRPr="004D4099">
        <w:t>ГОСТ</w:t>
      </w:r>
      <w:r w:rsidRPr="004D4099">
        <w:rPr>
          <w:spacing w:val="13"/>
        </w:rPr>
        <w:t xml:space="preserve"> </w:t>
      </w:r>
      <w:r w:rsidRPr="004D4099">
        <w:t>Р</w:t>
      </w:r>
      <w:r w:rsidRPr="004D4099">
        <w:rPr>
          <w:spacing w:val="10"/>
        </w:rPr>
        <w:t xml:space="preserve"> </w:t>
      </w:r>
      <w:r w:rsidRPr="004D4099">
        <w:t>52289</w:t>
      </w:r>
      <w:r w:rsidRPr="004D4099">
        <w:rPr>
          <w:spacing w:val="13"/>
        </w:rPr>
        <w:t xml:space="preserve"> </w:t>
      </w:r>
      <w:r w:rsidRPr="004D4099">
        <w:t>и</w:t>
      </w:r>
      <w:r w:rsidRPr="004D4099">
        <w:rPr>
          <w:spacing w:val="13"/>
        </w:rPr>
        <w:t xml:space="preserve"> </w:t>
      </w:r>
      <w:r w:rsidRPr="004D4099">
        <w:t>ГОСТ</w:t>
      </w:r>
      <w:r w:rsidRPr="004D4099">
        <w:rPr>
          <w:spacing w:val="-57"/>
        </w:rPr>
        <w:t xml:space="preserve"> </w:t>
      </w:r>
      <w:r w:rsidRPr="004D4099">
        <w:t>Р</w:t>
      </w:r>
      <w:r w:rsidRPr="004D4099">
        <w:rPr>
          <w:spacing w:val="1"/>
        </w:rPr>
        <w:t xml:space="preserve"> </w:t>
      </w:r>
      <w:r w:rsidRPr="004D4099">
        <w:t>52290,</w:t>
      </w:r>
      <w:r w:rsidRPr="004D4099">
        <w:rPr>
          <w:spacing w:val="1"/>
        </w:rPr>
        <w:t xml:space="preserve"> </w:t>
      </w:r>
      <w:r w:rsidRPr="004D4099">
        <w:t>внутри</w:t>
      </w:r>
      <w:r w:rsidRPr="004D4099">
        <w:rPr>
          <w:spacing w:val="1"/>
        </w:rPr>
        <w:t xml:space="preserve"> </w:t>
      </w:r>
      <w:r w:rsidRPr="004D4099">
        <w:t>зданий</w:t>
      </w:r>
      <w:r w:rsidRPr="004D4099">
        <w:rPr>
          <w:spacing w:val="1"/>
        </w:rPr>
        <w:t xml:space="preserve"> </w:t>
      </w:r>
      <w:r w:rsidRPr="004D4099">
        <w:t>–</w:t>
      </w:r>
      <w:r w:rsidRPr="004D4099">
        <w:rPr>
          <w:spacing w:val="1"/>
        </w:rPr>
        <w:t xml:space="preserve"> </w:t>
      </w:r>
      <w:r w:rsidRPr="004D4099">
        <w:t>знаком</w:t>
      </w:r>
      <w:r w:rsidRPr="004D4099">
        <w:rPr>
          <w:spacing w:val="1"/>
        </w:rPr>
        <w:t xml:space="preserve"> </w:t>
      </w:r>
      <w:r w:rsidRPr="004D4099">
        <w:t>доступности,</w:t>
      </w:r>
      <w:r w:rsidRPr="004D4099">
        <w:rPr>
          <w:spacing w:val="1"/>
        </w:rPr>
        <w:t xml:space="preserve"> </w:t>
      </w:r>
      <w:r w:rsidRPr="004D4099">
        <w:t>выполняемым</w:t>
      </w:r>
      <w:r w:rsidRPr="004D4099">
        <w:rPr>
          <w:spacing w:val="1"/>
        </w:rPr>
        <w:t xml:space="preserve"> </w:t>
      </w:r>
      <w:r w:rsidRPr="004D4099">
        <w:t>на</w:t>
      </w:r>
      <w:r w:rsidRPr="004D4099">
        <w:rPr>
          <w:spacing w:val="1"/>
        </w:rPr>
        <w:t xml:space="preserve"> </w:t>
      </w:r>
      <w:r w:rsidRPr="004D4099">
        <w:t>вертикальной</w:t>
      </w:r>
      <w:r w:rsidRPr="004D4099">
        <w:rPr>
          <w:spacing w:val="1"/>
        </w:rPr>
        <w:t xml:space="preserve"> </w:t>
      </w:r>
      <w:r w:rsidRPr="004D4099">
        <w:t>поверхности (стене, стойке и т. п.) за габаритами прохожей части пешеходных путей</w:t>
      </w:r>
      <w:r w:rsidRPr="004D4099">
        <w:rPr>
          <w:spacing w:val="1"/>
        </w:rPr>
        <w:t xml:space="preserve"> </w:t>
      </w:r>
      <w:r w:rsidRPr="004D4099">
        <w:t>на</w:t>
      </w:r>
      <w:r w:rsidRPr="004D4099">
        <w:rPr>
          <w:spacing w:val="-2"/>
        </w:rPr>
        <w:t xml:space="preserve"> </w:t>
      </w:r>
      <w:r w:rsidRPr="004D4099">
        <w:t>высоте</w:t>
      </w:r>
      <w:r w:rsidRPr="004D4099">
        <w:rPr>
          <w:spacing w:val="-1"/>
        </w:rPr>
        <w:t xml:space="preserve"> </w:t>
      </w:r>
      <w:r w:rsidRPr="004D4099">
        <w:t>от 1,5</w:t>
      </w:r>
      <w:r w:rsidRPr="004D4099">
        <w:rPr>
          <w:spacing w:val="-1"/>
        </w:rPr>
        <w:t xml:space="preserve"> </w:t>
      </w:r>
      <w:r w:rsidRPr="004D4099">
        <w:t>до</w:t>
      </w:r>
      <w:r w:rsidRPr="004D4099">
        <w:rPr>
          <w:spacing w:val="-1"/>
        </w:rPr>
        <w:t xml:space="preserve"> </w:t>
      </w:r>
      <w:r w:rsidRPr="004D4099">
        <w:t>2,0 м,</w:t>
      </w:r>
      <w:r w:rsidRPr="004D4099">
        <w:rPr>
          <w:spacing w:val="-1"/>
        </w:rPr>
        <w:t xml:space="preserve"> </w:t>
      </w:r>
      <w:r w:rsidRPr="004D4099">
        <w:t>в</w:t>
      </w:r>
      <w:r w:rsidRPr="004D4099">
        <w:rPr>
          <w:spacing w:val="-2"/>
        </w:rPr>
        <w:t xml:space="preserve"> </w:t>
      </w:r>
      <w:r w:rsidRPr="004D4099">
        <w:t>иных</w:t>
      </w:r>
      <w:r w:rsidRPr="004D4099">
        <w:rPr>
          <w:spacing w:val="1"/>
        </w:rPr>
        <w:t xml:space="preserve"> </w:t>
      </w:r>
      <w:r w:rsidRPr="004D4099">
        <w:t>случаях</w:t>
      </w:r>
      <w:r w:rsidRPr="004D4099">
        <w:rPr>
          <w:spacing w:val="2"/>
        </w:rPr>
        <w:t xml:space="preserve"> </w:t>
      </w:r>
      <w:r w:rsidRPr="004D4099">
        <w:t>– на</w:t>
      </w:r>
      <w:r w:rsidRPr="004D4099">
        <w:rPr>
          <w:spacing w:val="-2"/>
        </w:rPr>
        <w:t xml:space="preserve"> </w:t>
      </w:r>
      <w:r w:rsidRPr="004D4099">
        <w:t>высоте</w:t>
      </w:r>
      <w:r w:rsidRPr="004D4099">
        <w:rPr>
          <w:spacing w:val="-1"/>
        </w:rPr>
        <w:t xml:space="preserve"> </w:t>
      </w:r>
      <w:r w:rsidRPr="004D4099">
        <w:t>2,1 м</w:t>
      </w:r>
      <w:r w:rsidRPr="004D4099">
        <w:rPr>
          <w:spacing w:val="-2"/>
        </w:rPr>
        <w:t xml:space="preserve"> </w:t>
      </w:r>
      <w:r w:rsidRPr="004D4099">
        <w:t>до</w:t>
      </w:r>
      <w:r w:rsidRPr="004D4099">
        <w:rPr>
          <w:spacing w:val="-1"/>
        </w:rPr>
        <w:t xml:space="preserve"> </w:t>
      </w:r>
      <w:r w:rsidRPr="004D4099">
        <w:t>нижнего</w:t>
      </w:r>
      <w:r w:rsidRPr="004D4099">
        <w:rPr>
          <w:spacing w:val="-1"/>
        </w:rPr>
        <w:t xml:space="preserve"> </w:t>
      </w:r>
      <w:r w:rsidRPr="004D4099">
        <w:t>края</w:t>
      </w:r>
      <w:r w:rsidRPr="004D4099">
        <w:rPr>
          <w:spacing w:val="-1"/>
        </w:rPr>
        <w:t xml:space="preserve"> </w:t>
      </w:r>
      <w:r w:rsidRPr="004D4099">
        <w:t>знака.</w:t>
      </w:r>
    </w:p>
    <w:p w:rsidR="00B21063" w:rsidRPr="004D4099" w:rsidRDefault="00B21063" w:rsidP="004D4099">
      <w:pPr>
        <w:shd w:val="clear" w:color="auto" w:fill="C2D69B" w:themeFill="accent3" w:themeFillTint="99"/>
        <w:spacing w:line="360" w:lineRule="auto"/>
        <w:sectPr w:rsidR="00B21063" w:rsidRPr="004D4099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8"/>
        <w:ind w:left="0" w:firstLine="0"/>
        <w:jc w:val="left"/>
        <w:rPr>
          <w:sz w:val="9"/>
        </w:rPr>
      </w:pPr>
    </w:p>
    <w:p w:rsidR="00B21063" w:rsidRPr="004D4099" w:rsidRDefault="00A42FBD" w:rsidP="004D4099">
      <w:pPr>
        <w:shd w:val="clear" w:color="auto" w:fill="C2D69B" w:themeFill="accent3" w:themeFillTint="99"/>
        <w:spacing w:before="91"/>
        <w:ind w:left="1358"/>
        <w:rPr>
          <w:sz w:val="20"/>
        </w:rPr>
      </w:pPr>
      <w:proofErr w:type="gramStart"/>
      <w:r w:rsidRPr="004D4099">
        <w:rPr>
          <w:sz w:val="20"/>
        </w:rPr>
        <w:t>П</w:t>
      </w:r>
      <w:proofErr w:type="gramEnd"/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р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и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м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е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ч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а н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и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я</w:t>
      </w:r>
    </w:p>
    <w:p w:rsidR="00B21063" w:rsidRPr="004D4099" w:rsidRDefault="00A42FBD" w:rsidP="004D4099">
      <w:pPr>
        <w:pStyle w:val="a5"/>
        <w:numPr>
          <w:ilvl w:val="5"/>
          <w:numId w:val="25"/>
        </w:numPr>
        <w:shd w:val="clear" w:color="auto" w:fill="C2D69B" w:themeFill="accent3" w:themeFillTint="99"/>
        <w:tabs>
          <w:tab w:val="left" w:pos="1510"/>
        </w:tabs>
        <w:spacing w:before="115"/>
        <w:rPr>
          <w:sz w:val="20"/>
        </w:rPr>
      </w:pPr>
      <w:r w:rsidRPr="004D4099">
        <w:rPr>
          <w:sz w:val="20"/>
        </w:rPr>
        <w:t>Результат</w:t>
      </w:r>
      <w:r w:rsidRPr="004D4099">
        <w:rPr>
          <w:spacing w:val="-4"/>
          <w:sz w:val="20"/>
        </w:rPr>
        <w:t xml:space="preserve"> </w:t>
      </w:r>
      <w:r w:rsidRPr="004D4099">
        <w:rPr>
          <w:sz w:val="20"/>
        </w:rPr>
        <w:t>расчета</w:t>
      </w:r>
      <w:r w:rsidRPr="004D4099">
        <w:rPr>
          <w:spacing w:val="-3"/>
          <w:sz w:val="20"/>
        </w:rPr>
        <w:t xml:space="preserve"> </w:t>
      </w:r>
      <w:r w:rsidRPr="004D4099">
        <w:rPr>
          <w:sz w:val="20"/>
        </w:rPr>
        <w:t>округляется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до</w:t>
      </w:r>
      <w:r w:rsidRPr="004D4099">
        <w:rPr>
          <w:spacing w:val="-3"/>
          <w:sz w:val="20"/>
        </w:rPr>
        <w:t xml:space="preserve"> </w:t>
      </w:r>
      <w:r w:rsidRPr="004D4099">
        <w:rPr>
          <w:sz w:val="20"/>
        </w:rPr>
        <w:t>целого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значения</w:t>
      </w:r>
      <w:r w:rsidRPr="004D4099">
        <w:rPr>
          <w:spacing w:val="-4"/>
          <w:sz w:val="20"/>
        </w:rPr>
        <w:t xml:space="preserve"> </w:t>
      </w:r>
      <w:r w:rsidRPr="004D4099">
        <w:rPr>
          <w:sz w:val="20"/>
        </w:rPr>
        <w:t>в</w:t>
      </w:r>
      <w:r w:rsidRPr="004D4099">
        <w:rPr>
          <w:spacing w:val="-4"/>
          <w:sz w:val="20"/>
        </w:rPr>
        <w:t xml:space="preserve"> </w:t>
      </w:r>
      <w:r w:rsidRPr="004D4099">
        <w:rPr>
          <w:sz w:val="20"/>
        </w:rPr>
        <w:t>большую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сторону.</w:t>
      </w:r>
    </w:p>
    <w:p w:rsidR="00B21063" w:rsidRPr="004D4099" w:rsidRDefault="00A42FBD" w:rsidP="004D4099">
      <w:pPr>
        <w:pStyle w:val="a5"/>
        <w:numPr>
          <w:ilvl w:val="5"/>
          <w:numId w:val="25"/>
        </w:numPr>
        <w:shd w:val="clear" w:color="auto" w:fill="C2D69B" w:themeFill="accent3" w:themeFillTint="99"/>
        <w:tabs>
          <w:tab w:val="left" w:pos="1550"/>
        </w:tabs>
        <w:spacing w:before="116" w:line="357" w:lineRule="auto"/>
        <w:ind w:left="791" w:right="957" w:firstLine="566"/>
        <w:rPr>
          <w:sz w:val="20"/>
        </w:rPr>
      </w:pPr>
      <w:r w:rsidRPr="004D4099">
        <w:rPr>
          <w:sz w:val="20"/>
        </w:rPr>
        <w:t>В</w:t>
      </w:r>
      <w:r w:rsidRPr="004D4099">
        <w:rPr>
          <w:spacing w:val="38"/>
          <w:sz w:val="20"/>
        </w:rPr>
        <w:t xml:space="preserve"> </w:t>
      </w:r>
      <w:r w:rsidRPr="004D4099">
        <w:rPr>
          <w:sz w:val="20"/>
        </w:rPr>
        <w:t>состав</w:t>
      </w:r>
      <w:r w:rsidRPr="004D4099">
        <w:rPr>
          <w:spacing w:val="37"/>
          <w:sz w:val="20"/>
        </w:rPr>
        <w:t xml:space="preserve"> </w:t>
      </w:r>
      <w:r w:rsidRPr="004D4099">
        <w:rPr>
          <w:sz w:val="20"/>
        </w:rPr>
        <w:t>специализированных</w:t>
      </w:r>
      <w:r w:rsidRPr="004D4099">
        <w:rPr>
          <w:spacing w:val="38"/>
          <w:sz w:val="20"/>
        </w:rPr>
        <w:t xml:space="preserve"> </w:t>
      </w:r>
      <w:proofErr w:type="spellStart"/>
      <w:r w:rsidRPr="004D4099">
        <w:rPr>
          <w:sz w:val="20"/>
        </w:rPr>
        <w:t>машино</w:t>
      </w:r>
      <w:proofErr w:type="spellEnd"/>
      <w:r w:rsidRPr="004D4099">
        <w:rPr>
          <w:sz w:val="20"/>
        </w:rPr>
        <w:t>-мест</w:t>
      </w:r>
      <w:r w:rsidRPr="004D4099">
        <w:rPr>
          <w:spacing w:val="36"/>
          <w:sz w:val="20"/>
        </w:rPr>
        <w:t xml:space="preserve"> </w:t>
      </w:r>
      <w:r w:rsidRPr="004D4099">
        <w:rPr>
          <w:sz w:val="20"/>
        </w:rPr>
        <w:t>для</w:t>
      </w:r>
      <w:r w:rsidRPr="004D4099">
        <w:rPr>
          <w:spacing w:val="39"/>
          <w:sz w:val="20"/>
        </w:rPr>
        <w:t xml:space="preserve"> </w:t>
      </w:r>
      <w:r w:rsidRPr="004D4099">
        <w:rPr>
          <w:sz w:val="20"/>
        </w:rPr>
        <w:t>транспортных</w:t>
      </w:r>
      <w:r w:rsidRPr="004D4099">
        <w:rPr>
          <w:spacing w:val="36"/>
          <w:sz w:val="20"/>
        </w:rPr>
        <w:t xml:space="preserve"> </w:t>
      </w:r>
      <w:r w:rsidRPr="004D4099">
        <w:rPr>
          <w:sz w:val="20"/>
        </w:rPr>
        <w:t>средств</w:t>
      </w:r>
      <w:r w:rsidRPr="004D4099">
        <w:rPr>
          <w:spacing w:val="39"/>
          <w:sz w:val="20"/>
        </w:rPr>
        <w:t xml:space="preserve"> </w:t>
      </w:r>
      <w:r w:rsidRPr="004D4099">
        <w:rPr>
          <w:sz w:val="20"/>
        </w:rPr>
        <w:t>инвалидов</w:t>
      </w:r>
      <w:r w:rsidRPr="004D4099">
        <w:rPr>
          <w:spacing w:val="40"/>
          <w:sz w:val="20"/>
        </w:rPr>
        <w:t xml:space="preserve"> </w:t>
      </w:r>
      <w:r w:rsidRPr="004D4099">
        <w:rPr>
          <w:sz w:val="20"/>
        </w:rPr>
        <w:t>могут</w:t>
      </w:r>
      <w:r w:rsidRPr="004D4099">
        <w:rPr>
          <w:spacing w:val="-47"/>
          <w:sz w:val="20"/>
        </w:rPr>
        <w:t xml:space="preserve"> </w:t>
      </w:r>
      <w:r w:rsidRPr="004D4099">
        <w:rPr>
          <w:sz w:val="20"/>
        </w:rPr>
        <w:t>входить организованные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стоянки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(парковки)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в</w:t>
      </w:r>
      <w:r w:rsidRPr="004D4099">
        <w:rPr>
          <w:spacing w:val="2"/>
          <w:sz w:val="20"/>
        </w:rPr>
        <w:t xml:space="preserve"> </w:t>
      </w:r>
      <w:r w:rsidRPr="004D4099">
        <w:rPr>
          <w:sz w:val="20"/>
        </w:rPr>
        <w:t>пределах</w:t>
      </w:r>
      <w:r w:rsidRPr="004D4099">
        <w:rPr>
          <w:spacing w:val="4"/>
          <w:sz w:val="20"/>
        </w:rPr>
        <w:t xml:space="preserve"> </w:t>
      </w:r>
      <w:r w:rsidRPr="004D4099">
        <w:rPr>
          <w:sz w:val="20"/>
        </w:rPr>
        <w:t>проезжей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части.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94"/>
        </w:tabs>
        <w:spacing w:before="4" w:line="360" w:lineRule="auto"/>
        <w:ind w:right="959" w:firstLine="566"/>
        <w:jc w:val="both"/>
        <w:rPr>
          <w:sz w:val="24"/>
        </w:rPr>
      </w:pPr>
      <w:r w:rsidRPr="004D4099">
        <w:rPr>
          <w:sz w:val="24"/>
        </w:rPr>
        <w:t>Места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стоянки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(парковки)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транспортных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средств,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управляемых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инвалидами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или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перевозящих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инвалидов,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размещать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вблизи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входа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предприятие,</w:t>
      </w:r>
      <w:r w:rsidRPr="004D4099">
        <w:rPr>
          <w:spacing w:val="15"/>
          <w:sz w:val="24"/>
        </w:rPr>
        <w:t xml:space="preserve"> </w:t>
      </w:r>
      <w:r w:rsidRPr="004D4099">
        <w:rPr>
          <w:sz w:val="24"/>
        </w:rPr>
        <w:t>организацию</w:t>
      </w:r>
      <w:r w:rsidRPr="004D4099">
        <w:rPr>
          <w:spacing w:val="14"/>
          <w:sz w:val="24"/>
        </w:rPr>
        <w:t xml:space="preserve"> </w:t>
      </w:r>
      <w:r w:rsidRPr="004D4099">
        <w:rPr>
          <w:sz w:val="24"/>
        </w:rPr>
        <w:t>или</w:t>
      </w:r>
      <w:r w:rsidRPr="004D4099">
        <w:rPr>
          <w:spacing w:val="23"/>
          <w:sz w:val="24"/>
        </w:rPr>
        <w:t xml:space="preserve"> </w:t>
      </w:r>
      <w:r w:rsidRPr="004D4099">
        <w:rPr>
          <w:sz w:val="24"/>
        </w:rPr>
        <w:t>учреждение,</w:t>
      </w:r>
      <w:r w:rsidRPr="004D4099">
        <w:rPr>
          <w:spacing w:val="17"/>
          <w:sz w:val="24"/>
        </w:rPr>
        <w:t xml:space="preserve"> </w:t>
      </w:r>
      <w:r w:rsidRPr="004D4099">
        <w:rPr>
          <w:sz w:val="24"/>
        </w:rPr>
        <w:t>доступного</w:t>
      </w:r>
      <w:r w:rsidRPr="004D4099">
        <w:rPr>
          <w:spacing w:val="16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6"/>
          <w:sz w:val="24"/>
        </w:rPr>
        <w:t xml:space="preserve"> </w:t>
      </w:r>
      <w:r w:rsidRPr="004D4099">
        <w:rPr>
          <w:sz w:val="24"/>
        </w:rPr>
        <w:t>инвалидов,</w:t>
      </w:r>
      <w:r w:rsidRPr="004D4099">
        <w:rPr>
          <w:spacing w:val="15"/>
          <w:sz w:val="24"/>
        </w:rPr>
        <w:t xml:space="preserve"> </w:t>
      </w:r>
      <w:r w:rsidRPr="004D4099">
        <w:rPr>
          <w:sz w:val="24"/>
        </w:rPr>
        <w:t>но</w:t>
      </w:r>
      <w:r w:rsidRPr="004D4099">
        <w:rPr>
          <w:spacing w:val="15"/>
          <w:sz w:val="24"/>
        </w:rPr>
        <w:t xml:space="preserve"> </w:t>
      </w:r>
      <w:r w:rsidRPr="004D4099">
        <w:rPr>
          <w:sz w:val="24"/>
        </w:rPr>
        <w:t>не</w:t>
      </w:r>
      <w:r w:rsidRPr="004D4099">
        <w:rPr>
          <w:spacing w:val="15"/>
          <w:sz w:val="24"/>
        </w:rPr>
        <w:t xml:space="preserve"> </w:t>
      </w:r>
      <w:r w:rsidRPr="004D4099">
        <w:rPr>
          <w:sz w:val="24"/>
        </w:rPr>
        <w:t>далее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2" w:line="360" w:lineRule="auto"/>
        <w:ind w:right="952" w:firstLine="0"/>
      </w:pPr>
      <w:r w:rsidRPr="004D4099">
        <w:t>50</w:t>
      </w:r>
      <w:r w:rsidRPr="004D4099">
        <w:rPr>
          <w:spacing w:val="1"/>
        </w:rPr>
        <w:t xml:space="preserve"> </w:t>
      </w:r>
      <w:r w:rsidRPr="004D4099">
        <w:t>м,</w:t>
      </w:r>
      <w:r w:rsidRPr="004D4099">
        <w:rPr>
          <w:spacing w:val="1"/>
        </w:rPr>
        <w:t xml:space="preserve"> </w:t>
      </w:r>
      <w:r w:rsidRPr="004D4099">
        <w:t>от</w:t>
      </w:r>
      <w:r w:rsidRPr="004D4099">
        <w:rPr>
          <w:spacing w:val="1"/>
        </w:rPr>
        <w:t xml:space="preserve"> </w:t>
      </w:r>
      <w:r w:rsidRPr="004D4099">
        <w:t>входа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жилое</w:t>
      </w:r>
      <w:r w:rsidRPr="004D4099">
        <w:rPr>
          <w:spacing w:val="1"/>
        </w:rPr>
        <w:t xml:space="preserve"> </w:t>
      </w:r>
      <w:r w:rsidRPr="004D4099">
        <w:t>здание</w:t>
      </w:r>
      <w:r w:rsidRPr="004D4099">
        <w:rPr>
          <w:spacing w:val="1"/>
        </w:rPr>
        <w:t xml:space="preserve"> </w:t>
      </w:r>
      <w:r w:rsidRPr="004D4099">
        <w:t>–</w:t>
      </w:r>
      <w:r w:rsidRPr="004D4099">
        <w:rPr>
          <w:spacing w:val="1"/>
        </w:rPr>
        <w:t xml:space="preserve"> </w:t>
      </w:r>
      <w:r w:rsidRPr="004D4099">
        <w:t>не</w:t>
      </w:r>
      <w:r w:rsidRPr="004D4099">
        <w:rPr>
          <w:spacing w:val="1"/>
        </w:rPr>
        <w:t xml:space="preserve"> </w:t>
      </w:r>
      <w:r w:rsidRPr="004D4099">
        <w:t>далее</w:t>
      </w:r>
      <w:r w:rsidRPr="004D4099">
        <w:rPr>
          <w:spacing w:val="1"/>
        </w:rPr>
        <w:t xml:space="preserve"> </w:t>
      </w:r>
      <w:r w:rsidRPr="004D4099">
        <w:t>100</w:t>
      </w:r>
      <w:r w:rsidRPr="004D4099">
        <w:rPr>
          <w:spacing w:val="1"/>
        </w:rPr>
        <w:t xml:space="preserve"> </w:t>
      </w:r>
      <w:r w:rsidRPr="004D4099">
        <w:t>м;</w:t>
      </w:r>
      <w:r w:rsidRPr="004D4099">
        <w:rPr>
          <w:spacing w:val="1"/>
        </w:rPr>
        <w:t xml:space="preserve"> </w:t>
      </w:r>
      <w:r w:rsidRPr="004D4099">
        <w:t>при</w:t>
      </w:r>
      <w:r w:rsidRPr="004D4099">
        <w:rPr>
          <w:spacing w:val="1"/>
        </w:rPr>
        <w:t xml:space="preserve"> </w:t>
      </w:r>
      <w:r w:rsidRPr="004D4099">
        <w:t>реконструкции,</w:t>
      </w:r>
      <w:r w:rsidRPr="004D4099">
        <w:rPr>
          <w:spacing w:val="1"/>
        </w:rPr>
        <w:t xml:space="preserve"> </w:t>
      </w:r>
      <w:r w:rsidRPr="004D4099">
        <w:t>сложной</w:t>
      </w:r>
      <w:r w:rsidRPr="004D4099">
        <w:rPr>
          <w:spacing w:val="-57"/>
        </w:rPr>
        <w:t xml:space="preserve"> </w:t>
      </w:r>
      <w:r w:rsidRPr="004D4099">
        <w:t>конфигурации земельного участка допускается увеличивать расстояние от зданий до</w:t>
      </w:r>
      <w:r w:rsidRPr="004D4099">
        <w:rPr>
          <w:spacing w:val="1"/>
        </w:rPr>
        <w:t xml:space="preserve"> </w:t>
      </w:r>
      <w:r w:rsidRPr="004D4099">
        <w:t>стоянок</w:t>
      </w:r>
      <w:r w:rsidRPr="004D4099">
        <w:rPr>
          <w:spacing w:val="-1"/>
        </w:rPr>
        <w:t xml:space="preserve"> </w:t>
      </w:r>
      <w:r w:rsidRPr="004D4099">
        <w:t>(парковок), но</w:t>
      </w:r>
      <w:r w:rsidRPr="004D4099">
        <w:rPr>
          <w:spacing w:val="-3"/>
        </w:rPr>
        <w:t xml:space="preserve"> </w:t>
      </w:r>
      <w:r w:rsidRPr="004D4099">
        <w:t>не</w:t>
      </w:r>
      <w:r w:rsidRPr="004D4099">
        <w:rPr>
          <w:spacing w:val="-1"/>
        </w:rPr>
        <w:t xml:space="preserve"> </w:t>
      </w:r>
      <w:r w:rsidRPr="004D4099">
        <w:t>более</w:t>
      </w:r>
      <w:r w:rsidRPr="004D4099">
        <w:rPr>
          <w:spacing w:val="-2"/>
        </w:rPr>
        <w:t xml:space="preserve"> </w:t>
      </w:r>
      <w:r w:rsidRPr="004D4099">
        <w:t>150 м.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8"/>
      </w:pPr>
      <w:r w:rsidRPr="004D4099">
        <w:t>В стесненных условиях вблизи каждого доступного входа в здание следует</w:t>
      </w:r>
      <w:r w:rsidRPr="004D4099">
        <w:rPr>
          <w:spacing w:val="1"/>
        </w:rPr>
        <w:t xml:space="preserve"> </w:t>
      </w:r>
      <w:r w:rsidRPr="004D4099">
        <w:t>предусматривать</w:t>
      </w:r>
      <w:r w:rsidRPr="004D4099">
        <w:rPr>
          <w:spacing w:val="1"/>
        </w:rPr>
        <w:t xml:space="preserve"> </w:t>
      </w:r>
      <w:r w:rsidRPr="004D4099">
        <w:t>отдельные</w:t>
      </w:r>
      <w:r w:rsidRPr="004D4099">
        <w:rPr>
          <w:spacing w:val="1"/>
        </w:rPr>
        <w:t xml:space="preserve"> </w:t>
      </w:r>
      <w:r w:rsidRPr="004D4099">
        <w:t>места</w:t>
      </w:r>
      <w:r w:rsidRPr="004D4099">
        <w:rPr>
          <w:spacing w:val="1"/>
        </w:rPr>
        <w:t xml:space="preserve"> </w:t>
      </w:r>
      <w:r w:rsidRPr="004D4099">
        <w:t>для</w:t>
      </w:r>
      <w:r w:rsidRPr="004D4099">
        <w:rPr>
          <w:spacing w:val="1"/>
        </w:rPr>
        <w:t xml:space="preserve"> </w:t>
      </w:r>
      <w:r w:rsidRPr="004D4099">
        <w:t>кратковременной</w:t>
      </w:r>
      <w:r w:rsidRPr="004D4099">
        <w:rPr>
          <w:spacing w:val="1"/>
        </w:rPr>
        <w:t xml:space="preserve"> </w:t>
      </w:r>
      <w:r w:rsidRPr="004D4099">
        <w:t>остановки</w:t>
      </w:r>
      <w:r w:rsidRPr="004D4099">
        <w:rPr>
          <w:spacing w:val="1"/>
        </w:rPr>
        <w:t xml:space="preserve"> </w:t>
      </w:r>
      <w:r w:rsidRPr="004D4099">
        <w:t>транспортных</w:t>
      </w:r>
      <w:r w:rsidRPr="004D4099">
        <w:rPr>
          <w:spacing w:val="-57"/>
        </w:rPr>
        <w:t xml:space="preserve"> </w:t>
      </w:r>
      <w:r w:rsidRPr="004D4099">
        <w:t>средств,</w:t>
      </w:r>
      <w:r w:rsidRPr="004D4099">
        <w:rPr>
          <w:spacing w:val="-1"/>
        </w:rPr>
        <w:t xml:space="preserve"> </w:t>
      </w:r>
      <w:r w:rsidRPr="004D4099">
        <w:t>перевозящих инвалидов, для</w:t>
      </w:r>
      <w:r w:rsidRPr="004D4099">
        <w:rPr>
          <w:spacing w:val="-1"/>
        </w:rPr>
        <w:t xml:space="preserve"> </w:t>
      </w:r>
      <w:r w:rsidRPr="004D4099">
        <w:t>их</w:t>
      </w:r>
      <w:r w:rsidRPr="004D4099">
        <w:rPr>
          <w:spacing w:val="2"/>
        </w:rPr>
        <w:t xml:space="preserve"> </w:t>
      </w:r>
      <w:r w:rsidRPr="004D4099">
        <w:t>посадки/высадки.</w:t>
      </w:r>
    </w:p>
    <w:p w:rsidR="00B21063" w:rsidRPr="004D4099" w:rsidRDefault="00A42FBD" w:rsidP="004D4099">
      <w:pPr>
        <w:shd w:val="clear" w:color="auto" w:fill="C2D69B" w:themeFill="accent3" w:themeFillTint="99"/>
        <w:spacing w:line="360" w:lineRule="auto"/>
        <w:ind w:left="678" w:right="958" w:firstLine="566"/>
        <w:jc w:val="both"/>
        <w:rPr>
          <w:sz w:val="20"/>
        </w:rPr>
      </w:pPr>
      <w:proofErr w:type="gramStart"/>
      <w:r w:rsidRPr="004D4099">
        <w:rPr>
          <w:sz w:val="20"/>
        </w:rPr>
        <w:t>П</w:t>
      </w:r>
      <w:proofErr w:type="gramEnd"/>
      <w:r w:rsidRPr="004D4099">
        <w:rPr>
          <w:sz w:val="20"/>
        </w:rPr>
        <w:t xml:space="preserve"> р и м е ч а н и е </w:t>
      </w:r>
      <w:r w:rsidRPr="004D4099">
        <w:rPr>
          <w:sz w:val="24"/>
        </w:rPr>
        <w:t xml:space="preserve">– </w:t>
      </w:r>
      <w:r w:rsidRPr="004D4099">
        <w:rPr>
          <w:sz w:val="20"/>
        </w:rPr>
        <w:t>Для жилой застройки, на земельный участок которой запрещен проезд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транспортных средств, за исключением автомобилей и специальной техники оперативных служб,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допускается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увеличивать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расстояние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от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подъездов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жилых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зданий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до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стоянки</w:t>
      </w:r>
      <w:r w:rsidRPr="004D4099">
        <w:rPr>
          <w:spacing w:val="51"/>
          <w:sz w:val="20"/>
        </w:rPr>
        <w:t xml:space="preserve"> </w:t>
      </w:r>
      <w:r w:rsidRPr="004D4099">
        <w:rPr>
          <w:sz w:val="20"/>
        </w:rPr>
        <w:t>(парковки)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транспортных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средств,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управляемых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инвалидами</w:t>
      </w:r>
      <w:r w:rsidRPr="004D4099">
        <w:rPr>
          <w:spacing w:val="2"/>
          <w:sz w:val="20"/>
        </w:rPr>
        <w:t xml:space="preserve"> </w:t>
      </w:r>
      <w:r w:rsidRPr="004D4099">
        <w:rPr>
          <w:sz w:val="20"/>
        </w:rPr>
        <w:t>или</w:t>
      </w:r>
      <w:r w:rsidRPr="004D4099">
        <w:rPr>
          <w:spacing w:val="-2"/>
          <w:sz w:val="20"/>
        </w:rPr>
        <w:t xml:space="preserve"> </w:t>
      </w:r>
      <w:r w:rsidRPr="004D4099">
        <w:rPr>
          <w:sz w:val="20"/>
        </w:rPr>
        <w:t>перевозящих инвалидов, до 200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м.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20"/>
        </w:tabs>
        <w:spacing w:line="360" w:lineRule="auto"/>
        <w:ind w:right="955" w:firstLine="566"/>
        <w:jc w:val="both"/>
        <w:rPr>
          <w:sz w:val="24"/>
        </w:rPr>
      </w:pPr>
      <w:r w:rsidRPr="004D4099">
        <w:rPr>
          <w:sz w:val="24"/>
        </w:rPr>
        <w:t>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местах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высадки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инвалидов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из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транспортного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средства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предусматривать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продольный и поперечный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уклоны поверхности не более 20 ‰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(1:50)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и ровное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нескользкое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покрытие.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54"/>
      </w:pPr>
      <w:r w:rsidRPr="004D4099">
        <w:t xml:space="preserve">Каждое </w:t>
      </w:r>
      <w:proofErr w:type="spellStart"/>
      <w:r w:rsidRPr="004D4099">
        <w:t>машино</w:t>
      </w:r>
      <w:proofErr w:type="spellEnd"/>
      <w:r w:rsidRPr="004D4099">
        <w:t>-место, предназначенное для стоянки (парковки) транспортных</w:t>
      </w:r>
      <w:r w:rsidRPr="004D4099">
        <w:rPr>
          <w:spacing w:val="1"/>
        </w:rPr>
        <w:t xml:space="preserve"> </w:t>
      </w:r>
      <w:r w:rsidRPr="004D4099">
        <w:t>средств инвалидов, должно иметь хотя бы один доступный пешеходный подход к</w:t>
      </w:r>
      <w:r w:rsidRPr="004D4099">
        <w:rPr>
          <w:spacing w:val="1"/>
        </w:rPr>
        <w:t xml:space="preserve"> </w:t>
      </w:r>
      <w:r w:rsidRPr="004D4099">
        <w:t>основным</w:t>
      </w:r>
      <w:r w:rsidRPr="004D4099">
        <w:rPr>
          <w:spacing w:val="1"/>
        </w:rPr>
        <w:t xml:space="preserve"> </w:t>
      </w:r>
      <w:r w:rsidRPr="004D4099">
        <w:t>пешеходным</w:t>
      </w:r>
      <w:r w:rsidRPr="004D4099">
        <w:rPr>
          <w:spacing w:val="1"/>
        </w:rPr>
        <w:t xml:space="preserve"> </w:t>
      </w:r>
      <w:r w:rsidRPr="004D4099">
        <w:t>путям</w:t>
      </w:r>
      <w:r w:rsidRPr="004D4099">
        <w:rPr>
          <w:spacing w:val="1"/>
        </w:rPr>
        <w:t xml:space="preserve"> </w:t>
      </w:r>
      <w:r w:rsidRPr="004D4099">
        <w:t>(тротуару,</w:t>
      </w:r>
      <w:r w:rsidRPr="004D4099">
        <w:rPr>
          <w:spacing w:val="1"/>
        </w:rPr>
        <w:t xml:space="preserve"> </w:t>
      </w:r>
      <w:r w:rsidRPr="004D4099">
        <w:t>пешеходной</w:t>
      </w:r>
      <w:r w:rsidRPr="004D4099">
        <w:rPr>
          <w:spacing w:val="1"/>
        </w:rPr>
        <w:t xml:space="preserve"> </w:t>
      </w:r>
      <w:r w:rsidRPr="004D4099">
        <w:t>дорожке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61"/>
        </w:rPr>
        <w:t xml:space="preserve"> </w:t>
      </w:r>
      <w:r w:rsidRPr="004D4099">
        <w:t>др.),</w:t>
      </w:r>
      <w:r w:rsidRPr="004D4099">
        <w:rPr>
          <w:spacing w:val="1"/>
        </w:rPr>
        <w:t xml:space="preserve"> </w:t>
      </w:r>
      <w:r w:rsidRPr="004D4099">
        <w:t>оборудованным</w:t>
      </w:r>
      <w:r w:rsidRPr="004D4099">
        <w:rPr>
          <w:spacing w:val="1"/>
        </w:rPr>
        <w:t xml:space="preserve"> </w:t>
      </w:r>
      <w:r w:rsidRPr="004D4099">
        <w:t>согласно</w:t>
      </w:r>
      <w:r w:rsidRPr="004D4099">
        <w:rPr>
          <w:spacing w:val="1"/>
        </w:rPr>
        <w:t xml:space="preserve"> </w:t>
      </w:r>
      <w:r w:rsidRPr="004D4099">
        <w:t>5.1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5.4,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том</w:t>
      </w:r>
      <w:r w:rsidRPr="004D4099">
        <w:rPr>
          <w:spacing w:val="1"/>
        </w:rPr>
        <w:t xml:space="preserve"> </w:t>
      </w:r>
      <w:r w:rsidRPr="004D4099">
        <w:t>числе</w:t>
      </w:r>
      <w:r w:rsidRPr="004D4099">
        <w:rPr>
          <w:spacing w:val="1"/>
        </w:rPr>
        <w:t xml:space="preserve"> </w:t>
      </w:r>
      <w:r w:rsidRPr="004D4099">
        <w:t>для</w:t>
      </w:r>
      <w:r w:rsidRPr="004D4099">
        <w:rPr>
          <w:spacing w:val="1"/>
        </w:rPr>
        <w:t xml:space="preserve"> </w:t>
      </w:r>
      <w:r w:rsidRPr="004D4099">
        <w:t>людей,</w:t>
      </w:r>
      <w:r w:rsidRPr="004D4099">
        <w:rPr>
          <w:spacing w:val="1"/>
        </w:rPr>
        <w:t xml:space="preserve"> </w:t>
      </w:r>
      <w:r w:rsidRPr="004D4099">
        <w:t>передвигающихся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-57"/>
        </w:rPr>
        <w:t xml:space="preserve"> </w:t>
      </w:r>
      <w:r w:rsidRPr="004D4099">
        <w:t>кресле-коляске.</w:t>
      </w:r>
      <w:r w:rsidRPr="004D4099">
        <w:rPr>
          <w:spacing w:val="1"/>
        </w:rPr>
        <w:t xml:space="preserve"> </w:t>
      </w:r>
      <w:r w:rsidRPr="004D4099">
        <w:t>Пандус</w:t>
      </w:r>
      <w:r w:rsidRPr="004D4099">
        <w:rPr>
          <w:spacing w:val="1"/>
        </w:rPr>
        <w:t xml:space="preserve"> </w:t>
      </w:r>
      <w:r w:rsidRPr="004D4099">
        <w:t>бордюрный</w:t>
      </w:r>
      <w:r w:rsidRPr="004D4099">
        <w:rPr>
          <w:spacing w:val="1"/>
        </w:rPr>
        <w:t xml:space="preserve"> </w:t>
      </w:r>
      <w:r w:rsidRPr="004D4099">
        <w:t>должен</w:t>
      </w:r>
      <w:r w:rsidRPr="004D4099">
        <w:rPr>
          <w:spacing w:val="1"/>
        </w:rPr>
        <w:t xml:space="preserve"> </w:t>
      </w:r>
      <w:r w:rsidRPr="004D4099">
        <w:t>иметь</w:t>
      </w:r>
      <w:r w:rsidRPr="004D4099">
        <w:rPr>
          <w:spacing w:val="1"/>
        </w:rPr>
        <w:t xml:space="preserve"> </w:t>
      </w:r>
      <w:r w:rsidRPr="004D4099">
        <w:t>нескользкое</w:t>
      </w:r>
      <w:r w:rsidRPr="004D4099">
        <w:rPr>
          <w:spacing w:val="1"/>
        </w:rPr>
        <w:t xml:space="preserve"> </w:t>
      </w:r>
      <w:r w:rsidRPr="004D4099">
        <w:t>покрытие,</w:t>
      </w:r>
      <w:r w:rsidRPr="004D4099">
        <w:rPr>
          <w:spacing w:val="1"/>
        </w:rPr>
        <w:t xml:space="preserve"> </w:t>
      </w:r>
      <w:r w:rsidRPr="004D4099">
        <w:t>обеспечивающее</w:t>
      </w:r>
      <w:r w:rsidRPr="004D4099">
        <w:rPr>
          <w:spacing w:val="2"/>
        </w:rPr>
        <w:t xml:space="preserve"> </w:t>
      </w:r>
      <w:r w:rsidRPr="004D4099">
        <w:t>удобный переход</w:t>
      </w:r>
      <w:r w:rsidRPr="004D4099">
        <w:rPr>
          <w:spacing w:val="-1"/>
        </w:rPr>
        <w:t xml:space="preserve"> </w:t>
      </w:r>
      <w:r w:rsidRPr="004D4099">
        <w:t>с</w:t>
      </w:r>
      <w:r w:rsidRPr="004D4099">
        <w:rPr>
          <w:spacing w:val="-1"/>
        </w:rPr>
        <w:t xml:space="preserve"> </w:t>
      </w:r>
      <w:r w:rsidRPr="004D4099">
        <w:t>площадки</w:t>
      </w:r>
      <w:r w:rsidRPr="004D4099">
        <w:rPr>
          <w:spacing w:val="-3"/>
        </w:rPr>
        <w:t xml:space="preserve"> </w:t>
      </w:r>
      <w:r w:rsidRPr="004D4099">
        <w:t>для стоянки</w:t>
      </w:r>
      <w:r w:rsidRPr="004D4099">
        <w:rPr>
          <w:spacing w:val="-3"/>
        </w:rPr>
        <w:t xml:space="preserve"> </w:t>
      </w:r>
      <w:r w:rsidRPr="004D4099">
        <w:t>на</w:t>
      </w:r>
      <w:r w:rsidRPr="004D4099">
        <w:rPr>
          <w:spacing w:val="-1"/>
        </w:rPr>
        <w:t xml:space="preserve"> </w:t>
      </w:r>
      <w:r w:rsidRPr="004D4099">
        <w:t>тротуар.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6"/>
      </w:pPr>
      <w:r w:rsidRPr="004D4099">
        <w:t>Размеры</w:t>
      </w:r>
      <w:r w:rsidRPr="004D4099">
        <w:rPr>
          <w:spacing w:val="1"/>
        </w:rPr>
        <w:t xml:space="preserve"> </w:t>
      </w:r>
      <w:r w:rsidRPr="004D4099">
        <w:t>парковочных</w:t>
      </w:r>
      <w:r w:rsidRPr="004D4099">
        <w:rPr>
          <w:spacing w:val="1"/>
        </w:rPr>
        <w:t xml:space="preserve"> </w:t>
      </w:r>
      <w:r w:rsidRPr="004D4099">
        <w:t>мест,</w:t>
      </w:r>
      <w:r w:rsidRPr="004D4099">
        <w:rPr>
          <w:spacing w:val="1"/>
        </w:rPr>
        <w:t xml:space="preserve"> </w:t>
      </w:r>
      <w:r w:rsidRPr="004D4099">
        <w:t>расположенных</w:t>
      </w:r>
      <w:r w:rsidRPr="004D4099">
        <w:rPr>
          <w:spacing w:val="1"/>
        </w:rPr>
        <w:t xml:space="preserve"> </w:t>
      </w:r>
      <w:r w:rsidRPr="004D4099">
        <w:t>параллельно</w:t>
      </w:r>
      <w:r w:rsidRPr="004D4099">
        <w:rPr>
          <w:spacing w:val="1"/>
        </w:rPr>
        <w:t xml:space="preserve"> </w:t>
      </w:r>
      <w:r w:rsidRPr="004D4099">
        <w:t>бордюру,</w:t>
      </w:r>
      <w:r w:rsidRPr="004D4099">
        <w:rPr>
          <w:spacing w:val="1"/>
        </w:rPr>
        <w:t xml:space="preserve"> </w:t>
      </w:r>
      <w:r w:rsidRPr="004D4099">
        <w:t>должны</w:t>
      </w:r>
      <w:r w:rsidRPr="004D4099">
        <w:rPr>
          <w:spacing w:val="-57"/>
        </w:rPr>
        <w:t xml:space="preserve"> </w:t>
      </w:r>
      <w:r w:rsidRPr="004D4099">
        <w:t>обеспечивать</w:t>
      </w:r>
      <w:r w:rsidRPr="004D4099">
        <w:rPr>
          <w:spacing w:val="1"/>
        </w:rPr>
        <w:t xml:space="preserve"> </w:t>
      </w:r>
      <w:r w:rsidRPr="004D4099">
        <w:t>доступ</w:t>
      </w:r>
      <w:r w:rsidRPr="004D4099">
        <w:rPr>
          <w:spacing w:val="1"/>
        </w:rPr>
        <w:t xml:space="preserve"> </w:t>
      </w:r>
      <w:r w:rsidRPr="004D4099">
        <w:t>к</w:t>
      </w:r>
      <w:r w:rsidRPr="004D4099">
        <w:rPr>
          <w:spacing w:val="1"/>
        </w:rPr>
        <w:t xml:space="preserve"> </w:t>
      </w:r>
      <w:r w:rsidRPr="004D4099">
        <w:t>задней</w:t>
      </w:r>
      <w:r w:rsidRPr="004D4099">
        <w:rPr>
          <w:spacing w:val="1"/>
        </w:rPr>
        <w:t xml:space="preserve"> </w:t>
      </w:r>
      <w:r w:rsidRPr="004D4099">
        <w:t>части</w:t>
      </w:r>
      <w:r w:rsidRPr="004D4099">
        <w:rPr>
          <w:spacing w:val="1"/>
        </w:rPr>
        <w:t xml:space="preserve"> </w:t>
      </w:r>
      <w:r w:rsidRPr="004D4099">
        <w:t>автомобиля</w:t>
      </w:r>
      <w:r w:rsidRPr="004D4099">
        <w:rPr>
          <w:spacing w:val="1"/>
        </w:rPr>
        <w:t xml:space="preserve"> </w:t>
      </w:r>
      <w:r w:rsidRPr="004D4099">
        <w:t>для</w:t>
      </w:r>
      <w:r w:rsidRPr="004D4099">
        <w:rPr>
          <w:spacing w:val="1"/>
        </w:rPr>
        <w:t xml:space="preserve"> </w:t>
      </w:r>
      <w:r w:rsidRPr="004D4099">
        <w:t>пользования</w:t>
      </w:r>
      <w:r w:rsidRPr="004D4099">
        <w:rPr>
          <w:spacing w:val="1"/>
        </w:rPr>
        <w:t xml:space="preserve"> </w:t>
      </w:r>
      <w:r w:rsidRPr="004D4099">
        <w:t>пандусом</w:t>
      </w:r>
      <w:r w:rsidRPr="004D4099">
        <w:rPr>
          <w:spacing w:val="1"/>
        </w:rPr>
        <w:t xml:space="preserve"> </w:t>
      </w:r>
      <w:r w:rsidRPr="004D4099">
        <w:t>или</w:t>
      </w:r>
      <w:r w:rsidRPr="004D4099">
        <w:rPr>
          <w:spacing w:val="1"/>
        </w:rPr>
        <w:t xml:space="preserve"> </w:t>
      </w:r>
      <w:r w:rsidRPr="004D4099">
        <w:t>подъемным</w:t>
      </w:r>
      <w:r w:rsidRPr="004D4099">
        <w:rPr>
          <w:spacing w:val="-3"/>
        </w:rPr>
        <w:t xml:space="preserve"> </w:t>
      </w:r>
      <w:r w:rsidRPr="004D4099">
        <w:t>приспособлением.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2004"/>
        </w:tabs>
        <w:spacing w:line="360" w:lineRule="auto"/>
        <w:ind w:right="953" w:firstLine="566"/>
        <w:jc w:val="both"/>
        <w:rPr>
          <w:sz w:val="24"/>
        </w:rPr>
      </w:pPr>
      <w:r w:rsidRPr="004D4099">
        <w:rPr>
          <w:sz w:val="24"/>
        </w:rPr>
        <w:t>Габариты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специализированного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стоянки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(парковки)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транспортных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средств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кресле-коляске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предусматривать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размерами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6,0</w:t>
      </w:r>
      <w:r w:rsidRPr="004D4099">
        <w:rPr>
          <w:spacing w:val="10"/>
          <w:sz w:val="24"/>
        </w:rPr>
        <w:t xml:space="preserve"> </w:t>
      </w:r>
      <w:r w:rsidRPr="004D4099">
        <w:rPr>
          <w:rFonts w:ascii="Symbol" w:hAnsi="Symbol"/>
          <w:sz w:val="24"/>
        </w:rPr>
        <w:t></w:t>
      </w:r>
      <w:r w:rsidRPr="004D4099">
        <w:rPr>
          <w:spacing w:val="-1"/>
          <w:sz w:val="24"/>
        </w:rPr>
        <w:t xml:space="preserve"> </w:t>
      </w:r>
      <w:r w:rsidRPr="004D4099">
        <w:rPr>
          <w:sz w:val="24"/>
        </w:rPr>
        <w:t>3,6</w:t>
      </w:r>
      <w:r w:rsidRPr="004D4099">
        <w:rPr>
          <w:spacing w:val="10"/>
          <w:sz w:val="24"/>
        </w:rPr>
        <w:t xml:space="preserve"> </w:t>
      </w:r>
      <w:r w:rsidRPr="004D4099">
        <w:rPr>
          <w:sz w:val="24"/>
        </w:rPr>
        <w:t>м,</w:t>
      </w:r>
      <w:r w:rsidRPr="004D4099">
        <w:rPr>
          <w:spacing w:val="13"/>
          <w:sz w:val="24"/>
        </w:rPr>
        <w:t xml:space="preserve"> </w:t>
      </w:r>
      <w:r w:rsidRPr="004D4099">
        <w:rPr>
          <w:sz w:val="24"/>
        </w:rPr>
        <w:t>что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дает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возможность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создать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безопасную</w:t>
      </w:r>
      <w:r w:rsidRPr="004D4099">
        <w:rPr>
          <w:spacing w:val="11"/>
          <w:sz w:val="24"/>
        </w:rPr>
        <w:t xml:space="preserve"> </w:t>
      </w:r>
      <w:r w:rsidRPr="004D4099">
        <w:rPr>
          <w:sz w:val="24"/>
        </w:rPr>
        <w:t>зону</w:t>
      </w:r>
      <w:r w:rsidRPr="004D4099">
        <w:rPr>
          <w:spacing w:val="7"/>
          <w:sz w:val="24"/>
        </w:rPr>
        <w:t xml:space="preserve"> </w:t>
      </w:r>
      <w:r w:rsidRPr="004D4099">
        <w:rPr>
          <w:sz w:val="24"/>
        </w:rPr>
        <w:t>сбоку</w:t>
      </w:r>
      <w:r w:rsidRPr="004D4099">
        <w:rPr>
          <w:spacing w:val="5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0"/>
          <w:sz w:val="24"/>
        </w:rPr>
        <w:t xml:space="preserve"> </w:t>
      </w:r>
      <w:r w:rsidRPr="004D4099">
        <w:rPr>
          <w:sz w:val="24"/>
        </w:rPr>
        <w:t>сзади</w:t>
      </w:r>
    </w:p>
    <w:p w:rsidR="00B21063" w:rsidRPr="004D4099" w:rsidRDefault="00B21063" w:rsidP="004D4099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D4099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95" w:line="360" w:lineRule="auto"/>
        <w:ind w:right="957" w:firstLine="0"/>
      </w:pPr>
      <w:r w:rsidRPr="004D4099">
        <w:lastRenderedPageBreak/>
        <w:t>машины.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случае</w:t>
      </w:r>
      <w:r w:rsidRPr="004D4099">
        <w:rPr>
          <w:spacing w:val="1"/>
        </w:rPr>
        <w:t xml:space="preserve"> </w:t>
      </w:r>
      <w:r w:rsidRPr="004D4099">
        <w:t>расположения</w:t>
      </w:r>
      <w:r w:rsidRPr="004D4099">
        <w:rPr>
          <w:spacing w:val="1"/>
        </w:rPr>
        <w:t xml:space="preserve"> </w:t>
      </w:r>
      <w:r w:rsidRPr="004D4099">
        <w:t>парковочного</w:t>
      </w:r>
      <w:r w:rsidRPr="004D4099">
        <w:rPr>
          <w:spacing w:val="1"/>
        </w:rPr>
        <w:t xml:space="preserve"> </w:t>
      </w:r>
      <w:r w:rsidRPr="004D4099">
        <w:t>места</w:t>
      </w:r>
      <w:r w:rsidRPr="004D4099">
        <w:rPr>
          <w:spacing w:val="1"/>
        </w:rPr>
        <w:t xml:space="preserve"> </w:t>
      </w:r>
      <w:r w:rsidRPr="004D4099">
        <w:t>вдоль</w:t>
      </w:r>
      <w:r w:rsidRPr="004D4099">
        <w:rPr>
          <w:spacing w:val="1"/>
        </w:rPr>
        <w:t xml:space="preserve"> </w:t>
      </w:r>
      <w:r w:rsidRPr="004D4099">
        <w:t>проезжей</w:t>
      </w:r>
      <w:r w:rsidRPr="004D4099">
        <w:rPr>
          <w:spacing w:val="1"/>
        </w:rPr>
        <w:t xml:space="preserve"> </w:t>
      </w:r>
      <w:r w:rsidRPr="004D4099">
        <w:t>части</w:t>
      </w:r>
      <w:r w:rsidRPr="004D4099">
        <w:rPr>
          <w:spacing w:val="1"/>
        </w:rPr>
        <w:t xml:space="preserve"> </w:t>
      </w:r>
      <w:r w:rsidRPr="004D4099">
        <w:t>его</w:t>
      </w:r>
      <w:r w:rsidRPr="004D4099">
        <w:rPr>
          <w:spacing w:val="-57"/>
        </w:rPr>
        <w:t xml:space="preserve"> </w:t>
      </w:r>
      <w:r w:rsidRPr="004D4099">
        <w:t>длина</w:t>
      </w:r>
      <w:r w:rsidRPr="004D4099">
        <w:rPr>
          <w:spacing w:val="-2"/>
        </w:rPr>
        <w:t xml:space="preserve"> </w:t>
      </w:r>
      <w:r w:rsidRPr="004D4099">
        <w:t>должна</w:t>
      </w:r>
      <w:r w:rsidRPr="004D4099">
        <w:rPr>
          <w:spacing w:val="-1"/>
        </w:rPr>
        <w:t xml:space="preserve"> </w:t>
      </w:r>
      <w:r w:rsidRPr="004D4099">
        <w:t>составлять 6,8 м.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2"/>
      </w:pPr>
      <w:r w:rsidRPr="004D4099">
        <w:t>Для пешеходных путей в стесненных условиях по краю стоянки (парковки)</w:t>
      </w:r>
      <w:r w:rsidRPr="004D4099">
        <w:rPr>
          <w:spacing w:val="1"/>
        </w:rPr>
        <w:t xml:space="preserve"> </w:t>
      </w:r>
      <w:r w:rsidRPr="004D4099">
        <w:t>необходимо</w:t>
      </w:r>
      <w:r w:rsidRPr="004D4099">
        <w:rPr>
          <w:spacing w:val="23"/>
        </w:rPr>
        <w:t xml:space="preserve"> </w:t>
      </w:r>
      <w:r w:rsidRPr="004D4099">
        <w:t>предусматривать</w:t>
      </w:r>
      <w:r w:rsidRPr="004D4099">
        <w:rPr>
          <w:spacing w:val="23"/>
        </w:rPr>
        <w:t xml:space="preserve"> </w:t>
      </w:r>
      <w:r w:rsidRPr="004D4099">
        <w:t>мероприятия,</w:t>
      </w:r>
      <w:r w:rsidRPr="004D4099">
        <w:rPr>
          <w:spacing w:val="22"/>
        </w:rPr>
        <w:t xml:space="preserve"> </w:t>
      </w:r>
      <w:r w:rsidRPr="004D4099">
        <w:t>предотвращающие</w:t>
      </w:r>
      <w:r w:rsidRPr="004D4099">
        <w:rPr>
          <w:spacing w:val="21"/>
        </w:rPr>
        <w:t xml:space="preserve"> </w:t>
      </w:r>
      <w:r w:rsidRPr="004D4099">
        <w:t>возможность</w:t>
      </w:r>
      <w:r w:rsidRPr="004D4099">
        <w:rPr>
          <w:spacing w:val="23"/>
        </w:rPr>
        <w:t xml:space="preserve"> </w:t>
      </w:r>
      <w:r w:rsidRPr="004D4099">
        <w:t>выезда</w:t>
      </w:r>
      <w:r w:rsidRPr="004D4099">
        <w:rPr>
          <w:spacing w:val="-57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частичного</w:t>
      </w:r>
      <w:r w:rsidRPr="004D4099">
        <w:rPr>
          <w:spacing w:val="1"/>
        </w:rPr>
        <w:t xml:space="preserve"> </w:t>
      </w:r>
      <w:r w:rsidRPr="004D4099">
        <w:t>или</w:t>
      </w:r>
      <w:r w:rsidRPr="004D4099">
        <w:rPr>
          <w:spacing w:val="1"/>
        </w:rPr>
        <w:t xml:space="preserve"> </w:t>
      </w:r>
      <w:r w:rsidRPr="004D4099">
        <w:t>полного</w:t>
      </w:r>
      <w:r w:rsidRPr="004D4099">
        <w:rPr>
          <w:spacing w:val="1"/>
        </w:rPr>
        <w:t xml:space="preserve"> </w:t>
      </w:r>
      <w:r w:rsidRPr="004D4099">
        <w:t>размещения</w:t>
      </w:r>
      <w:r w:rsidRPr="004D4099">
        <w:rPr>
          <w:spacing w:val="1"/>
        </w:rPr>
        <w:t xml:space="preserve"> </w:t>
      </w:r>
      <w:r w:rsidRPr="004D4099">
        <w:t>транспортных</w:t>
      </w:r>
      <w:r w:rsidRPr="004D4099">
        <w:rPr>
          <w:spacing w:val="1"/>
        </w:rPr>
        <w:t xml:space="preserve"> </w:t>
      </w:r>
      <w:r w:rsidRPr="004D4099">
        <w:t>сре</w:t>
      </w:r>
      <w:proofErr w:type="gramStart"/>
      <w:r w:rsidRPr="004D4099">
        <w:t>дств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г</w:t>
      </w:r>
      <w:proofErr w:type="gramEnd"/>
      <w:r w:rsidRPr="004D4099">
        <w:t>абаритах</w:t>
      </w:r>
      <w:r w:rsidRPr="004D4099">
        <w:rPr>
          <w:spacing w:val="1"/>
        </w:rPr>
        <w:t xml:space="preserve"> </w:t>
      </w:r>
      <w:r w:rsidRPr="004D4099">
        <w:t>этих</w:t>
      </w:r>
      <w:r w:rsidRPr="004D4099">
        <w:rPr>
          <w:spacing w:val="1"/>
        </w:rPr>
        <w:t xml:space="preserve"> </w:t>
      </w:r>
      <w:r w:rsidRPr="004D4099">
        <w:t>пешеходных</w:t>
      </w:r>
      <w:r w:rsidRPr="004D4099">
        <w:rPr>
          <w:spacing w:val="-2"/>
        </w:rPr>
        <w:t xml:space="preserve"> </w:t>
      </w:r>
      <w:r w:rsidRPr="004D4099">
        <w:t>путей.</w:t>
      </w:r>
    </w:p>
    <w:p w:rsidR="00B21063" w:rsidRPr="004D4099" w:rsidRDefault="00A42FBD" w:rsidP="004D4099">
      <w:pPr>
        <w:shd w:val="clear" w:color="auto" w:fill="C2D69B" w:themeFill="accent3" w:themeFillTint="99"/>
        <w:spacing w:line="360" w:lineRule="auto"/>
        <w:ind w:left="678" w:right="957" w:firstLine="707"/>
        <w:jc w:val="both"/>
        <w:rPr>
          <w:sz w:val="20"/>
        </w:rPr>
      </w:pPr>
      <w:proofErr w:type="gramStart"/>
      <w:r w:rsidRPr="004D4099">
        <w:rPr>
          <w:sz w:val="20"/>
        </w:rPr>
        <w:t>П</w:t>
      </w:r>
      <w:proofErr w:type="gramEnd"/>
      <w:r w:rsidRPr="004D4099">
        <w:rPr>
          <w:sz w:val="20"/>
        </w:rPr>
        <w:t xml:space="preserve"> р и м е ч а н и е – В стесненных условиях и в исторической части городских территорий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 xml:space="preserve">прохожая часть для двух смежных </w:t>
      </w:r>
      <w:proofErr w:type="spellStart"/>
      <w:r w:rsidRPr="004D4099">
        <w:rPr>
          <w:sz w:val="20"/>
        </w:rPr>
        <w:t>машино</w:t>
      </w:r>
      <w:proofErr w:type="spellEnd"/>
      <w:r w:rsidRPr="004D4099">
        <w:rPr>
          <w:sz w:val="20"/>
        </w:rPr>
        <w:t>-мест для инвалидов на креслах-колясках может быть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объединена</w:t>
      </w:r>
      <w:r w:rsidRPr="004D4099">
        <w:rPr>
          <w:spacing w:val="2"/>
          <w:sz w:val="20"/>
        </w:rPr>
        <w:t xml:space="preserve"> </w:t>
      </w:r>
      <w:r w:rsidRPr="004D4099">
        <w:rPr>
          <w:sz w:val="20"/>
        </w:rPr>
        <w:t>в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одну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с общей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шириной</w:t>
      </w:r>
      <w:r w:rsidRPr="004D4099">
        <w:rPr>
          <w:spacing w:val="-1"/>
          <w:sz w:val="20"/>
        </w:rPr>
        <w:t xml:space="preserve"> </w:t>
      </w:r>
      <w:r w:rsidRPr="004D4099">
        <w:rPr>
          <w:sz w:val="20"/>
        </w:rPr>
        <w:t>1,2</w:t>
      </w:r>
      <w:r w:rsidRPr="004D4099">
        <w:rPr>
          <w:spacing w:val="1"/>
          <w:sz w:val="20"/>
        </w:rPr>
        <w:t xml:space="preserve"> </w:t>
      </w:r>
      <w:r w:rsidRPr="004D4099">
        <w:rPr>
          <w:sz w:val="20"/>
        </w:rPr>
        <w:t>м.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92"/>
        </w:tabs>
        <w:spacing w:before="1" w:line="360" w:lineRule="auto"/>
        <w:ind w:right="954" w:firstLine="707"/>
        <w:jc w:val="both"/>
        <w:rPr>
          <w:sz w:val="24"/>
        </w:rPr>
      </w:pPr>
      <w:r w:rsidRPr="004D4099">
        <w:rPr>
          <w:sz w:val="24"/>
        </w:rPr>
        <w:t>Встроенные,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том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числе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подземные,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стоянки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транспортных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средств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должны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иметь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связь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функциональными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этажами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здания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помощью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лифтов,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приспособленных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перемещения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инвалидов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кресле-коляске</w:t>
      </w:r>
      <w:r w:rsidRPr="004D4099">
        <w:rPr>
          <w:spacing w:val="6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сопровождающим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лицом.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Параметры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специализированного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места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стоянки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(парковки)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транспортных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средств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инвалидов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зданиях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сооружениях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принимать по 5.2.4.</w:t>
      </w:r>
    </w:p>
    <w:p w:rsidR="00B21063" w:rsidRPr="004D4099" w:rsidRDefault="00A42FBD" w:rsidP="004D4099">
      <w:pPr>
        <w:pStyle w:val="1"/>
        <w:numPr>
          <w:ilvl w:val="3"/>
          <w:numId w:val="25"/>
        </w:numPr>
        <w:shd w:val="clear" w:color="auto" w:fill="C2D69B" w:themeFill="accent3" w:themeFillTint="99"/>
        <w:tabs>
          <w:tab w:val="left" w:pos="1606"/>
        </w:tabs>
        <w:spacing w:before="5"/>
        <w:ind w:hanging="361"/>
        <w:jc w:val="both"/>
      </w:pPr>
      <w:r w:rsidRPr="004D4099">
        <w:t>Благоустройство</w:t>
      </w:r>
      <w:r w:rsidRPr="004D4099">
        <w:rPr>
          <w:spacing w:val="-3"/>
        </w:rPr>
        <w:t xml:space="preserve"> </w:t>
      </w:r>
      <w:r w:rsidRPr="004D4099">
        <w:t>и</w:t>
      </w:r>
      <w:r w:rsidRPr="004D4099">
        <w:rPr>
          <w:spacing w:val="-3"/>
        </w:rPr>
        <w:t xml:space="preserve"> </w:t>
      </w:r>
      <w:r w:rsidRPr="004D4099">
        <w:t>места</w:t>
      </w:r>
      <w:r w:rsidRPr="004D4099">
        <w:rPr>
          <w:spacing w:val="-2"/>
        </w:rPr>
        <w:t xml:space="preserve"> </w:t>
      </w:r>
      <w:r w:rsidRPr="004D4099">
        <w:t>отдыха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906"/>
        </w:tabs>
        <w:spacing w:before="132" w:line="360" w:lineRule="auto"/>
        <w:ind w:right="958" w:firstLine="566"/>
        <w:jc w:val="both"/>
        <w:rPr>
          <w:sz w:val="24"/>
        </w:rPr>
      </w:pPr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участке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объекта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основных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путях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движения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людей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предусматривать не менее чем через 100–150 м места отдыха, доступные для МГН,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оборудованные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навесами,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скамьями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опорой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для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спины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подлокотником,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указателями, светильниками и т. п. Набор элементов устанавливается заданием 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проектирование.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55"/>
      </w:pPr>
      <w:r w:rsidRPr="004D4099">
        <w:t>Места отдыха должны выполнять функции архитектурных акцентов, входящих</w:t>
      </w:r>
      <w:r w:rsidRPr="004D4099">
        <w:rPr>
          <w:spacing w:val="-57"/>
        </w:rPr>
        <w:t xml:space="preserve"> </w:t>
      </w:r>
      <w:r w:rsidRPr="004D4099">
        <w:t>в</w:t>
      </w:r>
      <w:r w:rsidRPr="004D4099">
        <w:rPr>
          <w:spacing w:val="-2"/>
        </w:rPr>
        <w:t xml:space="preserve"> </w:t>
      </w:r>
      <w:r w:rsidRPr="004D4099">
        <w:t>общую информационную</w:t>
      </w:r>
      <w:r w:rsidRPr="004D4099">
        <w:rPr>
          <w:spacing w:val="2"/>
        </w:rPr>
        <w:t xml:space="preserve"> </w:t>
      </w:r>
      <w:r w:rsidRPr="004D4099">
        <w:t>систему</w:t>
      </w:r>
      <w:r w:rsidRPr="004D4099">
        <w:rPr>
          <w:spacing w:val="-5"/>
        </w:rPr>
        <w:t xml:space="preserve"> </w:t>
      </w:r>
      <w:r w:rsidRPr="004D4099">
        <w:t>объекта.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6"/>
      </w:pPr>
      <w:r w:rsidRPr="004D4099">
        <w:t>Минимальный</w:t>
      </w:r>
      <w:r w:rsidRPr="004D4099">
        <w:rPr>
          <w:spacing w:val="1"/>
        </w:rPr>
        <w:t xml:space="preserve"> </w:t>
      </w:r>
      <w:r w:rsidRPr="004D4099">
        <w:t>уровень</w:t>
      </w:r>
      <w:r w:rsidRPr="004D4099">
        <w:rPr>
          <w:spacing w:val="60"/>
        </w:rPr>
        <w:t xml:space="preserve"> </w:t>
      </w:r>
      <w:r w:rsidRPr="004D4099">
        <w:t>освещенности</w:t>
      </w:r>
      <w:r w:rsidRPr="004D4099">
        <w:rPr>
          <w:spacing w:val="60"/>
        </w:rPr>
        <w:t xml:space="preserve"> </w:t>
      </w:r>
      <w:r w:rsidRPr="004D4099">
        <w:t>в</w:t>
      </w:r>
      <w:r w:rsidRPr="004D4099">
        <w:rPr>
          <w:spacing w:val="60"/>
        </w:rPr>
        <w:t xml:space="preserve"> </w:t>
      </w:r>
      <w:r w:rsidRPr="004D4099">
        <w:t>местах</w:t>
      </w:r>
      <w:r w:rsidRPr="004D4099">
        <w:rPr>
          <w:spacing w:val="60"/>
        </w:rPr>
        <w:t xml:space="preserve"> </w:t>
      </w:r>
      <w:r w:rsidRPr="004D4099">
        <w:t>отдыха</w:t>
      </w:r>
      <w:r w:rsidRPr="004D4099">
        <w:rPr>
          <w:spacing w:val="60"/>
        </w:rPr>
        <w:t xml:space="preserve"> </w:t>
      </w:r>
      <w:r w:rsidRPr="004D4099">
        <w:t>следует</w:t>
      </w:r>
      <w:r w:rsidRPr="004D4099">
        <w:rPr>
          <w:spacing w:val="60"/>
        </w:rPr>
        <w:t xml:space="preserve"> </w:t>
      </w:r>
      <w:r w:rsidRPr="004D4099">
        <w:t>принимать</w:t>
      </w:r>
      <w:r w:rsidRPr="004D4099">
        <w:rPr>
          <w:spacing w:val="1"/>
        </w:rPr>
        <w:t xml:space="preserve"> </w:t>
      </w:r>
      <w:r w:rsidRPr="004D4099">
        <w:t xml:space="preserve">20 </w:t>
      </w:r>
      <w:proofErr w:type="spellStart"/>
      <w:r w:rsidRPr="004D4099">
        <w:t>лк</w:t>
      </w:r>
      <w:proofErr w:type="spellEnd"/>
      <w:r w:rsidRPr="004D4099">
        <w:t>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884"/>
        </w:tabs>
        <w:spacing w:line="360" w:lineRule="auto"/>
        <w:ind w:right="951" w:firstLine="566"/>
        <w:jc w:val="both"/>
        <w:rPr>
          <w:sz w:val="24"/>
        </w:rPr>
      </w:pPr>
      <w:r w:rsidRPr="004D4099">
        <w:rPr>
          <w:sz w:val="24"/>
        </w:rPr>
        <w:t>Устройства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оборудование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(почтовые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ящики,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укрытия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таксофонов,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информационные щиты и т. п.), размещаемые на стенах зданий, сооружений или 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отдельных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конструкциях,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также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выступающие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элементы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части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зданий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сооружений не должны сокращать нормируемое пространство для прохода, а также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проезда</w:t>
      </w:r>
      <w:r w:rsidRPr="004D4099">
        <w:rPr>
          <w:spacing w:val="-2"/>
          <w:sz w:val="24"/>
        </w:rPr>
        <w:t xml:space="preserve"> </w:t>
      </w:r>
      <w:r w:rsidRPr="004D4099">
        <w:rPr>
          <w:sz w:val="24"/>
        </w:rPr>
        <w:t>и маневрирования кресла-коляски.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4"/>
      </w:pPr>
      <w:r w:rsidRPr="004D4099">
        <w:t>Объекты, лицевой край поверхности</w:t>
      </w:r>
      <w:r w:rsidRPr="004D4099">
        <w:rPr>
          <w:spacing w:val="60"/>
        </w:rPr>
        <w:t xml:space="preserve"> </w:t>
      </w:r>
      <w:r w:rsidRPr="004D4099">
        <w:t>которых расположен на высоте от</w:t>
      </w:r>
      <w:r w:rsidRPr="004D4099">
        <w:rPr>
          <w:spacing w:val="61"/>
        </w:rPr>
        <w:t xml:space="preserve"> </w:t>
      </w:r>
      <w:r w:rsidRPr="004D4099">
        <w:t>0,3 м</w:t>
      </w:r>
      <w:r w:rsidRPr="004D4099">
        <w:rPr>
          <w:spacing w:val="1"/>
        </w:rPr>
        <w:t xml:space="preserve"> </w:t>
      </w:r>
      <w:r w:rsidRPr="004D4099">
        <w:t>от</w:t>
      </w:r>
      <w:r w:rsidRPr="004D4099">
        <w:rPr>
          <w:spacing w:val="16"/>
        </w:rPr>
        <w:t xml:space="preserve"> </w:t>
      </w:r>
      <w:r w:rsidRPr="004D4099">
        <w:t>уровня</w:t>
      </w:r>
      <w:r w:rsidRPr="004D4099">
        <w:rPr>
          <w:spacing w:val="13"/>
        </w:rPr>
        <w:t xml:space="preserve"> </w:t>
      </w:r>
      <w:r w:rsidRPr="004D4099">
        <w:t>пешеходного</w:t>
      </w:r>
      <w:r w:rsidRPr="004D4099">
        <w:rPr>
          <w:spacing w:val="13"/>
        </w:rPr>
        <w:t xml:space="preserve"> </w:t>
      </w:r>
      <w:r w:rsidRPr="004D4099">
        <w:t>пути,</w:t>
      </w:r>
      <w:r w:rsidRPr="004D4099">
        <w:rPr>
          <w:spacing w:val="13"/>
        </w:rPr>
        <w:t xml:space="preserve"> </w:t>
      </w:r>
      <w:r w:rsidRPr="004D4099">
        <w:t>не</w:t>
      </w:r>
      <w:r w:rsidRPr="004D4099">
        <w:rPr>
          <w:spacing w:val="12"/>
        </w:rPr>
        <w:t xml:space="preserve"> </w:t>
      </w:r>
      <w:r w:rsidRPr="004D4099">
        <w:t>должны</w:t>
      </w:r>
      <w:r w:rsidRPr="004D4099">
        <w:rPr>
          <w:spacing w:val="12"/>
        </w:rPr>
        <w:t xml:space="preserve"> </w:t>
      </w:r>
      <w:r w:rsidRPr="004D4099">
        <w:t>выступать</w:t>
      </w:r>
      <w:r w:rsidRPr="004D4099">
        <w:rPr>
          <w:spacing w:val="14"/>
        </w:rPr>
        <w:t xml:space="preserve"> </w:t>
      </w:r>
      <w:r w:rsidRPr="004D4099">
        <w:t>за</w:t>
      </w:r>
      <w:r w:rsidRPr="004D4099">
        <w:rPr>
          <w:spacing w:val="12"/>
        </w:rPr>
        <w:t xml:space="preserve"> </w:t>
      </w:r>
      <w:r w:rsidRPr="004D4099">
        <w:t>плоскость</w:t>
      </w:r>
      <w:r w:rsidRPr="004D4099">
        <w:rPr>
          <w:spacing w:val="14"/>
        </w:rPr>
        <w:t xml:space="preserve"> </w:t>
      </w:r>
      <w:r w:rsidRPr="004D4099">
        <w:t>вертикальной</w:t>
      </w:r>
    </w:p>
    <w:p w:rsidR="00B21063" w:rsidRPr="004D4099" w:rsidRDefault="00B21063" w:rsidP="004D4099">
      <w:pPr>
        <w:shd w:val="clear" w:color="auto" w:fill="C2D69B" w:themeFill="accent3" w:themeFillTint="99"/>
        <w:spacing w:line="360" w:lineRule="auto"/>
        <w:sectPr w:rsidR="00B21063" w:rsidRPr="004D4099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D4099" w:rsidRDefault="00B21063" w:rsidP="004D4099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90" w:line="360" w:lineRule="auto"/>
        <w:ind w:right="952" w:firstLine="0"/>
      </w:pPr>
      <w:r w:rsidRPr="004D4099">
        <w:t>конструкции более чем на 0,1 м, а при их размещении на отдельно стоящей опоре –</w:t>
      </w:r>
      <w:r w:rsidRPr="004D4099">
        <w:rPr>
          <w:spacing w:val="1"/>
        </w:rPr>
        <w:t xml:space="preserve"> </w:t>
      </w:r>
      <w:r w:rsidRPr="004D4099">
        <w:t>более</w:t>
      </w:r>
      <w:r w:rsidRPr="004D4099">
        <w:rPr>
          <w:spacing w:val="-3"/>
        </w:rPr>
        <w:t xml:space="preserve"> </w:t>
      </w:r>
      <w:r w:rsidRPr="004D4099">
        <w:t>0,3 м.</w:t>
      </w:r>
      <w:r w:rsidRPr="004D4099">
        <w:rPr>
          <w:spacing w:val="-1"/>
        </w:rPr>
        <w:t xml:space="preserve"> </w:t>
      </w:r>
      <w:r w:rsidRPr="004D4099">
        <w:t>Формы</w:t>
      </w:r>
      <w:r w:rsidRPr="004D4099">
        <w:rPr>
          <w:spacing w:val="-2"/>
        </w:rPr>
        <w:t xml:space="preserve"> </w:t>
      </w:r>
      <w:r w:rsidRPr="004D4099">
        <w:t>и края</w:t>
      </w:r>
      <w:r w:rsidRPr="004D4099">
        <w:rPr>
          <w:spacing w:val="-1"/>
        </w:rPr>
        <w:t xml:space="preserve"> </w:t>
      </w:r>
      <w:r w:rsidRPr="004D4099">
        <w:t>таких</w:t>
      </w:r>
      <w:r w:rsidRPr="004D4099">
        <w:rPr>
          <w:spacing w:val="-1"/>
        </w:rPr>
        <w:t xml:space="preserve"> </w:t>
      </w:r>
      <w:r w:rsidRPr="004D4099">
        <w:t>поверхностей</w:t>
      </w:r>
      <w:r w:rsidRPr="004D4099">
        <w:rPr>
          <w:spacing w:val="-2"/>
        </w:rPr>
        <w:t xml:space="preserve"> </w:t>
      </w:r>
      <w:r w:rsidRPr="004D4099">
        <w:t>должны быть скруглены.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line="360" w:lineRule="auto"/>
        <w:ind w:right="955"/>
      </w:pPr>
      <w:r w:rsidRPr="004D4099">
        <w:t>При увеличении размеров выступающих элементов (с нижним краем от уровня</w:t>
      </w:r>
      <w:r w:rsidRPr="004D4099">
        <w:rPr>
          <w:spacing w:val="1"/>
        </w:rPr>
        <w:t xml:space="preserve"> </w:t>
      </w:r>
      <w:r w:rsidRPr="004D4099">
        <w:t>пешеходного</w:t>
      </w:r>
      <w:r w:rsidRPr="004D4099">
        <w:rPr>
          <w:spacing w:val="1"/>
        </w:rPr>
        <w:t xml:space="preserve"> </w:t>
      </w:r>
      <w:r w:rsidRPr="004D4099">
        <w:t>пути</w:t>
      </w:r>
      <w:r w:rsidRPr="004D4099">
        <w:rPr>
          <w:spacing w:val="1"/>
        </w:rPr>
        <w:t xml:space="preserve"> </w:t>
      </w:r>
      <w:r w:rsidRPr="004D4099">
        <w:t>менее</w:t>
      </w:r>
      <w:r w:rsidRPr="004D4099">
        <w:rPr>
          <w:spacing w:val="1"/>
        </w:rPr>
        <w:t xml:space="preserve"> </w:t>
      </w:r>
      <w:r w:rsidRPr="004D4099">
        <w:t>2,1</w:t>
      </w:r>
      <w:r w:rsidRPr="004D4099">
        <w:rPr>
          <w:spacing w:val="1"/>
        </w:rPr>
        <w:t xml:space="preserve"> </w:t>
      </w:r>
      <w:r w:rsidRPr="004D4099">
        <w:t>м)</w:t>
      </w:r>
      <w:r w:rsidRPr="004D4099">
        <w:rPr>
          <w:spacing w:val="1"/>
        </w:rPr>
        <w:t xml:space="preserve"> </w:t>
      </w:r>
      <w:r w:rsidRPr="004D4099">
        <w:t>пространство</w:t>
      </w:r>
      <w:r w:rsidRPr="004D4099">
        <w:rPr>
          <w:spacing w:val="1"/>
        </w:rPr>
        <w:t xml:space="preserve"> </w:t>
      </w:r>
      <w:r w:rsidRPr="004D4099">
        <w:t>под</w:t>
      </w:r>
      <w:r w:rsidRPr="004D4099">
        <w:rPr>
          <w:spacing w:val="1"/>
        </w:rPr>
        <w:t xml:space="preserve"> </w:t>
      </w:r>
      <w:r w:rsidRPr="004D4099">
        <w:t>ними</w:t>
      </w:r>
      <w:r w:rsidRPr="004D4099">
        <w:rPr>
          <w:spacing w:val="1"/>
        </w:rPr>
        <w:t xml:space="preserve"> </w:t>
      </w:r>
      <w:r w:rsidRPr="004D4099">
        <w:t>необходимо</w:t>
      </w:r>
      <w:r w:rsidRPr="004D4099">
        <w:rPr>
          <w:spacing w:val="1"/>
        </w:rPr>
        <w:t xml:space="preserve"> </w:t>
      </w:r>
      <w:r w:rsidRPr="004D4099">
        <w:t>выделять</w:t>
      </w:r>
      <w:r w:rsidRPr="004D4099">
        <w:rPr>
          <w:spacing w:val="1"/>
        </w:rPr>
        <w:t xml:space="preserve"> </w:t>
      </w:r>
      <w:r w:rsidRPr="004D4099">
        <w:t>ограждениями</w:t>
      </w:r>
      <w:r w:rsidRPr="004D4099">
        <w:rPr>
          <w:spacing w:val="-1"/>
        </w:rPr>
        <w:t xml:space="preserve"> </w:t>
      </w:r>
      <w:r w:rsidRPr="004D4099">
        <w:t>с</w:t>
      </w:r>
      <w:r w:rsidRPr="004D4099">
        <w:rPr>
          <w:spacing w:val="-1"/>
        </w:rPr>
        <w:t xml:space="preserve"> </w:t>
      </w:r>
      <w:r w:rsidRPr="004D4099">
        <w:t>высотой</w:t>
      </w:r>
      <w:r w:rsidRPr="004D4099">
        <w:rPr>
          <w:spacing w:val="2"/>
        </w:rPr>
        <w:t xml:space="preserve"> </w:t>
      </w:r>
      <w:r w:rsidRPr="004D4099">
        <w:t>до 0,3 м.</w:t>
      </w:r>
    </w:p>
    <w:p w:rsidR="00B21063" w:rsidRPr="004D4099" w:rsidRDefault="00A42FBD" w:rsidP="004D4099">
      <w:pPr>
        <w:pStyle w:val="a3"/>
        <w:shd w:val="clear" w:color="auto" w:fill="C2D69B" w:themeFill="accent3" w:themeFillTint="99"/>
        <w:spacing w:before="1" w:line="360" w:lineRule="auto"/>
        <w:ind w:right="961"/>
      </w:pPr>
      <w:r w:rsidRPr="004D4099">
        <w:t>Формы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края</w:t>
      </w:r>
      <w:r w:rsidRPr="004D4099">
        <w:rPr>
          <w:spacing w:val="1"/>
        </w:rPr>
        <w:t xml:space="preserve"> </w:t>
      </w:r>
      <w:r w:rsidRPr="004D4099">
        <w:t>подвесного</w:t>
      </w:r>
      <w:r w:rsidRPr="004D4099">
        <w:rPr>
          <w:spacing w:val="1"/>
        </w:rPr>
        <w:t xml:space="preserve"> </w:t>
      </w:r>
      <w:r w:rsidRPr="004D4099">
        <w:t>оборудования</w:t>
      </w:r>
      <w:r w:rsidRPr="004D4099">
        <w:rPr>
          <w:spacing w:val="1"/>
        </w:rPr>
        <w:t xml:space="preserve"> </w:t>
      </w:r>
      <w:r w:rsidRPr="004D4099">
        <w:t>не</w:t>
      </w:r>
      <w:r w:rsidRPr="004D4099">
        <w:rPr>
          <w:spacing w:val="1"/>
        </w:rPr>
        <w:t xml:space="preserve"> </w:t>
      </w:r>
      <w:r w:rsidRPr="004D4099">
        <w:t>должны</w:t>
      </w:r>
      <w:r w:rsidRPr="004D4099">
        <w:rPr>
          <w:spacing w:val="1"/>
        </w:rPr>
        <w:t xml:space="preserve"> </w:t>
      </w:r>
      <w:r w:rsidRPr="004D4099">
        <w:t>иметь</w:t>
      </w:r>
      <w:r w:rsidRPr="004D4099">
        <w:rPr>
          <w:spacing w:val="1"/>
        </w:rPr>
        <w:t xml:space="preserve"> </w:t>
      </w:r>
      <w:r w:rsidRPr="004D4099">
        <w:t>острых</w:t>
      </w:r>
      <w:r w:rsidRPr="004D4099">
        <w:rPr>
          <w:spacing w:val="1"/>
        </w:rPr>
        <w:t xml:space="preserve"> </w:t>
      </w:r>
      <w:r w:rsidRPr="004D4099">
        <w:t>углов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-57"/>
        </w:rPr>
        <w:t xml:space="preserve"> </w:t>
      </w:r>
      <w:r w:rsidRPr="004D4099">
        <w:t>должны</w:t>
      </w:r>
      <w:r w:rsidRPr="004D4099">
        <w:rPr>
          <w:spacing w:val="-1"/>
        </w:rPr>
        <w:t xml:space="preserve"> </w:t>
      </w:r>
      <w:r w:rsidRPr="004D4099">
        <w:t>иметь</w:t>
      </w:r>
      <w:r w:rsidRPr="004D4099">
        <w:rPr>
          <w:spacing w:val="2"/>
        </w:rPr>
        <w:t xml:space="preserve"> </w:t>
      </w:r>
      <w:proofErr w:type="spellStart"/>
      <w:r w:rsidRPr="004D4099">
        <w:t>скругление</w:t>
      </w:r>
      <w:proofErr w:type="spellEnd"/>
      <w:r w:rsidRPr="004D4099">
        <w:rPr>
          <w:spacing w:val="-1"/>
        </w:rPr>
        <w:t xml:space="preserve"> </w:t>
      </w:r>
      <w:r w:rsidRPr="004D4099">
        <w:t>с</w:t>
      </w:r>
      <w:r w:rsidRPr="004D4099">
        <w:rPr>
          <w:spacing w:val="1"/>
        </w:rPr>
        <w:t xml:space="preserve"> </w:t>
      </w:r>
      <w:r w:rsidRPr="004D4099">
        <w:t>радиусом</w:t>
      </w:r>
      <w:r w:rsidRPr="004D4099">
        <w:rPr>
          <w:spacing w:val="-1"/>
        </w:rPr>
        <w:t xml:space="preserve"> </w:t>
      </w:r>
      <w:r w:rsidRPr="004D4099">
        <w:t>не</w:t>
      </w:r>
      <w:r w:rsidRPr="004D4099">
        <w:rPr>
          <w:spacing w:val="-1"/>
        </w:rPr>
        <w:t xml:space="preserve"> </w:t>
      </w:r>
      <w:r w:rsidRPr="004D4099">
        <w:t>менее</w:t>
      </w:r>
      <w:r w:rsidRPr="004D4099">
        <w:rPr>
          <w:spacing w:val="-2"/>
        </w:rPr>
        <w:t xml:space="preserve"> </w:t>
      </w:r>
      <w:r w:rsidRPr="004D4099">
        <w:t>0,05 м.</w:t>
      </w:r>
    </w:p>
    <w:p w:rsidR="00B21063" w:rsidRPr="004D4099" w:rsidRDefault="00A42FBD" w:rsidP="004D4099">
      <w:pPr>
        <w:pStyle w:val="a5"/>
        <w:numPr>
          <w:ilvl w:val="4"/>
          <w:numId w:val="25"/>
        </w:numPr>
        <w:shd w:val="clear" w:color="auto" w:fill="C2D69B" w:themeFill="accent3" w:themeFillTint="99"/>
        <w:tabs>
          <w:tab w:val="left" w:pos="1793"/>
        </w:tabs>
        <w:spacing w:line="360" w:lineRule="auto"/>
        <w:ind w:right="954" w:firstLine="566"/>
        <w:jc w:val="both"/>
        <w:rPr>
          <w:sz w:val="24"/>
        </w:rPr>
      </w:pPr>
      <w:r w:rsidRPr="004D4099">
        <w:rPr>
          <w:sz w:val="24"/>
        </w:rPr>
        <w:t>Таксофоны и другое специализированное оборудование для инвалидов по</w:t>
      </w:r>
      <w:r w:rsidRPr="004D4099">
        <w:rPr>
          <w:spacing w:val="-57"/>
          <w:sz w:val="24"/>
        </w:rPr>
        <w:t xml:space="preserve"> </w:t>
      </w:r>
      <w:r w:rsidRPr="004D4099">
        <w:rPr>
          <w:sz w:val="24"/>
        </w:rPr>
        <w:t>зрению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следует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устанавливать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горизонтальной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плоскости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с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применением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тактильных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наземных</w:t>
      </w:r>
      <w:r w:rsidRPr="004D4099">
        <w:rPr>
          <w:spacing w:val="6"/>
          <w:sz w:val="24"/>
        </w:rPr>
        <w:t xml:space="preserve"> </w:t>
      </w:r>
      <w:r w:rsidRPr="004D4099">
        <w:rPr>
          <w:sz w:val="24"/>
        </w:rPr>
        <w:t>указателей</w:t>
      </w:r>
      <w:r w:rsidRPr="004D4099">
        <w:rPr>
          <w:spacing w:val="1"/>
          <w:sz w:val="24"/>
        </w:rPr>
        <w:t xml:space="preserve"> </w:t>
      </w:r>
      <w:r w:rsidRPr="004D4099">
        <w:rPr>
          <w:sz w:val="24"/>
        </w:rPr>
        <w:t>по ГОСТ</w:t>
      </w:r>
      <w:r w:rsidRPr="004D4099">
        <w:rPr>
          <w:spacing w:val="-1"/>
          <w:sz w:val="24"/>
        </w:rPr>
        <w:t xml:space="preserve"> </w:t>
      </w:r>
      <w:proofErr w:type="gramStart"/>
      <w:r w:rsidRPr="004D4099">
        <w:rPr>
          <w:sz w:val="24"/>
        </w:rPr>
        <w:t>Р</w:t>
      </w:r>
      <w:proofErr w:type="gramEnd"/>
      <w:r w:rsidRPr="004D4099">
        <w:rPr>
          <w:sz w:val="24"/>
        </w:rPr>
        <w:t xml:space="preserve"> 52875.</w:t>
      </w:r>
    </w:p>
    <w:p w:rsidR="00B21063" w:rsidRDefault="00A42FBD" w:rsidP="004D4099">
      <w:pPr>
        <w:pStyle w:val="a3"/>
        <w:shd w:val="clear" w:color="auto" w:fill="C2D69B" w:themeFill="accent3" w:themeFillTint="99"/>
        <w:spacing w:line="360" w:lineRule="auto"/>
        <w:ind w:right="959"/>
      </w:pPr>
      <w:r w:rsidRPr="004D4099">
        <w:t>При</w:t>
      </w:r>
      <w:r w:rsidRPr="004D4099">
        <w:rPr>
          <w:spacing w:val="1"/>
        </w:rPr>
        <w:t xml:space="preserve"> </w:t>
      </w:r>
      <w:r w:rsidRPr="004D4099">
        <w:t>использовании</w:t>
      </w:r>
      <w:r w:rsidRPr="004D4099">
        <w:rPr>
          <w:spacing w:val="1"/>
        </w:rPr>
        <w:t xml:space="preserve"> </w:t>
      </w:r>
      <w:r w:rsidRPr="004D4099">
        <w:t>в</w:t>
      </w:r>
      <w:r w:rsidRPr="004D4099">
        <w:rPr>
          <w:spacing w:val="1"/>
        </w:rPr>
        <w:t xml:space="preserve"> </w:t>
      </w:r>
      <w:r w:rsidRPr="004D4099">
        <w:t>качестве</w:t>
      </w:r>
      <w:r w:rsidRPr="004D4099">
        <w:rPr>
          <w:spacing w:val="1"/>
        </w:rPr>
        <w:t xml:space="preserve"> </w:t>
      </w:r>
      <w:r w:rsidRPr="004D4099">
        <w:t>основания</w:t>
      </w:r>
      <w:r w:rsidRPr="004D4099">
        <w:rPr>
          <w:spacing w:val="1"/>
        </w:rPr>
        <w:t xml:space="preserve"> </w:t>
      </w:r>
      <w:r w:rsidRPr="004D4099">
        <w:t>под</w:t>
      </w:r>
      <w:r w:rsidRPr="004D4099">
        <w:rPr>
          <w:spacing w:val="1"/>
        </w:rPr>
        <w:t xml:space="preserve"> </w:t>
      </w:r>
      <w:r w:rsidRPr="004D4099">
        <w:t>оборудование</w:t>
      </w:r>
      <w:r w:rsidRPr="004D4099">
        <w:rPr>
          <w:spacing w:val="1"/>
        </w:rPr>
        <w:t xml:space="preserve"> </w:t>
      </w:r>
      <w:r w:rsidRPr="004D4099">
        <w:t>плит</w:t>
      </w:r>
      <w:r w:rsidRPr="004D4099">
        <w:rPr>
          <w:spacing w:val="1"/>
        </w:rPr>
        <w:t xml:space="preserve"> </w:t>
      </w:r>
      <w:r w:rsidRPr="004D4099">
        <w:t>на</w:t>
      </w:r>
      <w:r w:rsidRPr="004D4099">
        <w:rPr>
          <w:spacing w:val="1"/>
        </w:rPr>
        <w:t xml:space="preserve"> </w:t>
      </w:r>
      <w:r w:rsidRPr="004D4099">
        <w:t>их</w:t>
      </w:r>
      <w:r w:rsidRPr="004D4099">
        <w:rPr>
          <w:spacing w:val="1"/>
        </w:rPr>
        <w:t xml:space="preserve"> </w:t>
      </w:r>
      <w:r w:rsidRPr="004D4099">
        <w:t>поверхность</w:t>
      </w:r>
      <w:r w:rsidRPr="004D4099">
        <w:rPr>
          <w:spacing w:val="1"/>
        </w:rPr>
        <w:t xml:space="preserve"> </w:t>
      </w:r>
      <w:r w:rsidRPr="004D4099">
        <w:t>должен</w:t>
      </w:r>
      <w:r w:rsidRPr="004D4099">
        <w:rPr>
          <w:spacing w:val="1"/>
        </w:rPr>
        <w:t xml:space="preserve"> </w:t>
      </w:r>
      <w:r w:rsidRPr="004D4099">
        <w:t>быть</w:t>
      </w:r>
      <w:r w:rsidRPr="004D4099">
        <w:rPr>
          <w:spacing w:val="1"/>
        </w:rPr>
        <w:t xml:space="preserve"> </w:t>
      </w:r>
      <w:r w:rsidRPr="004D4099">
        <w:t>обеспечен</w:t>
      </w:r>
      <w:r w:rsidRPr="004D4099">
        <w:rPr>
          <w:spacing w:val="1"/>
        </w:rPr>
        <w:t xml:space="preserve"> </w:t>
      </w:r>
      <w:r w:rsidRPr="004D4099">
        <w:t>(при</w:t>
      </w:r>
      <w:r w:rsidRPr="004D4099">
        <w:rPr>
          <w:spacing w:val="1"/>
        </w:rPr>
        <w:t xml:space="preserve"> </w:t>
      </w:r>
      <w:r w:rsidRPr="004D4099">
        <w:t>необходимости)</w:t>
      </w:r>
      <w:r w:rsidRPr="004D4099">
        <w:rPr>
          <w:spacing w:val="1"/>
        </w:rPr>
        <w:t xml:space="preserve"> </w:t>
      </w:r>
      <w:r w:rsidRPr="004D4099">
        <w:t>доступ</w:t>
      </w:r>
      <w:r w:rsidRPr="004D4099">
        <w:rPr>
          <w:spacing w:val="1"/>
        </w:rPr>
        <w:t xml:space="preserve"> </w:t>
      </w:r>
      <w:proofErr w:type="gramStart"/>
      <w:r w:rsidRPr="004D4099">
        <w:t>инвалидов</w:t>
      </w:r>
      <w:proofErr w:type="gramEnd"/>
      <w:r w:rsidRPr="004D4099">
        <w:rPr>
          <w:spacing w:val="1"/>
        </w:rPr>
        <w:t xml:space="preserve"> </w:t>
      </w:r>
      <w:r w:rsidRPr="004D4099">
        <w:t>на</w:t>
      </w:r>
      <w:r w:rsidRPr="004D4099">
        <w:rPr>
          <w:spacing w:val="1"/>
        </w:rPr>
        <w:t xml:space="preserve"> </w:t>
      </w:r>
      <w:r w:rsidRPr="004D4099">
        <w:t>креслах-колясках</w:t>
      </w:r>
      <w:r w:rsidRPr="004D4099">
        <w:rPr>
          <w:spacing w:val="1"/>
        </w:rPr>
        <w:t xml:space="preserve"> </w:t>
      </w:r>
      <w:r w:rsidRPr="004D4099">
        <w:t>исходя</w:t>
      </w:r>
      <w:r w:rsidRPr="004D4099">
        <w:rPr>
          <w:spacing w:val="1"/>
        </w:rPr>
        <w:t xml:space="preserve"> </w:t>
      </w:r>
      <w:r w:rsidRPr="004D4099">
        <w:t>из</w:t>
      </w:r>
      <w:r w:rsidRPr="004D4099">
        <w:rPr>
          <w:spacing w:val="1"/>
        </w:rPr>
        <w:t xml:space="preserve"> </w:t>
      </w:r>
      <w:r w:rsidRPr="004D4099">
        <w:t>габаритов</w:t>
      </w:r>
      <w:r w:rsidRPr="004D4099">
        <w:rPr>
          <w:spacing w:val="1"/>
        </w:rPr>
        <w:t xml:space="preserve"> </w:t>
      </w:r>
      <w:r w:rsidRPr="004D4099">
        <w:t>плиты</w:t>
      </w:r>
      <w:r w:rsidRPr="004D4099">
        <w:rPr>
          <w:spacing w:val="1"/>
        </w:rPr>
        <w:t xml:space="preserve"> </w:t>
      </w:r>
      <w:r w:rsidRPr="004D4099">
        <w:t>и</w:t>
      </w:r>
      <w:r w:rsidRPr="004D4099">
        <w:rPr>
          <w:spacing w:val="1"/>
        </w:rPr>
        <w:t xml:space="preserve"> </w:t>
      </w:r>
      <w:r w:rsidRPr="004D4099">
        <w:t>допустимого</w:t>
      </w:r>
      <w:r w:rsidRPr="004D4099">
        <w:rPr>
          <w:spacing w:val="1"/>
        </w:rPr>
        <w:t xml:space="preserve"> </w:t>
      </w:r>
      <w:r w:rsidRPr="004D4099">
        <w:t>перепада</w:t>
      </w:r>
      <w:r w:rsidRPr="004D4099">
        <w:rPr>
          <w:spacing w:val="1"/>
        </w:rPr>
        <w:t xml:space="preserve"> </w:t>
      </w:r>
      <w:r w:rsidRPr="004D4099">
        <w:t>высот</w:t>
      </w:r>
      <w:r w:rsidRPr="004D4099">
        <w:rPr>
          <w:spacing w:val="1"/>
        </w:rPr>
        <w:t xml:space="preserve"> </w:t>
      </w:r>
      <w:r w:rsidRPr="004D4099">
        <w:t>относительно</w:t>
      </w:r>
      <w:r w:rsidRPr="004D4099">
        <w:rPr>
          <w:spacing w:val="-1"/>
        </w:rPr>
        <w:t xml:space="preserve"> </w:t>
      </w:r>
      <w:r w:rsidRPr="004D4099">
        <w:t>прохожей части.</w:t>
      </w:r>
    </w:p>
    <w:p w:rsidR="00B21063" w:rsidRDefault="00A42FBD">
      <w:pPr>
        <w:pStyle w:val="1"/>
        <w:numPr>
          <w:ilvl w:val="3"/>
          <w:numId w:val="25"/>
        </w:numPr>
        <w:tabs>
          <w:tab w:val="left" w:pos="1606"/>
        </w:tabs>
        <w:spacing w:before="5"/>
        <w:ind w:hanging="361"/>
        <w:jc w:val="both"/>
      </w:pPr>
      <w:r>
        <w:t>Пешеходные</w:t>
      </w:r>
      <w:r>
        <w:rPr>
          <w:spacing w:val="-4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проезжую</w:t>
      </w:r>
      <w:r>
        <w:rPr>
          <w:spacing w:val="-3"/>
        </w:rPr>
        <w:t xml:space="preserve"> </w:t>
      </w:r>
      <w:r>
        <w:t>часть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49"/>
        </w:tabs>
        <w:spacing w:before="132" w:line="360" w:lineRule="auto"/>
        <w:ind w:right="956" w:firstLine="566"/>
        <w:jc w:val="both"/>
        <w:rPr>
          <w:sz w:val="24"/>
        </w:rPr>
      </w:pPr>
      <w:r>
        <w:rPr>
          <w:sz w:val="24"/>
        </w:rPr>
        <w:t>Наземные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МГН,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размещать с учетом 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52289 и СП 42.13330, обеспечивая кратчайшие 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30 %.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853"/>
        </w:tabs>
        <w:spacing w:line="360" w:lineRule="auto"/>
        <w:ind w:right="959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тротуарах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рекомендуется предусматривать горизонтальную площадку, прохожая часть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ширину,</w:t>
      </w:r>
      <w:r>
        <w:rPr>
          <w:spacing w:val="1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 пешеходного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длину 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1,5 м.</w:t>
      </w:r>
    </w:p>
    <w:p w:rsidR="00B21063" w:rsidRDefault="00A42FBD" w:rsidP="00B5458C">
      <w:pPr>
        <w:spacing w:line="360" w:lineRule="auto"/>
        <w:ind w:left="678" w:right="964" w:firstLine="707"/>
        <w:jc w:val="both"/>
        <w:rPr>
          <w:sz w:val="20"/>
        </w:rPr>
      </w:pPr>
      <w:proofErr w:type="gramStart"/>
      <w:r>
        <w:rPr>
          <w:sz w:val="20"/>
        </w:rPr>
        <w:t>П</w:t>
      </w:r>
      <w:proofErr w:type="gramEnd"/>
      <w:r>
        <w:rPr>
          <w:sz w:val="20"/>
        </w:rPr>
        <w:t xml:space="preserve"> р и м е ч а н и е </w:t>
      </w:r>
      <w:r>
        <w:rPr>
          <w:sz w:val="24"/>
        </w:rPr>
        <w:t xml:space="preserve">– </w:t>
      </w:r>
      <w:r>
        <w:rPr>
          <w:sz w:val="20"/>
        </w:rPr>
        <w:t>При наличии пандуса бордюрного, выполненного по всей ширине</w:t>
      </w:r>
      <w:r>
        <w:rPr>
          <w:spacing w:val="1"/>
          <w:sz w:val="20"/>
        </w:rPr>
        <w:t xml:space="preserve"> </w:t>
      </w:r>
      <w:r>
        <w:rPr>
          <w:sz w:val="20"/>
        </w:rPr>
        <w:t>пешеходного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перехода,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горизонтальной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площадки</w:t>
      </w:r>
      <w:r>
        <w:rPr>
          <w:spacing w:val="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пандуса</w:t>
      </w:r>
      <w:r>
        <w:rPr>
          <w:spacing w:val="1"/>
          <w:sz w:val="20"/>
        </w:rPr>
        <w:t xml:space="preserve"> </w:t>
      </w:r>
      <w:r>
        <w:rPr>
          <w:sz w:val="20"/>
        </w:rPr>
        <w:t>бордюрного.</w:t>
      </w:r>
    </w:p>
    <w:p w:rsidR="00B21063" w:rsidRDefault="00A42FBD" w:rsidP="00B5458C">
      <w:pPr>
        <w:pStyle w:val="a3"/>
        <w:spacing w:before="1" w:line="360" w:lineRule="auto"/>
        <w:ind w:right="955" w:firstLine="707"/>
      </w:pPr>
      <w:r>
        <w:t>В</w:t>
      </w:r>
      <w:r>
        <w:rPr>
          <w:spacing w:val="1"/>
        </w:rPr>
        <w:t xml:space="preserve"> </w:t>
      </w:r>
      <w:r>
        <w:t>стесненных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горизонтальная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примыкания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сопряжений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прилегающими пешеходными</w:t>
      </w:r>
      <w:r>
        <w:rPr>
          <w:spacing w:val="1"/>
        </w:rPr>
        <w:t xml:space="preserve"> </w:t>
      </w:r>
      <w:r>
        <w:t>путями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5.1.5, 5.1.7, ее длина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ограничена</w:t>
      </w:r>
      <w:r>
        <w:rPr>
          <w:spacing w:val="-2"/>
        </w:rPr>
        <w:t xml:space="preserve"> </w:t>
      </w:r>
      <w:r>
        <w:t>габаритами тротуара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пешеходной дорожки.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798"/>
        </w:tabs>
        <w:spacing w:line="360" w:lineRule="auto"/>
        <w:ind w:right="956" w:firstLine="566"/>
        <w:jc w:val="both"/>
        <w:rPr>
          <w:sz w:val="24"/>
        </w:rPr>
      </w:pPr>
      <w:r>
        <w:rPr>
          <w:sz w:val="24"/>
        </w:rPr>
        <w:t>Продольный и поперечный уклоны пешеходных путей при пересечении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улицы (или дороги)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превышать 30</w:t>
      </w:r>
      <w:r>
        <w:rPr>
          <w:spacing w:val="-1"/>
          <w:sz w:val="24"/>
        </w:rPr>
        <w:t xml:space="preserve"> </w:t>
      </w:r>
      <w:r>
        <w:rPr>
          <w:sz w:val="24"/>
        </w:rPr>
        <w:t>‰</w:t>
      </w:r>
      <w:r>
        <w:rPr>
          <w:spacing w:val="1"/>
          <w:sz w:val="24"/>
        </w:rPr>
        <w:t xml:space="preserve"> </w:t>
      </w:r>
      <w:r>
        <w:rPr>
          <w:sz w:val="24"/>
        </w:rPr>
        <w:t>(1:33).</w:t>
      </w:r>
    </w:p>
    <w:p w:rsidR="00B21063" w:rsidRDefault="00B21063" w:rsidP="00B5458C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879"/>
        </w:tabs>
        <w:spacing w:before="95" w:line="360" w:lineRule="auto"/>
        <w:ind w:right="958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</w:t>
      </w:r>
      <w:r>
        <w:rPr>
          <w:spacing w:val="1"/>
          <w:sz w:val="24"/>
        </w:rPr>
        <w:t xml:space="preserve"> </w:t>
      </w:r>
      <w:r>
        <w:rPr>
          <w:sz w:val="24"/>
        </w:rPr>
        <w:t>бордюрный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(озеленение, стены, ограждения) примыкающие наклонные плоскости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отсутствовать.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2009"/>
        </w:tabs>
        <w:spacing w:line="360" w:lineRule="auto"/>
        <w:ind w:right="952" w:firstLine="707"/>
        <w:jc w:val="both"/>
        <w:rPr>
          <w:sz w:val="24"/>
        </w:rPr>
      </w:pPr>
      <w:r>
        <w:rPr>
          <w:sz w:val="24"/>
        </w:rPr>
        <w:t>Центральную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пандусов</w:t>
      </w:r>
      <w:r>
        <w:rPr>
          <w:spacing w:val="1"/>
          <w:sz w:val="24"/>
        </w:rPr>
        <w:t xml:space="preserve"> </w:t>
      </w:r>
      <w:r>
        <w:rPr>
          <w:sz w:val="24"/>
        </w:rPr>
        <w:t>бордюрных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пешеходного пути, пересекающего проезжую часть, с поперечным уклоном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10 ‰ (1:100), продольным уклоном не более 60 ‰ (1:17), в стесненных условиях –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‰ (1:12).</w:t>
      </w:r>
    </w:p>
    <w:p w:rsidR="00B21063" w:rsidRDefault="00A42FBD" w:rsidP="00B5458C">
      <w:pPr>
        <w:pStyle w:val="a3"/>
        <w:spacing w:before="1" w:line="360" w:lineRule="auto"/>
        <w:ind w:right="962" w:firstLine="707"/>
      </w:pPr>
      <w:r>
        <w:t>Уклон</w:t>
      </w:r>
      <w:r>
        <w:rPr>
          <w:spacing w:val="1"/>
        </w:rPr>
        <w:t xml:space="preserve"> </w:t>
      </w:r>
      <w:r>
        <w:t>наклонных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пандусов</w:t>
      </w:r>
      <w:r>
        <w:rPr>
          <w:spacing w:val="1"/>
        </w:rPr>
        <w:t xml:space="preserve"> </w:t>
      </w:r>
      <w:r>
        <w:t>бордюрных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превышать 180 ‰ (1:5,5).</w:t>
      </w:r>
    </w:p>
    <w:p w:rsidR="00B21063" w:rsidRDefault="00A42FBD" w:rsidP="00B5458C">
      <w:pPr>
        <w:pStyle w:val="a3"/>
        <w:spacing w:line="360" w:lineRule="auto"/>
        <w:ind w:right="965" w:firstLine="707"/>
      </w:pPr>
      <w:r>
        <w:t>Наклонные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пандусов</w:t>
      </w:r>
      <w:r>
        <w:rPr>
          <w:spacing w:val="1"/>
        </w:rPr>
        <w:t xml:space="preserve"> </w:t>
      </w:r>
      <w:r>
        <w:t>бордюрных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t>форму.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32"/>
        </w:tabs>
        <w:spacing w:line="360" w:lineRule="auto"/>
        <w:ind w:right="956" w:firstLine="707"/>
        <w:jc w:val="both"/>
        <w:rPr>
          <w:sz w:val="24"/>
        </w:rPr>
      </w:pPr>
      <w:r>
        <w:rPr>
          <w:sz w:val="24"/>
        </w:rPr>
        <w:t>Сопряжение центральной наклонной поверхности пандуса бордюрного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бортового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камня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выполняется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уровне.</w:t>
      </w:r>
    </w:p>
    <w:p w:rsidR="00B21063" w:rsidRDefault="00A42FBD" w:rsidP="00B5458C">
      <w:pPr>
        <w:spacing w:line="357" w:lineRule="auto"/>
        <w:ind w:left="678" w:right="959" w:firstLine="707"/>
        <w:jc w:val="both"/>
        <w:rPr>
          <w:sz w:val="20"/>
        </w:rPr>
      </w:pPr>
      <w:proofErr w:type="gramStart"/>
      <w:r>
        <w:rPr>
          <w:sz w:val="20"/>
        </w:rPr>
        <w:t>П</w:t>
      </w:r>
      <w:proofErr w:type="gramEnd"/>
      <w:r>
        <w:rPr>
          <w:sz w:val="20"/>
        </w:rPr>
        <w:t xml:space="preserve"> р и м е ч а н и е</w:t>
      </w:r>
      <w:r>
        <w:rPr>
          <w:spacing w:val="1"/>
          <w:sz w:val="20"/>
        </w:rPr>
        <w:t xml:space="preserve"> </w:t>
      </w:r>
      <w:r>
        <w:rPr>
          <w:sz w:val="20"/>
        </w:rPr>
        <w:t>– Допускается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 примыкающей поверхности проезжей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2"/>
          <w:sz w:val="20"/>
        </w:rPr>
        <w:t xml:space="preserve"> </w:t>
      </w:r>
      <w:r>
        <w:rPr>
          <w:sz w:val="20"/>
        </w:rPr>
        <w:t>ниже на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мм.</w:t>
      </w:r>
    </w:p>
    <w:p w:rsidR="00B21063" w:rsidRDefault="00A42FBD" w:rsidP="00B5458C">
      <w:pPr>
        <w:pStyle w:val="a3"/>
        <w:spacing w:before="4" w:line="360" w:lineRule="auto"/>
        <w:ind w:right="956" w:firstLine="707"/>
      </w:pPr>
      <w:r>
        <w:t>Сопряжение</w:t>
      </w:r>
      <w:r>
        <w:rPr>
          <w:spacing w:val="1"/>
        </w:rPr>
        <w:t xml:space="preserve"> </w:t>
      </w:r>
      <w:r>
        <w:t>бортовых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боковыми</w:t>
      </w:r>
      <w:r>
        <w:rPr>
          <w:spacing w:val="1"/>
        </w:rPr>
        <w:t xml:space="preserve"> </w:t>
      </w:r>
      <w:r>
        <w:t>наклонными</w:t>
      </w:r>
      <w:r>
        <w:rPr>
          <w:spacing w:val="1"/>
        </w:rPr>
        <w:t xml:space="preserve"> </w:t>
      </w:r>
      <w:r>
        <w:t>поверхностями</w:t>
      </w:r>
      <w:r>
        <w:rPr>
          <w:spacing w:val="-57"/>
        </w:rPr>
        <w:t xml:space="preserve"> </w:t>
      </w:r>
      <w:r>
        <w:t>пандусов</w:t>
      </w:r>
      <w:r>
        <w:rPr>
          <w:spacing w:val="-1"/>
        </w:rPr>
        <w:t xml:space="preserve"> </w:t>
      </w:r>
      <w:r>
        <w:t>бордюрных</w:t>
      </w:r>
      <w:r>
        <w:rPr>
          <w:spacing w:val="1"/>
        </w:rPr>
        <w:t xml:space="preserve"> </w:t>
      </w:r>
      <w:r>
        <w:t>выполняется на</w:t>
      </w:r>
      <w:r>
        <w:rPr>
          <w:spacing w:val="-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уровне.</w:t>
      </w:r>
    </w:p>
    <w:p w:rsidR="00B21063" w:rsidRDefault="00A42FBD" w:rsidP="00B5458C">
      <w:pPr>
        <w:pStyle w:val="a3"/>
        <w:spacing w:line="360" w:lineRule="auto"/>
        <w:ind w:right="959" w:firstLine="707"/>
      </w:pPr>
      <w:r>
        <w:t>При монолитной конструкции пандуса бордюрного использование бортового</w:t>
      </w:r>
      <w:r>
        <w:rPr>
          <w:spacing w:val="1"/>
        </w:rPr>
        <w:t xml:space="preserve"> </w:t>
      </w:r>
      <w:r>
        <w:t>камня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2028"/>
        </w:tabs>
        <w:spacing w:line="360" w:lineRule="auto"/>
        <w:ind w:right="954" w:firstLine="707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предусматриваться тактильно-контрастные наземные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ГОСТ </w:t>
      </w:r>
      <w:proofErr w:type="gramStart"/>
      <w:r>
        <w:rPr>
          <w:sz w:val="24"/>
        </w:rPr>
        <w:t>Р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52875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поверхности пешеходного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пути.</w:t>
      </w:r>
    </w:p>
    <w:p w:rsidR="00B21063" w:rsidRDefault="00A42FBD" w:rsidP="00B5458C">
      <w:pPr>
        <w:pStyle w:val="a3"/>
        <w:spacing w:line="360" w:lineRule="auto"/>
        <w:ind w:right="956"/>
      </w:pPr>
      <w:r>
        <w:t>Тактильно-контрастные</w:t>
      </w:r>
      <w:r>
        <w:rPr>
          <w:spacing w:val="1"/>
        </w:rPr>
        <w:t xml:space="preserve"> </w:t>
      </w:r>
      <w:r>
        <w:t>наземные</w:t>
      </w:r>
      <w:r>
        <w:rPr>
          <w:spacing w:val="1"/>
        </w:rPr>
        <w:t xml:space="preserve"> </w:t>
      </w:r>
      <w:r>
        <w:t>указатели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поверхности пешеходного пути не применяются на</w:t>
      </w:r>
      <w:r>
        <w:rPr>
          <w:spacing w:val="1"/>
        </w:rPr>
        <w:t xml:space="preserve"> </w:t>
      </w:r>
      <w:r>
        <w:t>пандусах бордюрных и перед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пандус</w:t>
      </w:r>
      <w:r>
        <w:rPr>
          <w:spacing w:val="1"/>
        </w:rPr>
        <w:t xml:space="preserve"> </w:t>
      </w:r>
      <w:r>
        <w:t>бордюрный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ширине</w:t>
      </w:r>
      <w:r>
        <w:rPr>
          <w:spacing w:val="-5"/>
        </w:rPr>
        <w:t xml:space="preserve"> </w:t>
      </w:r>
      <w:r>
        <w:t>пересечения пешеходного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транспортными.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814"/>
        </w:tabs>
        <w:spacing w:line="360" w:lineRule="auto"/>
        <w:ind w:right="954" w:firstLine="566"/>
        <w:jc w:val="both"/>
        <w:rPr>
          <w:sz w:val="24"/>
        </w:rPr>
      </w:pPr>
      <w:r>
        <w:rPr>
          <w:sz w:val="24"/>
        </w:rPr>
        <w:t>На островках безопасности прохожую часть следует выполнять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проезжей частью</w:t>
      </w:r>
      <w:r>
        <w:rPr>
          <w:spacing w:val="2"/>
          <w:sz w:val="24"/>
        </w:rPr>
        <w:t xml:space="preserve"> </w:t>
      </w:r>
      <w:r>
        <w:rPr>
          <w:sz w:val="24"/>
        </w:rPr>
        <w:t>по ширине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перехода.</w:t>
      </w:r>
    </w:p>
    <w:p w:rsidR="00B21063" w:rsidRDefault="00B21063" w:rsidP="00B5458C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B5458C">
      <w:pPr>
        <w:pStyle w:val="a3"/>
        <w:spacing w:before="10"/>
        <w:ind w:left="0" w:firstLine="0"/>
        <w:jc w:val="left"/>
        <w:rPr>
          <w:sz w:val="9"/>
        </w:rPr>
      </w:pP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865"/>
        </w:tabs>
        <w:spacing w:before="90" w:line="360" w:lineRule="auto"/>
        <w:ind w:right="956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ними следует исключать:</w:t>
      </w:r>
    </w:p>
    <w:p w:rsidR="00B21063" w:rsidRDefault="00A42FBD" w:rsidP="00B5458C">
      <w:pPr>
        <w:pStyle w:val="a5"/>
        <w:numPr>
          <w:ilvl w:val="0"/>
          <w:numId w:val="2"/>
        </w:numPr>
        <w:tabs>
          <w:tab w:val="left" w:pos="1385"/>
        </w:tabs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бортовых камней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пандуса</w:t>
      </w:r>
      <w:r>
        <w:rPr>
          <w:spacing w:val="-3"/>
          <w:sz w:val="24"/>
        </w:rPr>
        <w:t xml:space="preserve"> </w:t>
      </w:r>
      <w:r>
        <w:rPr>
          <w:sz w:val="24"/>
        </w:rPr>
        <w:t>бордюрного;</w:t>
      </w:r>
    </w:p>
    <w:p w:rsidR="00B21063" w:rsidRDefault="00A42FBD" w:rsidP="00B5458C">
      <w:pPr>
        <w:pStyle w:val="a5"/>
        <w:numPr>
          <w:ilvl w:val="0"/>
          <w:numId w:val="2"/>
        </w:numPr>
        <w:tabs>
          <w:tab w:val="left" w:pos="1385"/>
        </w:tabs>
        <w:spacing w:before="139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пандуса</w:t>
      </w:r>
      <w:r>
        <w:rPr>
          <w:spacing w:val="-2"/>
          <w:sz w:val="24"/>
        </w:rPr>
        <w:t xml:space="preserve"> </w:t>
      </w:r>
      <w:r>
        <w:rPr>
          <w:sz w:val="24"/>
        </w:rPr>
        <w:t>бордюрного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78"/>
        </w:tabs>
        <w:spacing w:before="137" w:line="360" w:lineRule="auto"/>
        <w:ind w:right="955" w:firstLine="566"/>
        <w:jc w:val="both"/>
        <w:rPr>
          <w:sz w:val="24"/>
        </w:rPr>
      </w:pPr>
      <w:proofErr w:type="gramStart"/>
      <w:r>
        <w:rPr>
          <w:sz w:val="24"/>
        </w:rPr>
        <w:t>Наземные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длине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 к ним на расстоянии не менее 10 м по ширине тротуаров и пешеходных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дорожек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перепада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 пешеходного перехода по отношению к остальной проезжей части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1:3</w:t>
      </w:r>
      <w:r>
        <w:rPr>
          <w:spacing w:val="-1"/>
          <w:sz w:val="24"/>
        </w:rPr>
        <w:t xml:space="preserve"> </w:t>
      </w:r>
      <w:r>
        <w:rPr>
          <w:sz w:val="24"/>
        </w:rPr>
        <w:t>до 1:4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цветового контраста</w:t>
      </w:r>
      <w:proofErr w:type="gramEnd"/>
      <w:r>
        <w:rPr>
          <w:sz w:val="24"/>
        </w:rPr>
        <w:t xml:space="preserve">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52.13330.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51"/>
        </w:tabs>
        <w:spacing w:before="1" w:line="360" w:lineRule="auto"/>
        <w:ind w:right="962" w:firstLine="566"/>
        <w:jc w:val="both"/>
        <w:rPr>
          <w:sz w:val="24"/>
        </w:rPr>
      </w:pPr>
      <w:r>
        <w:rPr>
          <w:sz w:val="24"/>
        </w:rPr>
        <w:t>На наземных пешеходных переходах через трамвайные пути 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верхней части головок рельс и покрытия пешеходного перехода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 мм.</w:t>
      </w:r>
    </w:p>
    <w:p w:rsidR="00B21063" w:rsidRDefault="00A42FBD" w:rsidP="00B5458C">
      <w:pPr>
        <w:pStyle w:val="a5"/>
        <w:numPr>
          <w:ilvl w:val="4"/>
          <w:numId w:val="25"/>
        </w:numPr>
        <w:tabs>
          <w:tab w:val="left" w:pos="1906"/>
        </w:tabs>
        <w:spacing w:line="360" w:lineRule="auto"/>
        <w:ind w:right="959" w:firstLine="566"/>
        <w:jc w:val="both"/>
        <w:rPr>
          <w:sz w:val="24"/>
        </w:rPr>
      </w:pPr>
      <w:r>
        <w:rPr>
          <w:sz w:val="24"/>
        </w:rPr>
        <w:t>Требования к обеспечению доступности для МГН наземных пешеходных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119.13330.</w:t>
      </w:r>
    </w:p>
    <w:p w:rsidR="00B21063" w:rsidRDefault="00B21063" w:rsidP="00B5458C">
      <w:pPr>
        <w:pStyle w:val="a3"/>
        <w:spacing w:before="4"/>
        <w:ind w:left="0" w:firstLine="0"/>
        <w:jc w:val="left"/>
        <w:rPr>
          <w:sz w:val="36"/>
        </w:rPr>
      </w:pPr>
    </w:p>
    <w:p w:rsidR="00B21063" w:rsidRDefault="00A42FBD">
      <w:pPr>
        <w:pStyle w:val="1"/>
        <w:numPr>
          <w:ilvl w:val="0"/>
          <w:numId w:val="20"/>
        </w:numPr>
        <w:tabs>
          <w:tab w:val="left" w:pos="1426"/>
        </w:tabs>
        <w:spacing w:before="1"/>
        <w:ind w:hanging="181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элементам</w:t>
      </w:r>
    </w:p>
    <w:p w:rsidR="00B21063" w:rsidRDefault="00A42FBD">
      <w:pPr>
        <w:pStyle w:val="2"/>
        <w:numPr>
          <w:ilvl w:val="1"/>
          <w:numId w:val="20"/>
        </w:numPr>
        <w:tabs>
          <w:tab w:val="left" w:pos="1666"/>
        </w:tabs>
        <w:spacing w:before="137"/>
        <w:ind w:hanging="421"/>
      </w:pPr>
      <w:r>
        <w:t>Входы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58"/>
          <w:tab w:val="left" w:pos="2391"/>
          <w:tab w:val="left" w:pos="3309"/>
          <w:tab w:val="left" w:pos="4319"/>
          <w:tab w:val="left" w:pos="5700"/>
          <w:tab w:val="left" w:pos="6035"/>
          <w:tab w:val="left" w:pos="6980"/>
          <w:tab w:val="left" w:pos="8179"/>
        </w:tabs>
        <w:spacing w:before="134" w:line="360" w:lineRule="auto"/>
        <w:ind w:right="955" w:firstLine="566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общественном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производственном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здании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(сооружении)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должен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минимум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один</w:t>
      </w:r>
      <w:r w:rsidRPr="004F1A35">
        <w:rPr>
          <w:spacing w:val="25"/>
          <w:sz w:val="24"/>
        </w:rPr>
        <w:t xml:space="preserve"> </w:t>
      </w:r>
      <w:r w:rsidRPr="004F1A35">
        <w:rPr>
          <w:sz w:val="24"/>
        </w:rPr>
        <w:t>вход,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доступный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МГН,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поверхности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земли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22"/>
          <w:sz w:val="24"/>
        </w:rPr>
        <w:t xml:space="preserve"> </w:t>
      </w:r>
      <w:r w:rsidRPr="004F1A35">
        <w:rPr>
          <w:sz w:val="24"/>
        </w:rPr>
        <w:t>из</w:t>
      </w:r>
      <w:r w:rsidRPr="004F1A35">
        <w:rPr>
          <w:spacing w:val="22"/>
          <w:sz w:val="24"/>
        </w:rPr>
        <w:t xml:space="preserve"> </w:t>
      </w:r>
      <w:r w:rsidRPr="004F1A35">
        <w:rPr>
          <w:sz w:val="24"/>
        </w:rPr>
        <w:t>каждого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доступного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подземного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3"/>
          <w:sz w:val="24"/>
        </w:rPr>
        <w:t xml:space="preserve"> </w:t>
      </w:r>
      <w:r w:rsidRPr="004F1A35">
        <w:rPr>
          <w:sz w:val="24"/>
        </w:rPr>
        <w:t>надземного</w:t>
      </w:r>
      <w:r w:rsidRPr="004F1A35">
        <w:rPr>
          <w:spacing w:val="19"/>
          <w:sz w:val="24"/>
        </w:rPr>
        <w:t xml:space="preserve"> </w:t>
      </w:r>
      <w:r w:rsidRPr="004F1A35">
        <w:rPr>
          <w:sz w:val="24"/>
        </w:rPr>
        <w:t>уровня,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соединенного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этим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зданием</w:t>
      </w:r>
      <w:r w:rsidRPr="004F1A35">
        <w:rPr>
          <w:i/>
          <w:sz w:val="24"/>
        </w:rPr>
        <w:t xml:space="preserve">. </w:t>
      </w:r>
      <w:r w:rsidRPr="004F1A35">
        <w:rPr>
          <w:sz w:val="24"/>
        </w:rPr>
        <w:t>В жилом многоквартирном здании доступными должны быть все подъезды.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Наружные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вызывные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устройства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средства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связи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персоналом</w:t>
      </w:r>
      <w:r w:rsidRPr="004F1A35">
        <w:rPr>
          <w:spacing w:val="3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3"/>
          <w:sz w:val="24"/>
        </w:rPr>
        <w:t xml:space="preserve"> </w:t>
      </w:r>
      <w:r w:rsidRPr="004F1A35">
        <w:rPr>
          <w:sz w:val="24"/>
        </w:rPr>
        <w:t>входах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общественные</w:t>
      </w:r>
      <w:r w:rsidRPr="004F1A35">
        <w:rPr>
          <w:sz w:val="24"/>
        </w:rPr>
        <w:tab/>
        <w:t>здания</w:t>
      </w:r>
      <w:r w:rsidRPr="004F1A35">
        <w:rPr>
          <w:sz w:val="24"/>
        </w:rPr>
        <w:tab/>
        <w:t>следует</w:t>
      </w:r>
      <w:r w:rsidRPr="004F1A35">
        <w:rPr>
          <w:sz w:val="24"/>
        </w:rPr>
        <w:tab/>
        <w:t>применять,</w:t>
      </w:r>
      <w:r w:rsidRPr="004F1A35">
        <w:rPr>
          <w:sz w:val="24"/>
        </w:rPr>
        <w:tab/>
        <w:t>с</w:t>
      </w:r>
      <w:r w:rsidRPr="004F1A35">
        <w:rPr>
          <w:sz w:val="24"/>
        </w:rPr>
        <w:tab/>
        <w:t>учетом</w:t>
      </w:r>
      <w:r w:rsidRPr="004F1A35">
        <w:rPr>
          <w:sz w:val="24"/>
        </w:rPr>
        <w:tab/>
        <w:t>принятой</w:t>
      </w:r>
      <w:r w:rsidRPr="004F1A35">
        <w:rPr>
          <w:sz w:val="24"/>
        </w:rPr>
        <w:tab/>
      </w:r>
      <w:r w:rsidRPr="004F1A35">
        <w:rPr>
          <w:spacing w:val="-1"/>
          <w:sz w:val="24"/>
        </w:rPr>
        <w:t>организации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/>
        <w:ind w:firstLine="0"/>
      </w:pPr>
      <w:r w:rsidRPr="004F1A35">
        <w:t>обслуживания</w:t>
      </w:r>
      <w:r w:rsidRPr="004F1A35">
        <w:rPr>
          <w:spacing w:val="-3"/>
        </w:rPr>
        <w:t xml:space="preserve"> </w:t>
      </w:r>
      <w:r w:rsidRPr="004F1A35">
        <w:t>посетителей,</w:t>
      </w:r>
      <w:r w:rsidRPr="004F1A35">
        <w:rPr>
          <w:spacing w:val="-3"/>
        </w:rPr>
        <w:t xml:space="preserve"> </w:t>
      </w:r>
      <w:r w:rsidRPr="004F1A35">
        <w:t>по</w:t>
      </w:r>
      <w:r w:rsidRPr="004F1A35">
        <w:rPr>
          <w:spacing w:val="-3"/>
        </w:rPr>
        <w:t xml:space="preserve"> </w:t>
      </w:r>
      <w:r w:rsidRPr="004F1A35">
        <w:t>заданию</w:t>
      </w:r>
      <w:r w:rsidRPr="004F1A35">
        <w:rPr>
          <w:spacing w:val="-2"/>
        </w:rPr>
        <w:t xml:space="preserve"> </w:t>
      </w:r>
      <w:r w:rsidRPr="004F1A35">
        <w:t>на</w:t>
      </w:r>
      <w:r w:rsidRPr="004F1A35">
        <w:rPr>
          <w:spacing w:val="-4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7"/>
        <w:ind w:left="1245" w:firstLine="0"/>
      </w:pPr>
      <w:r w:rsidRPr="004F1A35">
        <w:t>Высоту</w:t>
      </w:r>
      <w:r w:rsidRPr="004F1A35">
        <w:rPr>
          <w:spacing w:val="-7"/>
        </w:rPr>
        <w:t xml:space="preserve"> </w:t>
      </w:r>
      <w:r w:rsidRPr="004F1A35">
        <w:t>панелей</w:t>
      </w:r>
      <w:r w:rsidRPr="004F1A35">
        <w:rPr>
          <w:spacing w:val="-3"/>
        </w:rPr>
        <w:t xml:space="preserve"> </w:t>
      </w:r>
      <w:r w:rsidRPr="004F1A35">
        <w:t>вызова</w:t>
      </w:r>
      <w:r w:rsidRPr="004F1A35">
        <w:rPr>
          <w:spacing w:val="-2"/>
        </w:rPr>
        <w:t xml:space="preserve"> </w:t>
      </w:r>
      <w:r w:rsidRPr="004F1A35">
        <w:t>таких</w:t>
      </w:r>
      <w:r w:rsidRPr="004F1A35">
        <w:rPr>
          <w:spacing w:val="1"/>
        </w:rPr>
        <w:t xml:space="preserve"> </w:t>
      </w:r>
      <w:r w:rsidRPr="004F1A35">
        <w:t>устрой</w:t>
      </w:r>
      <w:proofErr w:type="gramStart"/>
      <w:r w:rsidRPr="004F1A35">
        <w:t>ств сл</w:t>
      </w:r>
      <w:proofErr w:type="gramEnd"/>
      <w:r w:rsidRPr="004F1A35">
        <w:t>едует</w:t>
      </w:r>
      <w:r w:rsidRPr="004F1A35">
        <w:rPr>
          <w:spacing w:val="-1"/>
        </w:rPr>
        <w:t xml:space="preserve"> </w:t>
      </w:r>
      <w:r w:rsidRPr="004F1A35">
        <w:t>принимать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-2"/>
        </w:rPr>
        <w:t xml:space="preserve"> </w:t>
      </w:r>
      <w:r w:rsidRPr="004F1A35">
        <w:t>учетом</w:t>
      </w:r>
      <w:r w:rsidRPr="004F1A35">
        <w:rPr>
          <w:spacing w:val="-1"/>
        </w:rPr>
        <w:t xml:space="preserve"> </w:t>
      </w:r>
      <w:r w:rsidRPr="004F1A35">
        <w:t>8.1.7.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19"/>
        </w:tabs>
        <w:spacing w:before="139" w:line="360" w:lineRule="auto"/>
        <w:ind w:right="955" w:firstLine="566"/>
        <w:jc w:val="both"/>
        <w:rPr>
          <w:sz w:val="24"/>
        </w:rPr>
      </w:pPr>
      <w:r w:rsidRPr="004F1A35">
        <w:rPr>
          <w:sz w:val="24"/>
        </w:rPr>
        <w:t>В доступных входах в здание (сооружение) следует свести к минимуму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разность отметок тротуара и тамбура. При перепаде высот входные площадки кроме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лестницы должны иметь пандус. При ширине лестниц на основных входах в здание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4,0 м и более следует дополнительно предусматривать разделительные двусторонние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поручни.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275" w:lineRule="exact"/>
        <w:ind w:left="1245" w:firstLine="0"/>
      </w:pPr>
      <w:r w:rsidRPr="004F1A35">
        <w:t>Параметры</w:t>
      </w:r>
      <w:r w:rsidRPr="004F1A35">
        <w:rPr>
          <w:spacing w:val="-2"/>
        </w:rPr>
        <w:t xml:space="preserve"> </w:t>
      </w:r>
      <w:r w:rsidRPr="004F1A35">
        <w:t>наружной</w:t>
      </w:r>
      <w:r w:rsidRPr="004F1A35">
        <w:rPr>
          <w:spacing w:val="-1"/>
        </w:rPr>
        <w:t xml:space="preserve"> </w:t>
      </w:r>
      <w:r w:rsidRPr="004F1A35">
        <w:t>лестницы</w:t>
      </w:r>
      <w:r w:rsidRPr="004F1A35">
        <w:rPr>
          <w:spacing w:val="-2"/>
        </w:rPr>
        <w:t xml:space="preserve"> </w:t>
      </w:r>
      <w:r w:rsidRPr="004F1A35">
        <w:t>следует</w:t>
      </w:r>
      <w:r w:rsidRPr="004F1A35">
        <w:rPr>
          <w:spacing w:val="-1"/>
        </w:rPr>
        <w:t xml:space="preserve"> </w:t>
      </w:r>
      <w:r w:rsidRPr="004F1A35">
        <w:t>принимать</w:t>
      </w:r>
      <w:r w:rsidRPr="004F1A35">
        <w:rPr>
          <w:spacing w:val="-1"/>
        </w:rPr>
        <w:t xml:space="preserve"> </w:t>
      </w:r>
      <w:r w:rsidRPr="004F1A35">
        <w:t>по</w:t>
      </w:r>
      <w:r w:rsidRPr="004F1A35">
        <w:rPr>
          <w:spacing w:val="-1"/>
        </w:rPr>
        <w:t xml:space="preserve"> </w:t>
      </w:r>
      <w:r w:rsidRPr="004F1A35">
        <w:t>5.1.12,</w:t>
      </w:r>
      <w:r w:rsidRPr="004F1A35">
        <w:rPr>
          <w:spacing w:val="-2"/>
        </w:rPr>
        <w:t xml:space="preserve"> </w:t>
      </w:r>
      <w:r w:rsidRPr="004F1A35">
        <w:t>5.1.13.</w:t>
      </w:r>
    </w:p>
    <w:p w:rsidR="00B21063" w:rsidRPr="004F1A35" w:rsidRDefault="00B21063" w:rsidP="004F1A35">
      <w:pPr>
        <w:shd w:val="clear" w:color="auto" w:fill="C2D69B" w:themeFill="accent3" w:themeFillTint="99"/>
        <w:spacing w:line="275" w:lineRule="exact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left="1245" w:right="679" w:firstLine="0"/>
        <w:jc w:val="left"/>
      </w:pPr>
      <w:r w:rsidRPr="004F1A35">
        <w:lastRenderedPageBreak/>
        <w:t>Применение для инвалидов вместо пандусов аппарелей не допускается.</w:t>
      </w:r>
      <w:r w:rsidRPr="004F1A35">
        <w:rPr>
          <w:spacing w:val="1"/>
        </w:rPr>
        <w:t xml:space="preserve"> </w:t>
      </w:r>
      <w:r w:rsidRPr="004F1A35">
        <w:t>Параметры</w:t>
      </w:r>
      <w:r w:rsidRPr="004F1A35">
        <w:rPr>
          <w:spacing w:val="37"/>
        </w:rPr>
        <w:t xml:space="preserve"> </w:t>
      </w:r>
      <w:r w:rsidRPr="004F1A35">
        <w:t>наружного</w:t>
      </w:r>
      <w:r w:rsidRPr="004F1A35">
        <w:rPr>
          <w:spacing w:val="39"/>
        </w:rPr>
        <w:t xml:space="preserve"> </w:t>
      </w:r>
      <w:r w:rsidRPr="004F1A35">
        <w:t>пандуса</w:t>
      </w:r>
      <w:r w:rsidRPr="004F1A35">
        <w:rPr>
          <w:spacing w:val="37"/>
        </w:rPr>
        <w:t xml:space="preserve"> </w:t>
      </w:r>
      <w:r w:rsidRPr="004F1A35">
        <w:t>входных</w:t>
      </w:r>
      <w:r w:rsidRPr="004F1A35">
        <w:rPr>
          <w:spacing w:val="39"/>
        </w:rPr>
        <w:t xml:space="preserve"> </w:t>
      </w:r>
      <w:r w:rsidRPr="004F1A35">
        <w:t>групп</w:t>
      </w:r>
      <w:r w:rsidRPr="004F1A35">
        <w:rPr>
          <w:spacing w:val="38"/>
        </w:rPr>
        <w:t xml:space="preserve"> </w:t>
      </w:r>
      <w:r w:rsidRPr="004F1A35">
        <w:t>следует</w:t>
      </w:r>
      <w:r w:rsidRPr="004F1A35">
        <w:rPr>
          <w:spacing w:val="39"/>
        </w:rPr>
        <w:t xml:space="preserve"> </w:t>
      </w:r>
      <w:r w:rsidRPr="004F1A35">
        <w:t>принимать</w:t>
      </w:r>
      <w:r w:rsidRPr="004F1A35">
        <w:rPr>
          <w:spacing w:val="37"/>
        </w:rPr>
        <w:t xml:space="preserve"> </w:t>
      </w:r>
      <w:r w:rsidRPr="004F1A35">
        <w:t>по</w:t>
      </w:r>
      <w:r w:rsidRPr="004F1A35">
        <w:rPr>
          <w:spacing w:val="37"/>
        </w:rPr>
        <w:t xml:space="preserve"> </w:t>
      </w:r>
      <w:r w:rsidRPr="004F1A35">
        <w:t>5.1.14–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ind w:firstLine="0"/>
        <w:jc w:val="left"/>
      </w:pPr>
      <w:r w:rsidRPr="004F1A35">
        <w:t>5.1.16.</w:t>
      </w:r>
    </w:p>
    <w:p w:rsidR="00B21063" w:rsidRDefault="00A42FBD" w:rsidP="004F1A35">
      <w:pPr>
        <w:pStyle w:val="a3"/>
        <w:shd w:val="clear" w:color="auto" w:fill="C2D69B" w:themeFill="accent3" w:themeFillTint="99"/>
        <w:spacing w:before="137" w:line="360" w:lineRule="auto"/>
        <w:ind w:right="956"/>
      </w:pPr>
      <w:r w:rsidRPr="004F1A35">
        <w:t>При перепаде высот входной площадки и поверхности тротуара не более 0,2 м</w:t>
      </w:r>
      <w:r w:rsidRPr="004F1A35">
        <w:rPr>
          <w:spacing w:val="1"/>
        </w:rPr>
        <w:t xml:space="preserve"> </w:t>
      </w:r>
      <w:r w:rsidRPr="004F1A35">
        <w:t>допускается не менее чем с одной стороны устраивать пандус без поручня с уклоном</w:t>
      </w:r>
      <w:r w:rsidRPr="004F1A35">
        <w:rPr>
          <w:spacing w:val="-57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более</w:t>
      </w:r>
      <w:r w:rsidRPr="004F1A35">
        <w:rPr>
          <w:spacing w:val="-2"/>
        </w:rPr>
        <w:t xml:space="preserve"> </w:t>
      </w:r>
      <w:r w:rsidRPr="004F1A35">
        <w:t>100 ‰.</w:t>
      </w:r>
    </w:p>
    <w:p w:rsidR="00B21063" w:rsidRDefault="00A42FBD" w:rsidP="00B5458C">
      <w:pPr>
        <w:pStyle w:val="a5"/>
        <w:numPr>
          <w:ilvl w:val="2"/>
          <w:numId w:val="20"/>
        </w:numPr>
        <w:tabs>
          <w:tab w:val="left" w:pos="1867"/>
        </w:tabs>
        <w:spacing w:before="1" w:line="360" w:lineRule="auto"/>
        <w:ind w:right="95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пандусы. 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пандуса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 6.2.9.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793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Размеры входной площадки (ширина × глубина) с пандусом должны 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2,2 ×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2,2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</w:pPr>
      <w:r w:rsidRPr="004F1A35">
        <w:t xml:space="preserve">Размеры входной площадки (ширина × глубина) без пандуса должны быть, </w:t>
      </w:r>
      <w:proofErr w:type="gramStart"/>
      <w:r w:rsidRPr="004F1A35">
        <w:t>м</w:t>
      </w:r>
      <w:proofErr w:type="gramEnd"/>
      <w:r w:rsidRPr="004F1A35">
        <w:t>,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менее: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26"/>
        </w:tabs>
        <w:ind w:left="1526"/>
        <w:jc w:val="left"/>
        <w:rPr>
          <w:sz w:val="24"/>
        </w:rPr>
      </w:pPr>
      <w:r w:rsidRPr="004F1A35">
        <w:rPr>
          <w:sz w:val="24"/>
        </w:rPr>
        <w:t>при новом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строительстве –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1,6 ×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2,2;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60"/>
        </w:tabs>
        <w:spacing w:before="139" w:line="360" w:lineRule="auto"/>
        <w:ind w:right="957" w:firstLine="707"/>
        <w:jc w:val="left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32"/>
          <w:sz w:val="24"/>
        </w:rPr>
        <w:t xml:space="preserve"> </w:t>
      </w:r>
      <w:r w:rsidRPr="004F1A35">
        <w:rPr>
          <w:sz w:val="24"/>
        </w:rPr>
        <w:t>реконструкции</w:t>
      </w:r>
      <w:r w:rsidRPr="004F1A35">
        <w:rPr>
          <w:spacing w:val="35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33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30"/>
          <w:sz w:val="24"/>
        </w:rPr>
        <w:t xml:space="preserve"> </w:t>
      </w:r>
      <w:r w:rsidRPr="004F1A35">
        <w:rPr>
          <w:sz w:val="24"/>
        </w:rPr>
        <w:t>рамках</w:t>
      </w:r>
      <w:r w:rsidRPr="004F1A35">
        <w:rPr>
          <w:spacing w:val="39"/>
          <w:sz w:val="24"/>
        </w:rPr>
        <w:t xml:space="preserve"> </w:t>
      </w:r>
      <w:r w:rsidRPr="004F1A35">
        <w:rPr>
          <w:sz w:val="24"/>
        </w:rPr>
        <w:t>«разумного</w:t>
      </w:r>
      <w:r w:rsidRPr="004F1A35">
        <w:rPr>
          <w:spacing w:val="31"/>
          <w:sz w:val="24"/>
        </w:rPr>
        <w:t xml:space="preserve"> </w:t>
      </w:r>
      <w:r w:rsidRPr="004F1A35">
        <w:rPr>
          <w:sz w:val="24"/>
        </w:rPr>
        <w:t>приспособления»</w:t>
      </w:r>
      <w:r w:rsidRPr="004F1A35">
        <w:rPr>
          <w:spacing w:val="28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32"/>
          <w:sz w:val="24"/>
        </w:rPr>
        <w:t xml:space="preserve"> </w:t>
      </w:r>
      <w:r w:rsidRPr="004F1A35">
        <w:rPr>
          <w:sz w:val="24"/>
        </w:rPr>
        <w:t>1,4</w:t>
      </w:r>
      <w:r w:rsidRPr="004F1A35">
        <w:rPr>
          <w:spacing w:val="31"/>
          <w:sz w:val="24"/>
        </w:rPr>
        <w:t xml:space="preserve"> </w:t>
      </w:r>
      <w:r w:rsidRPr="004F1A35">
        <w:rPr>
          <w:sz w:val="24"/>
        </w:rPr>
        <w:t>×</w:t>
      </w:r>
      <w:r w:rsidRPr="004F1A35">
        <w:rPr>
          <w:spacing w:val="31"/>
          <w:sz w:val="24"/>
        </w:rPr>
        <w:t xml:space="preserve"> </w:t>
      </w:r>
      <w:r w:rsidRPr="004F1A35">
        <w:rPr>
          <w:sz w:val="24"/>
        </w:rPr>
        <w:t>1,8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(при размещении дверных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ручек по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6.4.2);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26"/>
        </w:tabs>
        <w:ind w:left="1526"/>
        <w:jc w:val="left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применении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автоматических раздвижных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дверей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1,9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×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1,2.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99"/>
        </w:tabs>
        <w:spacing w:before="138" w:line="360" w:lineRule="auto"/>
        <w:ind w:right="954" w:firstLine="707"/>
        <w:jc w:val="both"/>
        <w:rPr>
          <w:sz w:val="24"/>
        </w:rPr>
      </w:pPr>
      <w:proofErr w:type="gramStart"/>
      <w:r w:rsidRPr="004F1A35">
        <w:rPr>
          <w:sz w:val="24"/>
        </w:rPr>
        <w:t>Дверные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проемы,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вновь проектируемых и реконструируемых зданиях и сооружениях, должны 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ширину в свету не менее 0,9 м. При реконструкции в случае, если дверные проемы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находятся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несущих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конструкциях,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допускается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уменьшать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ширину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дверного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проема в свету до 0,8 м. При двухстворчатых входных дверях ширина одной створки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0,9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обеспечивающие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задержку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автоматического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закрывания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дверей продолжительностью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5 с.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2" w:firstLine="707"/>
      </w:pPr>
      <w:r w:rsidRPr="004F1A35">
        <w:t>Входные и противопожарные двери должны быть оборудованы доводчиками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-1"/>
        </w:rPr>
        <w:t xml:space="preserve"> </w:t>
      </w:r>
      <w:r w:rsidRPr="004F1A35">
        <w:t xml:space="preserve">ГОСТ </w:t>
      </w:r>
      <w:proofErr w:type="gramStart"/>
      <w:r w:rsidRPr="004F1A35">
        <w:t>Р</w:t>
      </w:r>
      <w:proofErr w:type="gramEnd"/>
      <w:r w:rsidRPr="004F1A35">
        <w:rPr>
          <w:spacing w:val="-1"/>
        </w:rPr>
        <w:t xml:space="preserve"> </w:t>
      </w:r>
      <w:r w:rsidRPr="004F1A35">
        <w:t>56177. Усилие</w:t>
      </w:r>
      <w:r w:rsidRPr="004F1A35">
        <w:rPr>
          <w:spacing w:val="-2"/>
        </w:rPr>
        <w:t xml:space="preserve"> </w:t>
      </w:r>
      <w:r w:rsidRPr="004F1A35">
        <w:t>открывания двери</w:t>
      </w:r>
      <w:r w:rsidRPr="004F1A35">
        <w:rPr>
          <w:spacing w:val="-1"/>
        </w:rPr>
        <w:t xml:space="preserve"> </w:t>
      </w:r>
      <w:r w:rsidRPr="004F1A35">
        <w:t>не</w:t>
      </w:r>
      <w:r w:rsidRPr="004F1A35">
        <w:rPr>
          <w:spacing w:val="-4"/>
        </w:rPr>
        <w:t xml:space="preserve"> </w:t>
      </w:r>
      <w:r w:rsidRPr="004F1A35">
        <w:t>должно</w:t>
      </w:r>
      <w:r w:rsidRPr="004F1A35">
        <w:rPr>
          <w:spacing w:val="-1"/>
        </w:rPr>
        <w:t xml:space="preserve"> </w:t>
      </w:r>
      <w:r w:rsidRPr="004F1A35">
        <w:t>превышать</w:t>
      </w:r>
      <w:r w:rsidRPr="004F1A35">
        <w:rPr>
          <w:spacing w:val="1"/>
        </w:rPr>
        <w:t xml:space="preserve"> </w:t>
      </w:r>
      <w:r w:rsidRPr="004F1A35">
        <w:t>50</w:t>
      </w:r>
      <w:r w:rsidRPr="004F1A35">
        <w:rPr>
          <w:spacing w:val="-4"/>
        </w:rPr>
        <w:t xml:space="preserve"> </w:t>
      </w:r>
      <w:proofErr w:type="spellStart"/>
      <w:r w:rsidRPr="004F1A35">
        <w:t>Нм</w:t>
      </w:r>
      <w:proofErr w:type="spellEnd"/>
      <w:r w:rsidRPr="004F1A35">
        <w:t>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4F1A35">
        <w:t>Применение</w:t>
      </w:r>
      <w:r w:rsidRPr="004F1A35">
        <w:rPr>
          <w:spacing w:val="1"/>
        </w:rPr>
        <w:t xml:space="preserve"> </w:t>
      </w:r>
      <w:r w:rsidRPr="004F1A35">
        <w:t>инерционных</w:t>
      </w:r>
      <w:r w:rsidRPr="004F1A35">
        <w:rPr>
          <w:spacing w:val="1"/>
        </w:rPr>
        <w:t xml:space="preserve"> </w:t>
      </w:r>
      <w:r w:rsidRPr="004F1A35">
        <w:t>качающихся</w:t>
      </w:r>
      <w:r w:rsidRPr="004F1A35">
        <w:rPr>
          <w:spacing w:val="1"/>
        </w:rPr>
        <w:t xml:space="preserve"> </w:t>
      </w:r>
      <w:r w:rsidRPr="004F1A35">
        <w:t>дверей</w:t>
      </w:r>
      <w:r w:rsidRPr="004F1A35">
        <w:rPr>
          <w:spacing w:val="1"/>
        </w:rPr>
        <w:t xml:space="preserve"> </w:t>
      </w:r>
      <w:r w:rsidRPr="004F1A35">
        <w:t>без</w:t>
      </w:r>
      <w:r w:rsidRPr="004F1A35">
        <w:rPr>
          <w:spacing w:val="1"/>
        </w:rPr>
        <w:t xml:space="preserve"> </w:t>
      </w:r>
      <w:r w:rsidRPr="004F1A35">
        <w:t>обратной</w:t>
      </w:r>
      <w:r w:rsidRPr="004F1A35">
        <w:rPr>
          <w:spacing w:val="1"/>
        </w:rPr>
        <w:t xml:space="preserve"> </w:t>
      </w:r>
      <w:r w:rsidRPr="004F1A35">
        <w:t>отмашки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-57"/>
        </w:rPr>
        <w:t xml:space="preserve"> </w:t>
      </w:r>
      <w:r w:rsidRPr="004F1A35">
        <w:t>доступных</w:t>
      </w:r>
      <w:r w:rsidRPr="004F1A35">
        <w:rPr>
          <w:spacing w:val="1"/>
        </w:rPr>
        <w:t xml:space="preserve"> </w:t>
      </w:r>
      <w:r w:rsidRPr="004F1A35">
        <w:t>входов</w:t>
      </w:r>
      <w:r w:rsidRPr="004F1A35">
        <w:rPr>
          <w:spacing w:val="1"/>
        </w:rPr>
        <w:t xml:space="preserve"> </w:t>
      </w: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местах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большой</w:t>
      </w:r>
      <w:r w:rsidRPr="004F1A35">
        <w:rPr>
          <w:spacing w:val="1"/>
        </w:rPr>
        <w:t xml:space="preserve"> </w:t>
      </w:r>
      <w:r w:rsidRPr="004F1A35">
        <w:t>пропускной</w:t>
      </w:r>
      <w:r w:rsidRPr="004F1A35">
        <w:rPr>
          <w:spacing w:val="60"/>
        </w:rPr>
        <w:t xml:space="preserve"> </w:t>
      </w:r>
      <w:r w:rsidRPr="004F1A35">
        <w:t>способностью</w:t>
      </w:r>
      <w:r w:rsidRPr="004F1A35">
        <w:rPr>
          <w:spacing w:val="1"/>
        </w:rPr>
        <w:t xml:space="preserve"> </w:t>
      </w:r>
      <w:r w:rsidRPr="004F1A35">
        <w:t>(метро,</w:t>
      </w:r>
      <w:r w:rsidRPr="004F1A35">
        <w:rPr>
          <w:spacing w:val="-2"/>
        </w:rPr>
        <w:t xml:space="preserve"> </w:t>
      </w:r>
      <w:r w:rsidRPr="004F1A35">
        <w:t>вокзальные</w:t>
      </w:r>
      <w:r w:rsidRPr="004F1A35">
        <w:rPr>
          <w:spacing w:val="-4"/>
        </w:rPr>
        <w:t xml:space="preserve"> </w:t>
      </w:r>
      <w:r w:rsidRPr="004F1A35">
        <w:t>комплексы,</w:t>
      </w:r>
      <w:r w:rsidRPr="004F1A35">
        <w:rPr>
          <w:spacing w:val="-2"/>
        </w:rPr>
        <w:t xml:space="preserve"> </w:t>
      </w:r>
      <w:r w:rsidRPr="004F1A35">
        <w:t>транспортно-пересадочные</w:t>
      </w:r>
      <w:r w:rsidRPr="004F1A35">
        <w:rPr>
          <w:spacing w:val="1"/>
        </w:rPr>
        <w:t xml:space="preserve"> </w:t>
      </w:r>
      <w:r w:rsidRPr="004F1A35">
        <w:t>узлы,</w:t>
      </w:r>
      <w:r w:rsidRPr="004F1A35">
        <w:rPr>
          <w:spacing w:val="-1"/>
        </w:rPr>
        <w:t xml:space="preserve"> </w:t>
      </w:r>
      <w:r w:rsidRPr="004F1A35">
        <w:t>выставки</w:t>
      </w:r>
      <w:r w:rsidRPr="004F1A35">
        <w:rPr>
          <w:spacing w:val="-1"/>
        </w:rPr>
        <w:t xml:space="preserve"> </w:t>
      </w:r>
      <w:r w:rsidRPr="004F1A35">
        <w:t>и</w:t>
      </w:r>
      <w:r w:rsidRPr="004F1A35">
        <w:rPr>
          <w:spacing w:val="-4"/>
        </w:rPr>
        <w:t xml:space="preserve"> </w:t>
      </w:r>
      <w:r w:rsidRPr="004F1A35">
        <w:t>пр.).</w:t>
      </w:r>
    </w:p>
    <w:p w:rsidR="00B21063" w:rsidRPr="004F1A35" w:rsidRDefault="00A42FBD" w:rsidP="004F1A35">
      <w:pPr>
        <w:shd w:val="clear" w:color="auto" w:fill="C2D69B" w:themeFill="accent3" w:themeFillTint="99"/>
        <w:spacing w:line="362" w:lineRule="auto"/>
        <w:ind w:left="678" w:right="959" w:firstLine="707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– В случае использования входной двери для эвакуации из здания,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помещения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более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15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людей,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относящихся</w:t>
      </w:r>
      <w:r w:rsidRPr="004F1A35">
        <w:rPr>
          <w:spacing w:val="5"/>
          <w:sz w:val="20"/>
        </w:rPr>
        <w:t xml:space="preserve"> </w:t>
      </w:r>
      <w:r w:rsidRPr="004F1A35">
        <w:rPr>
          <w:sz w:val="20"/>
        </w:rPr>
        <w:t>к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МГН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групп</w:t>
      </w:r>
      <w:r w:rsidRPr="004F1A35">
        <w:rPr>
          <w:spacing w:val="5"/>
          <w:sz w:val="20"/>
        </w:rPr>
        <w:t xml:space="preserve"> </w:t>
      </w:r>
      <w:r w:rsidRPr="004F1A35">
        <w:rPr>
          <w:sz w:val="20"/>
        </w:rPr>
        <w:t>мобильности</w:t>
      </w:r>
      <w:r w:rsidRPr="004F1A35">
        <w:rPr>
          <w:spacing w:val="4"/>
          <w:sz w:val="20"/>
        </w:rPr>
        <w:t xml:space="preserve"> </w:t>
      </w:r>
      <w:r w:rsidRPr="004F1A35">
        <w:rPr>
          <w:sz w:val="20"/>
        </w:rPr>
        <w:t>М2</w:t>
      </w:r>
      <w:r w:rsidRPr="004F1A35">
        <w:rPr>
          <w:sz w:val="24"/>
        </w:rPr>
        <w:t>–</w:t>
      </w:r>
      <w:r w:rsidRPr="004F1A35">
        <w:rPr>
          <w:sz w:val="20"/>
        </w:rPr>
        <w:t>М4,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ширину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входной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двери</w:t>
      </w:r>
    </w:p>
    <w:p w:rsidR="00B21063" w:rsidRPr="004F1A35" w:rsidRDefault="00B21063" w:rsidP="004F1A35">
      <w:pPr>
        <w:shd w:val="clear" w:color="auto" w:fill="C2D69B" w:themeFill="accent3" w:themeFillTint="99"/>
        <w:spacing w:line="362" w:lineRule="auto"/>
        <w:jc w:val="both"/>
        <w:rPr>
          <w:sz w:val="20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8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shd w:val="clear" w:color="auto" w:fill="C2D69B" w:themeFill="accent3" w:themeFillTint="99"/>
        <w:spacing w:before="91" w:line="362" w:lineRule="auto"/>
        <w:ind w:left="678" w:right="955"/>
        <w:jc w:val="both"/>
        <w:rPr>
          <w:sz w:val="24"/>
        </w:rPr>
      </w:pPr>
      <w:r w:rsidRPr="004F1A35">
        <w:rPr>
          <w:sz w:val="20"/>
        </w:rPr>
        <w:t>следует принимать в соответствии с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6.2.21. Ширину дверного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проема измеряют при открывании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двери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на 90</w:t>
      </w:r>
      <w:r w:rsidRPr="004F1A35">
        <w:rPr>
          <w:sz w:val="24"/>
        </w:rPr>
        <w:t>°.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707"/>
        <w:jc w:val="both"/>
        <w:rPr>
          <w:sz w:val="24"/>
        </w:rPr>
      </w:pPr>
      <w:r w:rsidRPr="004F1A35">
        <w:rPr>
          <w:sz w:val="24"/>
        </w:rPr>
        <w:t>Прозрачные полотна дверей на входах и в здании, а также прозрачные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ограждения и перегородки следует выполнять из ударостойкого безопасного стекла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строительства. На прозрачных полотнах дверей и ограждениях (перегородках)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 предусматривать яркую контрастную маркировку в форме прямоугольника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высотой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 менее 0,1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 и шириной не менее 0,2 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 в форме круга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диаметром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</w:t>
      </w:r>
      <w:r w:rsidRPr="004F1A35">
        <w:rPr>
          <w:spacing w:val="-58"/>
          <w:sz w:val="24"/>
        </w:rPr>
        <w:t xml:space="preserve"> </w:t>
      </w:r>
      <w:r w:rsidRPr="004F1A35">
        <w:rPr>
          <w:sz w:val="24"/>
        </w:rPr>
        <w:t>0,1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0,2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Расположение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контрастной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маркировки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предусматривается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двух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уровнях: 0,9–1,0 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1,3–1,4 м.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826" w:firstLine="707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р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ч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н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–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Контрастную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маркировку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допускается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заменять</w:t>
      </w:r>
      <w:r w:rsidRPr="004F1A35">
        <w:rPr>
          <w:spacing w:val="9"/>
          <w:sz w:val="20"/>
        </w:rPr>
        <w:t xml:space="preserve"> </w:t>
      </w:r>
      <w:r w:rsidRPr="004F1A35">
        <w:rPr>
          <w:sz w:val="20"/>
        </w:rPr>
        <w:t>декоративными</w:t>
      </w:r>
      <w:r w:rsidRPr="004F1A35">
        <w:rPr>
          <w:spacing w:val="-47"/>
          <w:sz w:val="20"/>
        </w:rPr>
        <w:t xml:space="preserve"> </w:t>
      </w:r>
      <w:r w:rsidRPr="004F1A35">
        <w:rPr>
          <w:sz w:val="20"/>
        </w:rPr>
        <w:t>рисунками или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фирменными знаками,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узорами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т.</w:t>
      </w:r>
      <w:r w:rsidRPr="004F1A35">
        <w:rPr>
          <w:spacing w:val="5"/>
          <w:sz w:val="20"/>
        </w:rPr>
        <w:t xml:space="preserve"> </w:t>
      </w:r>
      <w:r w:rsidRPr="004F1A35">
        <w:rPr>
          <w:sz w:val="20"/>
        </w:rPr>
        <w:t>п. той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же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яркости.</w:t>
      </w:r>
    </w:p>
    <w:p w:rsidR="00B21063" w:rsidRPr="004F1A35" w:rsidRDefault="00A42FBD" w:rsidP="004F1A35">
      <w:pPr>
        <w:shd w:val="clear" w:color="auto" w:fill="C2D69B" w:themeFill="accent3" w:themeFillTint="99"/>
        <w:spacing w:line="229" w:lineRule="exact"/>
        <w:ind w:left="1386"/>
        <w:rPr>
          <w:sz w:val="20"/>
        </w:rPr>
      </w:pPr>
      <w:r w:rsidRPr="004F1A35">
        <w:rPr>
          <w:sz w:val="20"/>
        </w:rPr>
        <w:t>Маркировка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должна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быть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нанесена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с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обеих</w:t>
      </w:r>
      <w:r w:rsidRPr="004F1A35">
        <w:rPr>
          <w:spacing w:val="-4"/>
          <w:sz w:val="20"/>
        </w:rPr>
        <w:t xml:space="preserve"> </w:t>
      </w:r>
      <w:r w:rsidRPr="004F1A35">
        <w:rPr>
          <w:sz w:val="20"/>
        </w:rPr>
        <w:t>сторон</w:t>
      </w:r>
      <w:r w:rsidRPr="004F1A35">
        <w:rPr>
          <w:spacing w:val="-4"/>
          <w:sz w:val="20"/>
        </w:rPr>
        <w:t xml:space="preserve"> </w:t>
      </w:r>
      <w:r w:rsidRPr="004F1A35">
        <w:rPr>
          <w:sz w:val="20"/>
        </w:rPr>
        <w:t>дверного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полотна.</w:t>
      </w:r>
    </w:p>
    <w:p w:rsidR="00B21063" w:rsidRPr="004F1A35" w:rsidRDefault="00A42FBD" w:rsidP="004F1A35">
      <w:pPr>
        <w:shd w:val="clear" w:color="auto" w:fill="C2D69B" w:themeFill="accent3" w:themeFillTint="99"/>
        <w:spacing w:before="112" w:line="360" w:lineRule="auto"/>
        <w:ind w:left="678" w:right="679" w:firstLine="707"/>
        <w:rPr>
          <w:sz w:val="20"/>
        </w:rPr>
      </w:pPr>
      <w:r w:rsidRPr="004F1A35">
        <w:rPr>
          <w:sz w:val="20"/>
        </w:rPr>
        <w:t>Маркировка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остекленной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поверхности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дверного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полотна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не</w:t>
      </w:r>
      <w:r w:rsidRPr="004F1A35">
        <w:rPr>
          <w:spacing w:val="8"/>
          <w:sz w:val="20"/>
        </w:rPr>
        <w:t xml:space="preserve"> </w:t>
      </w:r>
      <w:r w:rsidRPr="004F1A35">
        <w:rPr>
          <w:sz w:val="20"/>
        </w:rPr>
        <w:t>предусматривается</w:t>
      </w:r>
      <w:r w:rsidRPr="004F1A35">
        <w:rPr>
          <w:spacing w:val="7"/>
          <w:sz w:val="20"/>
        </w:rPr>
        <w:t xml:space="preserve"> </w:t>
      </w:r>
      <w:r w:rsidRPr="004F1A35">
        <w:rPr>
          <w:sz w:val="20"/>
        </w:rPr>
        <w:t>в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следующих</w:t>
      </w:r>
      <w:r w:rsidRPr="004F1A35">
        <w:rPr>
          <w:spacing w:val="-47"/>
          <w:sz w:val="20"/>
        </w:rPr>
        <w:t xml:space="preserve"> </w:t>
      </w:r>
      <w:r w:rsidRPr="004F1A35">
        <w:rPr>
          <w:sz w:val="20"/>
        </w:rPr>
        <w:t>случаях:</w:t>
      </w:r>
    </w:p>
    <w:p w:rsidR="00B21063" w:rsidRPr="004F1A35" w:rsidRDefault="00A42FBD" w:rsidP="004F1A35">
      <w:pPr>
        <w:pStyle w:val="a5"/>
        <w:numPr>
          <w:ilvl w:val="0"/>
          <w:numId w:val="19"/>
        </w:numPr>
        <w:shd w:val="clear" w:color="auto" w:fill="C2D69B" w:themeFill="accent3" w:themeFillTint="99"/>
        <w:tabs>
          <w:tab w:val="left" w:pos="1502"/>
        </w:tabs>
        <w:spacing w:line="229" w:lineRule="exact"/>
        <w:jc w:val="left"/>
        <w:rPr>
          <w:sz w:val="20"/>
        </w:rPr>
      </w:pPr>
      <w:r w:rsidRPr="004F1A35">
        <w:rPr>
          <w:sz w:val="20"/>
        </w:rPr>
        <w:t>прозрачная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поверхность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имеет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ширину</w:t>
      </w:r>
      <w:r w:rsidRPr="004F1A35">
        <w:rPr>
          <w:spacing w:val="-6"/>
          <w:sz w:val="20"/>
        </w:rPr>
        <w:t xml:space="preserve"> </w:t>
      </w:r>
      <w:r w:rsidRPr="004F1A35">
        <w:rPr>
          <w:sz w:val="20"/>
        </w:rPr>
        <w:t>менее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0,3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м;</w:t>
      </w:r>
    </w:p>
    <w:p w:rsidR="00B21063" w:rsidRPr="004F1A35" w:rsidRDefault="00A42FBD" w:rsidP="004F1A35">
      <w:pPr>
        <w:pStyle w:val="a5"/>
        <w:numPr>
          <w:ilvl w:val="0"/>
          <w:numId w:val="19"/>
        </w:numPr>
        <w:shd w:val="clear" w:color="auto" w:fill="C2D69B" w:themeFill="accent3" w:themeFillTint="99"/>
        <w:tabs>
          <w:tab w:val="left" w:pos="1538"/>
        </w:tabs>
        <w:spacing w:before="115"/>
        <w:ind w:left="1538" w:hanging="152"/>
        <w:jc w:val="left"/>
        <w:rPr>
          <w:sz w:val="20"/>
        </w:rPr>
      </w:pPr>
      <w:r w:rsidRPr="004F1A35">
        <w:rPr>
          <w:sz w:val="20"/>
        </w:rPr>
        <w:t>нижний</w:t>
      </w:r>
      <w:r w:rsidRPr="004F1A35">
        <w:rPr>
          <w:spacing w:val="32"/>
          <w:sz w:val="20"/>
        </w:rPr>
        <w:t xml:space="preserve"> </w:t>
      </w:r>
      <w:r w:rsidRPr="004F1A35">
        <w:rPr>
          <w:sz w:val="20"/>
        </w:rPr>
        <w:t>край</w:t>
      </w:r>
      <w:r w:rsidRPr="004F1A35">
        <w:rPr>
          <w:spacing w:val="32"/>
          <w:sz w:val="20"/>
        </w:rPr>
        <w:t xml:space="preserve"> </w:t>
      </w:r>
      <w:r w:rsidRPr="004F1A35">
        <w:rPr>
          <w:sz w:val="20"/>
        </w:rPr>
        <w:t>прозрачной</w:t>
      </w:r>
      <w:r w:rsidRPr="004F1A35">
        <w:rPr>
          <w:spacing w:val="35"/>
          <w:sz w:val="20"/>
        </w:rPr>
        <w:t xml:space="preserve"> </w:t>
      </w:r>
      <w:r w:rsidRPr="004F1A35">
        <w:rPr>
          <w:sz w:val="20"/>
        </w:rPr>
        <w:t>поверхности</w:t>
      </w:r>
      <w:r w:rsidRPr="004F1A35">
        <w:rPr>
          <w:spacing w:val="32"/>
          <w:sz w:val="20"/>
        </w:rPr>
        <w:t xml:space="preserve"> </w:t>
      </w:r>
      <w:r w:rsidRPr="004F1A35">
        <w:rPr>
          <w:sz w:val="20"/>
        </w:rPr>
        <w:t>расположен</w:t>
      </w:r>
      <w:r w:rsidRPr="004F1A35">
        <w:rPr>
          <w:spacing w:val="35"/>
          <w:sz w:val="20"/>
        </w:rPr>
        <w:t xml:space="preserve"> </w:t>
      </w:r>
      <w:r w:rsidRPr="004F1A35">
        <w:rPr>
          <w:sz w:val="20"/>
        </w:rPr>
        <w:t>на</w:t>
      </w:r>
      <w:r w:rsidRPr="004F1A35">
        <w:rPr>
          <w:spacing w:val="33"/>
          <w:sz w:val="20"/>
        </w:rPr>
        <w:t xml:space="preserve"> </w:t>
      </w:r>
      <w:r w:rsidRPr="004F1A35">
        <w:rPr>
          <w:sz w:val="20"/>
        </w:rPr>
        <w:t>высоте</w:t>
      </w:r>
      <w:r w:rsidRPr="004F1A35">
        <w:rPr>
          <w:spacing w:val="34"/>
          <w:sz w:val="20"/>
        </w:rPr>
        <w:t xml:space="preserve"> </w:t>
      </w:r>
      <w:r w:rsidRPr="004F1A35">
        <w:rPr>
          <w:sz w:val="20"/>
        </w:rPr>
        <w:t>не</w:t>
      </w:r>
      <w:r w:rsidRPr="004F1A35">
        <w:rPr>
          <w:spacing w:val="36"/>
          <w:sz w:val="20"/>
        </w:rPr>
        <w:t xml:space="preserve"> </w:t>
      </w:r>
      <w:r w:rsidRPr="004F1A35">
        <w:rPr>
          <w:sz w:val="20"/>
        </w:rPr>
        <w:t>менее</w:t>
      </w:r>
      <w:r w:rsidRPr="004F1A35">
        <w:rPr>
          <w:spacing w:val="34"/>
          <w:sz w:val="20"/>
        </w:rPr>
        <w:t xml:space="preserve"> </w:t>
      </w:r>
      <w:r w:rsidRPr="004F1A35">
        <w:rPr>
          <w:sz w:val="20"/>
        </w:rPr>
        <w:t>0,85</w:t>
      </w:r>
      <w:r w:rsidRPr="004F1A35">
        <w:rPr>
          <w:spacing w:val="34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32"/>
          <w:sz w:val="20"/>
        </w:rPr>
        <w:t xml:space="preserve"> </w:t>
      </w:r>
      <w:r w:rsidRPr="004F1A35">
        <w:rPr>
          <w:sz w:val="20"/>
        </w:rPr>
        <w:t>от</w:t>
      </w:r>
      <w:r w:rsidRPr="004F1A35">
        <w:rPr>
          <w:spacing w:val="35"/>
          <w:sz w:val="20"/>
        </w:rPr>
        <w:t xml:space="preserve"> </w:t>
      </w:r>
      <w:r w:rsidRPr="004F1A35">
        <w:rPr>
          <w:sz w:val="20"/>
        </w:rPr>
        <w:t>уровня</w:t>
      </w:r>
    </w:p>
    <w:p w:rsidR="00B21063" w:rsidRPr="004F1A35" w:rsidRDefault="00A42FBD" w:rsidP="004F1A35">
      <w:pPr>
        <w:shd w:val="clear" w:color="auto" w:fill="C2D69B" w:themeFill="accent3" w:themeFillTint="99"/>
        <w:spacing w:before="116"/>
        <w:ind w:left="678"/>
        <w:rPr>
          <w:sz w:val="20"/>
        </w:rPr>
      </w:pPr>
      <w:r w:rsidRPr="004F1A35">
        <w:rPr>
          <w:sz w:val="20"/>
        </w:rPr>
        <w:t>пола;</w:t>
      </w:r>
    </w:p>
    <w:p w:rsidR="00B21063" w:rsidRPr="004F1A35" w:rsidRDefault="00A42FBD" w:rsidP="004F1A35">
      <w:pPr>
        <w:pStyle w:val="a5"/>
        <w:numPr>
          <w:ilvl w:val="0"/>
          <w:numId w:val="19"/>
        </w:numPr>
        <w:shd w:val="clear" w:color="auto" w:fill="C2D69B" w:themeFill="accent3" w:themeFillTint="99"/>
        <w:tabs>
          <w:tab w:val="left" w:pos="1517"/>
        </w:tabs>
        <w:spacing w:before="116"/>
        <w:ind w:left="1516" w:hanging="131"/>
        <w:jc w:val="left"/>
        <w:rPr>
          <w:sz w:val="20"/>
        </w:rPr>
      </w:pPr>
      <w:r w:rsidRPr="004F1A35">
        <w:rPr>
          <w:sz w:val="20"/>
        </w:rPr>
        <w:t>на</w:t>
      </w:r>
      <w:r w:rsidRPr="004F1A35">
        <w:rPr>
          <w:spacing w:val="12"/>
          <w:sz w:val="20"/>
        </w:rPr>
        <w:t xml:space="preserve"> </w:t>
      </w:r>
      <w:r w:rsidRPr="004F1A35">
        <w:rPr>
          <w:sz w:val="20"/>
        </w:rPr>
        <w:t>стекле</w:t>
      </w:r>
      <w:r w:rsidRPr="004F1A35">
        <w:rPr>
          <w:spacing w:val="12"/>
          <w:sz w:val="20"/>
        </w:rPr>
        <w:t xml:space="preserve"> </w:t>
      </w:r>
      <w:r w:rsidRPr="004F1A35">
        <w:rPr>
          <w:sz w:val="20"/>
        </w:rPr>
        <w:t>между</w:t>
      </w:r>
      <w:r w:rsidRPr="004F1A35">
        <w:rPr>
          <w:spacing w:val="11"/>
          <w:sz w:val="20"/>
        </w:rPr>
        <w:t xml:space="preserve"> </w:t>
      </w:r>
      <w:r w:rsidRPr="004F1A35">
        <w:rPr>
          <w:sz w:val="20"/>
        </w:rPr>
        <w:t>высотами</w:t>
      </w:r>
      <w:r w:rsidRPr="004F1A35">
        <w:rPr>
          <w:spacing w:val="15"/>
          <w:sz w:val="20"/>
        </w:rPr>
        <w:t xml:space="preserve"> </w:t>
      </w:r>
      <w:r w:rsidRPr="004F1A35">
        <w:rPr>
          <w:sz w:val="20"/>
        </w:rPr>
        <w:t>от</w:t>
      </w:r>
      <w:r w:rsidRPr="004F1A35">
        <w:rPr>
          <w:spacing w:val="11"/>
          <w:sz w:val="20"/>
        </w:rPr>
        <w:t xml:space="preserve"> </w:t>
      </w:r>
      <w:r w:rsidRPr="004F1A35">
        <w:rPr>
          <w:sz w:val="20"/>
        </w:rPr>
        <w:t>0,85</w:t>
      </w:r>
      <w:r w:rsidRPr="004F1A35">
        <w:rPr>
          <w:spacing w:val="13"/>
          <w:sz w:val="20"/>
        </w:rPr>
        <w:t xml:space="preserve"> </w:t>
      </w:r>
      <w:r w:rsidRPr="004F1A35">
        <w:rPr>
          <w:sz w:val="20"/>
        </w:rPr>
        <w:t>до</w:t>
      </w:r>
      <w:r w:rsidRPr="004F1A35">
        <w:rPr>
          <w:spacing w:val="9"/>
          <w:sz w:val="20"/>
        </w:rPr>
        <w:t xml:space="preserve"> </w:t>
      </w:r>
      <w:r w:rsidRPr="004F1A35">
        <w:rPr>
          <w:sz w:val="20"/>
        </w:rPr>
        <w:t>1,4</w:t>
      </w:r>
      <w:r w:rsidRPr="004F1A35">
        <w:rPr>
          <w:spacing w:val="11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12"/>
          <w:sz w:val="20"/>
        </w:rPr>
        <w:t xml:space="preserve"> </w:t>
      </w:r>
      <w:r w:rsidRPr="004F1A35">
        <w:rPr>
          <w:sz w:val="20"/>
        </w:rPr>
        <w:t>присутствуют</w:t>
      </w:r>
      <w:r w:rsidRPr="004F1A35">
        <w:rPr>
          <w:spacing w:val="14"/>
          <w:sz w:val="20"/>
        </w:rPr>
        <w:t xml:space="preserve"> </w:t>
      </w:r>
      <w:r w:rsidRPr="004F1A35">
        <w:rPr>
          <w:sz w:val="20"/>
        </w:rPr>
        <w:t>непрозрачные</w:t>
      </w:r>
      <w:r w:rsidRPr="004F1A35">
        <w:rPr>
          <w:spacing w:val="12"/>
          <w:sz w:val="20"/>
        </w:rPr>
        <w:t xml:space="preserve"> </w:t>
      </w:r>
      <w:r w:rsidRPr="004F1A35">
        <w:rPr>
          <w:sz w:val="20"/>
        </w:rPr>
        <w:t>элементы</w:t>
      </w:r>
      <w:r w:rsidRPr="004F1A35">
        <w:rPr>
          <w:spacing w:val="18"/>
          <w:sz w:val="20"/>
        </w:rPr>
        <w:t xml:space="preserve"> </w:t>
      </w:r>
      <w:r w:rsidRPr="004F1A35">
        <w:rPr>
          <w:sz w:val="20"/>
        </w:rPr>
        <w:t>высотой</w:t>
      </w:r>
    </w:p>
    <w:p w:rsidR="00B21063" w:rsidRDefault="00A42FBD" w:rsidP="004F1A35">
      <w:pPr>
        <w:shd w:val="clear" w:color="auto" w:fill="C2D69B" w:themeFill="accent3" w:themeFillTint="99"/>
        <w:spacing w:before="113"/>
        <w:ind w:left="678"/>
        <w:rPr>
          <w:sz w:val="20"/>
        </w:rPr>
      </w:pPr>
      <w:r w:rsidRPr="004F1A35">
        <w:rPr>
          <w:sz w:val="20"/>
        </w:rPr>
        <w:t>не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менее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0,1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на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всю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ширину</w:t>
      </w:r>
      <w:r w:rsidRPr="004F1A35">
        <w:rPr>
          <w:spacing w:val="-4"/>
          <w:sz w:val="20"/>
        </w:rPr>
        <w:t xml:space="preserve"> </w:t>
      </w:r>
      <w:r w:rsidRPr="004F1A35">
        <w:rPr>
          <w:sz w:val="20"/>
        </w:rPr>
        <w:t>дверного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полотна.</w:t>
      </w:r>
    </w:p>
    <w:p w:rsidR="00B21063" w:rsidRDefault="00A42FBD" w:rsidP="00B5458C">
      <w:pPr>
        <w:pStyle w:val="a5"/>
        <w:numPr>
          <w:ilvl w:val="2"/>
          <w:numId w:val="20"/>
        </w:numPr>
        <w:tabs>
          <w:tab w:val="left" w:pos="2057"/>
        </w:tabs>
        <w:spacing w:before="117" w:line="360" w:lineRule="auto"/>
        <w:ind w:right="955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входах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распашных или раздвижных дверей при условии соблюдения требований к путям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1.13130.2020.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083"/>
        </w:tabs>
        <w:spacing w:line="360" w:lineRule="auto"/>
        <w:ind w:right="954" w:firstLine="707"/>
        <w:jc w:val="both"/>
        <w:rPr>
          <w:sz w:val="24"/>
        </w:rPr>
      </w:pPr>
      <w:r w:rsidRPr="004F1A35">
        <w:rPr>
          <w:sz w:val="24"/>
        </w:rPr>
        <w:t>Глубина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тамбуров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proofErr w:type="gramStart"/>
      <w:r w:rsidRPr="004F1A35">
        <w:rPr>
          <w:sz w:val="24"/>
        </w:rPr>
        <w:t>тамбур-шлюзов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прямом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одностороннем открывании дверей должна быть не менее 2,45 м при ширине 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1,6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5" w:firstLine="719"/>
      </w:pPr>
      <w:r w:rsidRPr="004F1A35">
        <w:t>При</w:t>
      </w:r>
      <w:r w:rsidRPr="004F1A35">
        <w:rPr>
          <w:spacing w:val="1"/>
        </w:rPr>
        <w:t xml:space="preserve"> </w:t>
      </w:r>
      <w:r w:rsidRPr="004F1A35">
        <w:t>реконструкции</w:t>
      </w:r>
      <w:r w:rsidRPr="004F1A35">
        <w:rPr>
          <w:spacing w:val="1"/>
        </w:rPr>
        <w:t xml:space="preserve"> </w:t>
      </w:r>
      <w:r w:rsidRPr="004F1A35">
        <w:t>необходимо</w:t>
      </w:r>
      <w:r w:rsidRPr="004F1A35">
        <w:rPr>
          <w:spacing w:val="1"/>
        </w:rPr>
        <w:t xml:space="preserve"> </w:t>
      </w:r>
      <w:r w:rsidRPr="004F1A35">
        <w:t>обеспечить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тамбуре</w:t>
      </w:r>
      <w:r w:rsidRPr="004F1A35">
        <w:rPr>
          <w:spacing w:val="1"/>
        </w:rPr>
        <w:t xml:space="preserve"> </w:t>
      </w:r>
      <w:r w:rsidRPr="004F1A35">
        <w:t>минимальное</w:t>
      </w:r>
      <w:r w:rsidRPr="004F1A35">
        <w:rPr>
          <w:spacing w:val="1"/>
        </w:rPr>
        <w:t xml:space="preserve"> </w:t>
      </w:r>
      <w:r w:rsidRPr="004F1A35">
        <w:t>свободное пространство для разворота кресла-коляски между дверями по 6.2.1, не</w:t>
      </w:r>
      <w:r w:rsidRPr="004F1A35">
        <w:rPr>
          <w:spacing w:val="1"/>
        </w:rPr>
        <w:t xml:space="preserve"> </w:t>
      </w:r>
      <w:r w:rsidRPr="004F1A35">
        <w:t>пересекающееся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-2"/>
        </w:rPr>
        <w:t xml:space="preserve"> </w:t>
      </w:r>
      <w:r w:rsidRPr="004F1A35">
        <w:t>зоной</w:t>
      </w:r>
      <w:r w:rsidRPr="004F1A35">
        <w:rPr>
          <w:spacing w:val="-1"/>
        </w:rPr>
        <w:t xml:space="preserve"> </w:t>
      </w:r>
      <w:r w:rsidRPr="004F1A35">
        <w:t>движения</w:t>
      </w:r>
      <w:r w:rsidRPr="004F1A35">
        <w:rPr>
          <w:spacing w:val="-1"/>
        </w:rPr>
        <w:t xml:space="preserve"> </w:t>
      </w:r>
      <w:r w:rsidRPr="004F1A35">
        <w:t>двери,</w:t>
      </w:r>
      <w:r w:rsidRPr="004F1A35">
        <w:rPr>
          <w:spacing w:val="-1"/>
        </w:rPr>
        <w:t xml:space="preserve"> </w:t>
      </w:r>
      <w:r w:rsidRPr="004F1A35">
        <w:t>открывающейся внутрь тамбура.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 w:firstLine="707"/>
      </w:pPr>
      <w:r w:rsidRPr="004F1A35">
        <w:t>Свободное</w:t>
      </w:r>
      <w:r w:rsidRPr="004F1A35">
        <w:rPr>
          <w:spacing w:val="1"/>
        </w:rPr>
        <w:t xml:space="preserve"> </w:t>
      </w:r>
      <w:r w:rsidRPr="004F1A35">
        <w:t>пространство</w:t>
      </w:r>
      <w:r w:rsidRPr="004F1A35">
        <w:rPr>
          <w:spacing w:val="1"/>
        </w:rPr>
        <w:t xml:space="preserve"> </w:t>
      </w:r>
      <w:r w:rsidRPr="004F1A35">
        <w:t>со</w:t>
      </w:r>
      <w:r w:rsidRPr="004F1A35">
        <w:rPr>
          <w:spacing w:val="1"/>
        </w:rPr>
        <w:t xml:space="preserve"> </w:t>
      </w:r>
      <w:r w:rsidRPr="004F1A35">
        <w:t>стороны</w:t>
      </w:r>
      <w:r w:rsidRPr="004F1A35">
        <w:rPr>
          <w:spacing w:val="1"/>
        </w:rPr>
        <w:t xml:space="preserve"> </w:t>
      </w:r>
      <w:r w:rsidRPr="004F1A35">
        <w:t>ручки</w:t>
      </w:r>
      <w:r w:rsidRPr="004F1A35">
        <w:rPr>
          <w:spacing w:val="1"/>
        </w:rPr>
        <w:t xml:space="preserve"> </w:t>
      </w:r>
      <w:r w:rsidRPr="004F1A35">
        <w:t>двери</w:t>
      </w:r>
      <w:r w:rsidRPr="004F1A35">
        <w:rPr>
          <w:spacing w:val="1"/>
        </w:rPr>
        <w:t xml:space="preserve"> </w:t>
      </w:r>
      <w:r w:rsidRPr="004F1A35">
        <w:t>должно</w:t>
      </w:r>
      <w:r w:rsidRPr="004F1A35">
        <w:rPr>
          <w:spacing w:val="1"/>
        </w:rPr>
        <w:t xml:space="preserve"> </w:t>
      </w:r>
      <w:r w:rsidRPr="004F1A35">
        <w:t>быть: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открывании от себя – не менее 0,3 м; при открывании к себе – не менее 0,6 м. В</w:t>
      </w:r>
      <w:r w:rsidRPr="004F1A35">
        <w:rPr>
          <w:spacing w:val="1"/>
        </w:rPr>
        <w:t xml:space="preserve"> </w:t>
      </w:r>
      <w:r w:rsidRPr="004F1A35">
        <w:t>тамбурах,</w:t>
      </w:r>
      <w:r w:rsidRPr="004F1A35">
        <w:rPr>
          <w:spacing w:val="1"/>
        </w:rPr>
        <w:t xml:space="preserve"> </w:t>
      </w:r>
      <w:r w:rsidRPr="004F1A35">
        <w:t>лестничных</w:t>
      </w:r>
      <w:r w:rsidRPr="004F1A35">
        <w:rPr>
          <w:spacing w:val="1"/>
        </w:rPr>
        <w:t xml:space="preserve"> </w:t>
      </w:r>
      <w:r w:rsidRPr="004F1A35">
        <w:t>клетках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у</w:t>
      </w:r>
      <w:r w:rsidRPr="004F1A35">
        <w:rPr>
          <w:spacing w:val="1"/>
        </w:rPr>
        <w:t xml:space="preserve"> </w:t>
      </w:r>
      <w:r w:rsidRPr="004F1A35">
        <w:t>эвакуационных</w:t>
      </w:r>
      <w:r w:rsidRPr="004F1A35">
        <w:rPr>
          <w:spacing w:val="1"/>
        </w:rPr>
        <w:t xml:space="preserve"> </w:t>
      </w:r>
      <w:r w:rsidRPr="004F1A35">
        <w:t>выходов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61"/>
        </w:rPr>
        <w:t xml:space="preserve"> </w:t>
      </w: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применять</w:t>
      </w:r>
      <w:r w:rsidRPr="004F1A35">
        <w:rPr>
          <w:spacing w:val="-2"/>
        </w:rPr>
        <w:t xml:space="preserve"> </w:t>
      </w:r>
      <w:r w:rsidRPr="004F1A35">
        <w:t>зеркальные</w:t>
      </w:r>
      <w:r w:rsidRPr="004F1A35">
        <w:rPr>
          <w:spacing w:val="-3"/>
        </w:rPr>
        <w:t xml:space="preserve"> </w:t>
      </w:r>
      <w:r w:rsidRPr="004F1A35">
        <w:t>стены (поверхности),</w:t>
      </w:r>
      <w:r w:rsidRPr="004F1A35">
        <w:rPr>
          <w:spacing w:val="-1"/>
        </w:rPr>
        <w:t xml:space="preserve"> </w:t>
      </w:r>
      <w:r w:rsidRPr="004F1A35">
        <w:t>а</w:t>
      </w:r>
      <w:r w:rsidRPr="004F1A35">
        <w:rPr>
          <w:spacing w:val="-4"/>
        </w:rPr>
        <w:t xml:space="preserve"> </w:t>
      </w:r>
      <w:r w:rsidRPr="004F1A35">
        <w:t>в</w:t>
      </w:r>
      <w:r w:rsidRPr="004F1A35">
        <w:rPr>
          <w:spacing w:val="-2"/>
        </w:rPr>
        <w:t xml:space="preserve"> </w:t>
      </w:r>
      <w:r w:rsidRPr="004F1A35">
        <w:t>дверях</w:t>
      </w:r>
      <w:r w:rsidRPr="004F1A35">
        <w:rPr>
          <w:spacing w:val="2"/>
        </w:rPr>
        <w:t xml:space="preserve"> </w:t>
      </w:r>
      <w:r w:rsidRPr="004F1A35">
        <w:t>–</w:t>
      </w:r>
      <w:r w:rsidRPr="004F1A35">
        <w:rPr>
          <w:spacing w:val="-1"/>
        </w:rPr>
        <w:t xml:space="preserve"> </w:t>
      </w:r>
      <w:r w:rsidRPr="004F1A35">
        <w:t>зеркальные</w:t>
      </w:r>
      <w:r w:rsidRPr="004F1A35">
        <w:rPr>
          <w:spacing w:val="-2"/>
        </w:rPr>
        <w:t xml:space="preserve"> </w:t>
      </w:r>
      <w:r w:rsidRPr="004F1A35">
        <w:t>стекла.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63" w:firstLine="707"/>
      </w:pPr>
      <w:r w:rsidRPr="004F1A35">
        <w:lastRenderedPageBreak/>
        <w:t>В тамбурах, на входных площадках и крыльцах при соответствии размеров и</w:t>
      </w:r>
      <w:r w:rsidRPr="004F1A35">
        <w:rPr>
          <w:spacing w:val="1"/>
        </w:rPr>
        <w:t xml:space="preserve"> </w:t>
      </w:r>
      <w:r w:rsidRPr="004F1A35">
        <w:t>размещения</w:t>
      </w:r>
      <w:r w:rsidRPr="004F1A35">
        <w:rPr>
          <w:spacing w:val="1"/>
        </w:rPr>
        <w:t xml:space="preserve"> </w:t>
      </w:r>
      <w:proofErr w:type="spellStart"/>
      <w:r w:rsidRPr="004F1A35">
        <w:t>грязесборных</w:t>
      </w:r>
      <w:proofErr w:type="spellEnd"/>
      <w:r w:rsidRPr="004F1A35">
        <w:rPr>
          <w:spacing w:val="1"/>
        </w:rPr>
        <w:t xml:space="preserve"> </w:t>
      </w:r>
      <w:r w:rsidRPr="004F1A35">
        <w:t>решеток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1"/>
        </w:rPr>
        <w:t xml:space="preserve"> </w:t>
      </w:r>
      <w:r w:rsidRPr="004F1A35">
        <w:t>размерам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расположению</w:t>
      </w:r>
      <w:r w:rsidRPr="004F1A35">
        <w:rPr>
          <w:spacing w:val="1"/>
        </w:rPr>
        <w:t xml:space="preserve"> </w:t>
      </w:r>
      <w:r w:rsidRPr="004F1A35">
        <w:t>тактильных</w:t>
      </w:r>
      <w:r w:rsidRPr="004F1A35">
        <w:rPr>
          <w:spacing w:val="1"/>
        </w:rPr>
        <w:t xml:space="preserve"> </w:t>
      </w:r>
      <w:r w:rsidRPr="004F1A35">
        <w:t>указателей</w:t>
      </w:r>
      <w:r w:rsidRPr="004F1A35">
        <w:rPr>
          <w:spacing w:val="-1"/>
        </w:rPr>
        <w:t xml:space="preserve"> </w:t>
      </w:r>
      <w:r w:rsidRPr="004F1A35">
        <w:t>ГОСТ</w:t>
      </w:r>
      <w:r w:rsidRPr="004F1A35">
        <w:rPr>
          <w:spacing w:val="-1"/>
        </w:rPr>
        <w:t xml:space="preserve"> </w:t>
      </w:r>
      <w:proofErr w:type="gramStart"/>
      <w:r w:rsidRPr="004F1A35">
        <w:t>Р</w:t>
      </w:r>
      <w:proofErr w:type="gramEnd"/>
      <w:r w:rsidRPr="004F1A35">
        <w:rPr>
          <w:spacing w:val="-1"/>
        </w:rPr>
        <w:t xml:space="preserve"> </w:t>
      </w:r>
      <w:r w:rsidRPr="004F1A35">
        <w:t>52875 тактильные</w:t>
      </w:r>
      <w:r w:rsidRPr="004F1A35">
        <w:rPr>
          <w:spacing w:val="2"/>
        </w:rPr>
        <w:t xml:space="preserve"> </w:t>
      </w:r>
      <w:r w:rsidRPr="004F1A35">
        <w:t>указатели не</w:t>
      </w:r>
      <w:r w:rsidRPr="004F1A35">
        <w:rPr>
          <w:spacing w:val="-2"/>
        </w:rPr>
        <w:t xml:space="preserve"> </w:t>
      </w:r>
      <w:r w:rsidRPr="004F1A35">
        <w:t>предусматриваются.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964" w:firstLine="707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– На наружных входных площадках и тамбурах эвакуационных выходов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тактильные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указатели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не предусматриваются.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наличии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контроля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входе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контрольно-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пропускные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турникеты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шириной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свету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0,95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приспособленные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пропуска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инвалидов 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креслах-колясках.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2" w:lineRule="auto"/>
        <w:ind w:right="961"/>
      </w:pPr>
      <w:r w:rsidRPr="004F1A35">
        <w:t>Дополнительно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турникетам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боковой</w:t>
      </w:r>
      <w:r w:rsidRPr="004F1A35">
        <w:rPr>
          <w:spacing w:val="1"/>
        </w:rPr>
        <w:t xml:space="preserve"> </w:t>
      </w:r>
      <w:r w:rsidRPr="004F1A35">
        <w:t>проход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-57"/>
        </w:rPr>
        <w:t xml:space="preserve"> </w:t>
      </w:r>
      <w:r w:rsidRPr="004F1A35">
        <w:t>обеспечения</w:t>
      </w:r>
      <w:r w:rsidRPr="004F1A35">
        <w:rPr>
          <w:spacing w:val="-2"/>
        </w:rPr>
        <w:t xml:space="preserve"> </w:t>
      </w:r>
      <w:r w:rsidRPr="004F1A35">
        <w:t>эвакуации</w:t>
      </w:r>
      <w:r w:rsidRPr="004F1A35">
        <w:rPr>
          <w:spacing w:val="-2"/>
        </w:rPr>
        <w:t xml:space="preserve"> </w:t>
      </w:r>
      <w:r w:rsidRPr="004F1A35">
        <w:t>инвалидов</w:t>
      </w:r>
      <w:r w:rsidRPr="004F1A35">
        <w:rPr>
          <w:spacing w:val="-2"/>
        </w:rPr>
        <w:t xml:space="preserve"> </w:t>
      </w:r>
      <w:r w:rsidRPr="004F1A35">
        <w:t>на</w:t>
      </w:r>
      <w:r w:rsidRPr="004F1A35">
        <w:rPr>
          <w:spacing w:val="-2"/>
        </w:rPr>
        <w:t xml:space="preserve"> </w:t>
      </w:r>
      <w:r w:rsidRPr="004F1A35">
        <w:t>креслах-колясках и</w:t>
      </w:r>
      <w:r w:rsidRPr="004F1A35">
        <w:rPr>
          <w:spacing w:val="-2"/>
        </w:rPr>
        <w:t xml:space="preserve"> </w:t>
      </w:r>
      <w:r w:rsidRPr="004F1A35">
        <w:t>других категорий</w:t>
      </w:r>
      <w:r w:rsidRPr="004F1A35">
        <w:rPr>
          <w:spacing w:val="-2"/>
        </w:rPr>
        <w:t xml:space="preserve"> </w:t>
      </w:r>
      <w:r w:rsidRPr="004F1A35">
        <w:t>МГН.</w:t>
      </w:r>
    </w:p>
    <w:p w:rsidR="00B21063" w:rsidRPr="004F1A35" w:rsidRDefault="00A42FBD" w:rsidP="004F1A35">
      <w:pPr>
        <w:pStyle w:val="1"/>
        <w:numPr>
          <w:ilvl w:val="1"/>
          <w:numId w:val="20"/>
        </w:numPr>
        <w:shd w:val="clear" w:color="auto" w:fill="C2D69B" w:themeFill="accent3" w:themeFillTint="99"/>
        <w:tabs>
          <w:tab w:val="left" w:pos="1606"/>
        </w:tabs>
        <w:ind w:left="1605" w:hanging="361"/>
        <w:jc w:val="both"/>
      </w:pPr>
      <w:r w:rsidRPr="004F1A35">
        <w:t>Пути</w:t>
      </w:r>
      <w:r w:rsidRPr="004F1A35">
        <w:rPr>
          <w:spacing w:val="-3"/>
        </w:rPr>
        <w:t xml:space="preserve"> </w:t>
      </w:r>
      <w:r w:rsidRPr="004F1A35">
        <w:t>движения в</w:t>
      </w:r>
      <w:r w:rsidRPr="004F1A35">
        <w:rPr>
          <w:spacing w:val="-2"/>
        </w:rPr>
        <w:t xml:space="preserve"> </w:t>
      </w:r>
      <w:r w:rsidRPr="004F1A35">
        <w:t>зданиях</w:t>
      </w:r>
    </w:p>
    <w:p w:rsidR="00B21063" w:rsidRPr="004F1A35" w:rsidRDefault="00A42FBD" w:rsidP="004F1A35">
      <w:pPr>
        <w:pStyle w:val="2"/>
        <w:shd w:val="clear" w:color="auto" w:fill="C2D69B" w:themeFill="accent3" w:themeFillTint="99"/>
        <w:spacing w:before="138"/>
      </w:pPr>
      <w:r w:rsidRPr="004F1A35">
        <w:t>Горизонтальные</w:t>
      </w:r>
      <w:r w:rsidRPr="004F1A35">
        <w:rPr>
          <w:spacing w:val="-7"/>
        </w:rPr>
        <w:t xml:space="preserve"> </w:t>
      </w:r>
      <w:r w:rsidRPr="004F1A35">
        <w:t>коммуникации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43"/>
        </w:tabs>
        <w:spacing w:before="133" w:line="360" w:lineRule="auto"/>
        <w:ind w:right="959" w:firstLine="566"/>
        <w:jc w:val="both"/>
        <w:rPr>
          <w:sz w:val="24"/>
        </w:rPr>
      </w:pPr>
      <w:r w:rsidRPr="004F1A35">
        <w:rPr>
          <w:sz w:val="24"/>
        </w:rPr>
        <w:t>Пути движении к помещениям, зонам и местам обслуживания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внутри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нормативными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требованиями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путям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эвакуации людей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из здания.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7"/>
      </w:pPr>
      <w:r w:rsidRPr="004F1A35">
        <w:t>Ширина путей движения (в коридорах, галереях и т. п.) должна быть не менее</w:t>
      </w:r>
      <w:r w:rsidRPr="004F1A35">
        <w:rPr>
          <w:spacing w:val="1"/>
        </w:rPr>
        <w:t xml:space="preserve"> </w:t>
      </w:r>
      <w:r w:rsidRPr="004F1A35">
        <w:t>1,8 м, допускается ширина коридора 1,5–1,2 м с организацией разъездов (карманов)</w:t>
      </w:r>
      <w:r w:rsidRPr="004F1A35">
        <w:rPr>
          <w:spacing w:val="1"/>
        </w:rPr>
        <w:t xml:space="preserve"> </w:t>
      </w:r>
      <w:r w:rsidRPr="004F1A35">
        <w:t>для кресел-колясок длиной не менее 2</w:t>
      </w:r>
      <w:r w:rsidRPr="004F1A35">
        <w:rPr>
          <w:spacing w:val="60"/>
        </w:rPr>
        <w:t xml:space="preserve"> </w:t>
      </w:r>
      <w:r w:rsidRPr="004F1A35">
        <w:t>м при общей с коридором ширине не менее</w:t>
      </w:r>
      <w:r w:rsidRPr="004F1A35">
        <w:rPr>
          <w:spacing w:val="1"/>
        </w:rPr>
        <w:t xml:space="preserve"> </w:t>
      </w:r>
      <w:r w:rsidRPr="004F1A35">
        <w:t>1,8</w:t>
      </w:r>
      <w:r w:rsidRPr="004F1A35">
        <w:rPr>
          <w:spacing w:val="-1"/>
        </w:rPr>
        <w:t xml:space="preserve"> </w:t>
      </w:r>
      <w:r w:rsidRPr="004F1A35">
        <w:t>м</w:t>
      </w:r>
      <w:r w:rsidRPr="004F1A35">
        <w:rPr>
          <w:spacing w:val="-1"/>
        </w:rPr>
        <w:t xml:space="preserve"> </w:t>
      </w:r>
      <w:r w:rsidRPr="004F1A35">
        <w:t>в</w:t>
      </w:r>
      <w:r w:rsidRPr="004F1A35">
        <w:rPr>
          <w:spacing w:val="-1"/>
        </w:rPr>
        <w:t xml:space="preserve"> </w:t>
      </w:r>
      <w:r w:rsidRPr="004F1A35">
        <w:t>пределах</w:t>
      </w:r>
      <w:r w:rsidRPr="004F1A35">
        <w:rPr>
          <w:spacing w:val="1"/>
        </w:rPr>
        <w:t xml:space="preserve"> </w:t>
      </w:r>
      <w:r w:rsidRPr="004F1A35">
        <w:t>прямой видимости</w:t>
      </w:r>
      <w:r w:rsidRPr="004F1A35">
        <w:rPr>
          <w:spacing w:val="1"/>
        </w:rPr>
        <w:t xml:space="preserve"> </w:t>
      </w:r>
      <w:r w:rsidRPr="004F1A35">
        <w:t>следующего</w:t>
      </w:r>
      <w:r w:rsidRPr="004F1A35">
        <w:rPr>
          <w:spacing w:val="-1"/>
        </w:rPr>
        <w:t xml:space="preserve"> </w:t>
      </w:r>
      <w:r w:rsidRPr="004F1A35">
        <w:t>кармана.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274" w:lineRule="exact"/>
        <w:ind w:left="1245" w:firstLine="0"/>
      </w:pPr>
      <w:r w:rsidRPr="004F1A35">
        <w:t>Ширину</w:t>
      </w:r>
      <w:r w:rsidRPr="004F1A35">
        <w:rPr>
          <w:spacing w:val="-8"/>
        </w:rPr>
        <w:t xml:space="preserve"> </w:t>
      </w:r>
      <w:r w:rsidRPr="004F1A35">
        <w:t>перехода</w:t>
      </w:r>
      <w:r w:rsidRPr="004F1A35">
        <w:rPr>
          <w:spacing w:val="-2"/>
        </w:rPr>
        <w:t xml:space="preserve"> </w:t>
      </w:r>
      <w:r w:rsidRPr="004F1A35">
        <w:t>в</w:t>
      </w:r>
      <w:r w:rsidRPr="004F1A35">
        <w:rPr>
          <w:spacing w:val="-2"/>
        </w:rPr>
        <w:t xml:space="preserve"> </w:t>
      </w:r>
      <w:r w:rsidRPr="004F1A35">
        <w:t>другое</w:t>
      </w:r>
      <w:r w:rsidRPr="004F1A35">
        <w:rPr>
          <w:spacing w:val="-2"/>
        </w:rPr>
        <w:t xml:space="preserve"> </w:t>
      </w:r>
      <w:r w:rsidRPr="004F1A35">
        <w:t>здание</w:t>
      </w:r>
      <w:r w:rsidRPr="004F1A35">
        <w:rPr>
          <w:spacing w:val="-2"/>
        </w:rPr>
        <w:t xml:space="preserve"> </w:t>
      </w:r>
      <w:r w:rsidRPr="004F1A35">
        <w:t>следует</w:t>
      </w:r>
      <w:r w:rsidRPr="004F1A35">
        <w:rPr>
          <w:spacing w:val="-1"/>
        </w:rPr>
        <w:t xml:space="preserve"> </w:t>
      </w:r>
      <w:r w:rsidRPr="004F1A35">
        <w:t>принимать</w:t>
      </w:r>
      <w:r w:rsidRPr="004F1A35">
        <w:rPr>
          <w:spacing w:val="4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2"/>
        </w:rPr>
        <w:t xml:space="preserve"> </w:t>
      </w:r>
      <w:r w:rsidRPr="004F1A35">
        <w:t>2,0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9" w:line="360" w:lineRule="auto"/>
        <w:ind w:right="959"/>
      </w:pPr>
      <w:r w:rsidRPr="004F1A35">
        <w:t>При движении по коридору инвалиду на кресле-коляске следует обеспечить</w:t>
      </w:r>
      <w:r w:rsidRPr="004F1A35">
        <w:rPr>
          <w:spacing w:val="1"/>
        </w:rPr>
        <w:t xml:space="preserve"> </w:t>
      </w:r>
      <w:r w:rsidRPr="004F1A35">
        <w:t>минимальное</w:t>
      </w:r>
      <w:r w:rsidRPr="004F1A35">
        <w:rPr>
          <w:spacing w:val="-5"/>
        </w:rPr>
        <w:t xml:space="preserve"> </w:t>
      </w:r>
      <w:r w:rsidRPr="004F1A35">
        <w:t>пространство:</w:t>
      </w:r>
    </w:p>
    <w:p w:rsidR="00B21063" w:rsidRPr="004F1A35" w:rsidRDefault="00A42FBD" w:rsidP="004F1A35">
      <w:pPr>
        <w:pStyle w:val="a5"/>
        <w:numPr>
          <w:ilvl w:val="0"/>
          <w:numId w:val="2"/>
        </w:numPr>
        <w:shd w:val="clear" w:color="auto" w:fill="C2D69B" w:themeFill="accent3" w:themeFillTint="99"/>
        <w:tabs>
          <w:tab w:val="left" w:pos="1385"/>
        </w:tabs>
        <w:spacing w:line="294" w:lineRule="exact"/>
        <w:rPr>
          <w:sz w:val="24"/>
        </w:rPr>
      </w:pPr>
      <w:r w:rsidRPr="004F1A35">
        <w:rPr>
          <w:sz w:val="24"/>
        </w:rPr>
        <w:t>для поворота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 xml:space="preserve">90° – 1,2 </w:t>
      </w:r>
      <w:r w:rsidRPr="004F1A35">
        <w:rPr>
          <w:rFonts w:ascii="Symbol" w:hAnsi="Symbol"/>
          <w:sz w:val="24"/>
        </w:rPr>
        <w:t></w:t>
      </w:r>
      <w:r w:rsidRPr="004F1A35">
        <w:rPr>
          <w:sz w:val="24"/>
        </w:rPr>
        <w:t xml:space="preserve"> 1,2 м;</w:t>
      </w:r>
    </w:p>
    <w:p w:rsidR="00B21063" w:rsidRPr="004F1A35" w:rsidRDefault="00A42FBD" w:rsidP="004F1A35">
      <w:pPr>
        <w:pStyle w:val="a5"/>
        <w:numPr>
          <w:ilvl w:val="0"/>
          <w:numId w:val="2"/>
        </w:numPr>
        <w:shd w:val="clear" w:color="auto" w:fill="C2D69B" w:themeFill="accent3" w:themeFillTint="99"/>
        <w:tabs>
          <w:tab w:val="left" w:pos="1385"/>
        </w:tabs>
        <w:spacing w:before="148"/>
        <w:jc w:val="left"/>
        <w:rPr>
          <w:sz w:val="24"/>
        </w:rPr>
      </w:pPr>
      <w:r w:rsidRPr="004F1A35">
        <w:rPr>
          <w:sz w:val="24"/>
        </w:rPr>
        <w:t>разворота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180° –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диаметром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1,4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7" w:line="360" w:lineRule="auto"/>
        <w:ind w:right="957"/>
        <w:jc w:val="left"/>
      </w:pPr>
      <w:r w:rsidRPr="004F1A35">
        <w:t>В</w:t>
      </w:r>
      <w:r w:rsidRPr="004F1A35">
        <w:rPr>
          <w:spacing w:val="4"/>
        </w:rPr>
        <w:t xml:space="preserve"> </w:t>
      </w:r>
      <w:r w:rsidRPr="004F1A35">
        <w:t>тупиковых</w:t>
      </w:r>
      <w:r w:rsidRPr="004F1A35">
        <w:rPr>
          <w:spacing w:val="8"/>
        </w:rPr>
        <w:t xml:space="preserve"> </w:t>
      </w:r>
      <w:r w:rsidRPr="004F1A35">
        <w:t>коридорах</w:t>
      </w:r>
      <w:r w:rsidRPr="004F1A35">
        <w:rPr>
          <w:spacing w:val="8"/>
        </w:rPr>
        <w:t xml:space="preserve"> </w:t>
      </w:r>
      <w:r w:rsidRPr="004F1A35">
        <w:t>необходимо</w:t>
      </w:r>
      <w:r w:rsidRPr="004F1A35">
        <w:rPr>
          <w:spacing w:val="6"/>
        </w:rPr>
        <w:t xml:space="preserve"> </w:t>
      </w:r>
      <w:r w:rsidRPr="004F1A35">
        <w:t>обеспечить</w:t>
      </w:r>
      <w:r w:rsidRPr="004F1A35">
        <w:rPr>
          <w:spacing w:val="7"/>
        </w:rPr>
        <w:t xml:space="preserve"> </w:t>
      </w:r>
      <w:r w:rsidRPr="004F1A35">
        <w:t>возможность</w:t>
      </w:r>
      <w:r w:rsidRPr="004F1A35">
        <w:rPr>
          <w:spacing w:val="5"/>
        </w:rPr>
        <w:t xml:space="preserve"> </w:t>
      </w:r>
      <w:r w:rsidRPr="004F1A35">
        <w:t>разворота</w:t>
      </w:r>
      <w:r w:rsidRPr="004F1A35">
        <w:rPr>
          <w:spacing w:val="-57"/>
        </w:rPr>
        <w:t xml:space="preserve"> </w:t>
      </w:r>
      <w:r w:rsidRPr="004F1A35">
        <w:t>кресла-коляски</w:t>
      </w:r>
      <w:r w:rsidRPr="004F1A35">
        <w:rPr>
          <w:spacing w:val="-1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180°.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/>
        <w:ind w:left="1245" w:firstLine="0"/>
        <w:jc w:val="left"/>
      </w:pPr>
      <w:r w:rsidRPr="004F1A35">
        <w:t>Высота</w:t>
      </w:r>
      <w:r w:rsidRPr="004F1A35">
        <w:rPr>
          <w:spacing w:val="-11"/>
        </w:rPr>
        <w:t xml:space="preserve"> </w:t>
      </w:r>
      <w:r w:rsidRPr="004F1A35">
        <w:t>проходов</w:t>
      </w:r>
      <w:r w:rsidRPr="004F1A35">
        <w:rPr>
          <w:spacing w:val="-6"/>
        </w:rPr>
        <w:t xml:space="preserve"> </w:t>
      </w:r>
      <w:r w:rsidRPr="004F1A35">
        <w:t>по</w:t>
      </w:r>
      <w:r w:rsidRPr="004F1A35">
        <w:rPr>
          <w:spacing w:val="-10"/>
        </w:rPr>
        <w:t xml:space="preserve"> </w:t>
      </w:r>
      <w:r w:rsidRPr="004F1A35">
        <w:t>всей</w:t>
      </w:r>
      <w:r w:rsidRPr="004F1A35">
        <w:rPr>
          <w:spacing w:val="-10"/>
        </w:rPr>
        <w:t xml:space="preserve"> </w:t>
      </w:r>
      <w:r w:rsidRPr="004F1A35">
        <w:t>их</w:t>
      </w:r>
      <w:r w:rsidRPr="004F1A35">
        <w:rPr>
          <w:spacing w:val="-9"/>
        </w:rPr>
        <w:t xml:space="preserve"> </w:t>
      </w:r>
      <w:r w:rsidRPr="004F1A35">
        <w:t>длине</w:t>
      </w:r>
      <w:r w:rsidRPr="004F1A35">
        <w:rPr>
          <w:spacing w:val="-11"/>
        </w:rPr>
        <w:t xml:space="preserve"> </w:t>
      </w:r>
      <w:r w:rsidRPr="004F1A35">
        <w:t>и</w:t>
      </w:r>
      <w:r w:rsidRPr="004F1A35">
        <w:rPr>
          <w:spacing w:val="-11"/>
        </w:rPr>
        <w:t xml:space="preserve"> </w:t>
      </w:r>
      <w:r w:rsidRPr="004F1A35">
        <w:t>ширине</w:t>
      </w:r>
      <w:r w:rsidRPr="004F1A35">
        <w:rPr>
          <w:spacing w:val="-11"/>
        </w:rPr>
        <w:t xml:space="preserve"> </w:t>
      </w:r>
      <w:r w:rsidRPr="004F1A35">
        <w:t>должна</w:t>
      </w:r>
      <w:r w:rsidRPr="004F1A35">
        <w:rPr>
          <w:spacing w:val="-10"/>
        </w:rPr>
        <w:t xml:space="preserve"> </w:t>
      </w:r>
      <w:r w:rsidRPr="004F1A35">
        <w:t>составлять</w:t>
      </w:r>
      <w:r w:rsidRPr="004F1A35">
        <w:rPr>
          <w:spacing w:val="-9"/>
        </w:rPr>
        <w:t xml:space="preserve"> </w:t>
      </w:r>
      <w:r w:rsidRPr="004F1A35">
        <w:t>в</w:t>
      </w:r>
      <w:r w:rsidRPr="004F1A35">
        <w:rPr>
          <w:spacing w:val="-10"/>
        </w:rPr>
        <w:t xml:space="preserve"> </w:t>
      </w:r>
      <w:r w:rsidRPr="004F1A35">
        <w:t>свету</w:t>
      </w:r>
      <w:r w:rsidRPr="004F1A35">
        <w:rPr>
          <w:spacing w:val="-13"/>
        </w:rPr>
        <w:t xml:space="preserve"> </w:t>
      </w:r>
      <w:r w:rsidRPr="004F1A35">
        <w:t>не</w:t>
      </w:r>
      <w:r w:rsidRPr="004F1A35">
        <w:rPr>
          <w:spacing w:val="-10"/>
        </w:rPr>
        <w:t xml:space="preserve"> </w:t>
      </w:r>
      <w:r w:rsidRPr="004F1A35">
        <w:t>менее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9"/>
        <w:ind w:firstLine="0"/>
        <w:jc w:val="left"/>
      </w:pPr>
      <w:r w:rsidRPr="004F1A35">
        <w:rPr>
          <w:spacing w:val="-6"/>
        </w:rPr>
        <w:t>2,1</w:t>
      </w:r>
      <w:r w:rsidRPr="004F1A35">
        <w:rPr>
          <w:spacing w:val="-15"/>
        </w:rPr>
        <w:t xml:space="preserve"> </w:t>
      </w:r>
      <w:r w:rsidRPr="004F1A35">
        <w:rPr>
          <w:spacing w:val="-5"/>
        </w:rPr>
        <w:t>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8"/>
          <w:tab w:val="left" w:pos="2119"/>
        </w:tabs>
        <w:spacing w:before="137"/>
        <w:ind w:left="2118" w:hanging="874"/>
        <w:jc w:val="left"/>
        <w:rPr>
          <w:sz w:val="24"/>
        </w:rPr>
      </w:pPr>
      <w:r w:rsidRPr="004F1A35">
        <w:rPr>
          <w:sz w:val="24"/>
        </w:rPr>
        <w:t>Подходы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82"/>
          <w:sz w:val="24"/>
        </w:rPr>
        <w:t xml:space="preserve"> </w:t>
      </w:r>
      <w:r w:rsidRPr="004F1A35">
        <w:rPr>
          <w:sz w:val="24"/>
        </w:rPr>
        <w:t>различному</w:t>
      </w:r>
      <w:r w:rsidRPr="004F1A35">
        <w:rPr>
          <w:spacing w:val="79"/>
          <w:sz w:val="24"/>
        </w:rPr>
        <w:t xml:space="preserve"> </w:t>
      </w:r>
      <w:r w:rsidRPr="004F1A35">
        <w:rPr>
          <w:sz w:val="24"/>
        </w:rPr>
        <w:t>оборудованию</w:t>
      </w:r>
      <w:r w:rsidRPr="004F1A35">
        <w:rPr>
          <w:spacing w:val="82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82"/>
          <w:sz w:val="24"/>
        </w:rPr>
        <w:t xml:space="preserve"> </w:t>
      </w:r>
      <w:r w:rsidRPr="004F1A35">
        <w:rPr>
          <w:sz w:val="24"/>
        </w:rPr>
        <w:t>мебели</w:t>
      </w:r>
      <w:r w:rsidRPr="004F1A35">
        <w:rPr>
          <w:spacing w:val="82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8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83"/>
          <w:sz w:val="24"/>
        </w:rPr>
        <w:t xml:space="preserve"> </w:t>
      </w:r>
      <w:proofErr w:type="gramStart"/>
      <w:r w:rsidRPr="004F1A35">
        <w:rPr>
          <w:sz w:val="24"/>
        </w:rPr>
        <w:t>по</w:t>
      </w:r>
      <w:proofErr w:type="gramEnd"/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9" w:line="360" w:lineRule="auto"/>
        <w:ind w:right="954" w:firstLine="0"/>
      </w:pPr>
      <w:r w:rsidRPr="004F1A35">
        <w:t>ширине не менее 0,9 м, а при необходимости поворота кресла-коляски на 90° – не</w:t>
      </w:r>
      <w:r w:rsidRPr="004F1A35">
        <w:rPr>
          <w:spacing w:val="1"/>
        </w:rPr>
        <w:t xml:space="preserve"> </w:t>
      </w:r>
      <w:r w:rsidRPr="004F1A35">
        <w:t>менее 1,2 м. Диаметр зоны для самостоятельного разворота на 180° инвалида на</w:t>
      </w:r>
      <w:r w:rsidRPr="004F1A35">
        <w:rPr>
          <w:spacing w:val="1"/>
        </w:rPr>
        <w:t xml:space="preserve"> </w:t>
      </w:r>
      <w:r w:rsidRPr="004F1A35">
        <w:t>кресле-коляске</w:t>
      </w:r>
      <w:r w:rsidRPr="004F1A35">
        <w:rPr>
          <w:spacing w:val="-2"/>
        </w:rPr>
        <w:t xml:space="preserve"> </w:t>
      </w:r>
      <w:r w:rsidRPr="004F1A35">
        <w:t>следует</w:t>
      </w:r>
      <w:r w:rsidRPr="004F1A35">
        <w:rPr>
          <w:spacing w:val="2"/>
        </w:rPr>
        <w:t xml:space="preserve"> </w:t>
      </w:r>
      <w:r w:rsidRPr="004F1A35">
        <w:t>принимать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1,4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7"/>
      </w:pPr>
      <w:r w:rsidRPr="004F1A35">
        <w:t>Глубина пространства для маневрирования кресла-коляски перед дверью при</w:t>
      </w:r>
      <w:r w:rsidRPr="004F1A35">
        <w:rPr>
          <w:spacing w:val="1"/>
        </w:rPr>
        <w:t xml:space="preserve"> </w:t>
      </w:r>
      <w:r w:rsidRPr="004F1A35">
        <w:t>открывании от себя должна быть не менее 1,2 м, а при открывании к себе – не менее</w:t>
      </w:r>
      <w:r w:rsidRPr="004F1A35">
        <w:rPr>
          <w:spacing w:val="1"/>
        </w:rPr>
        <w:t xml:space="preserve"> </w:t>
      </w:r>
      <w:r w:rsidRPr="004F1A35">
        <w:t>1,5</w:t>
      </w:r>
      <w:r w:rsidRPr="004F1A35">
        <w:rPr>
          <w:spacing w:val="-1"/>
        </w:rPr>
        <w:t xml:space="preserve"> </w:t>
      </w:r>
      <w:r w:rsidRPr="004F1A35">
        <w:t>м при</w:t>
      </w:r>
      <w:r w:rsidRPr="004F1A35">
        <w:rPr>
          <w:spacing w:val="1"/>
        </w:rPr>
        <w:t xml:space="preserve"> </w:t>
      </w:r>
      <w:r w:rsidRPr="004F1A35">
        <w:t>ширине</w:t>
      </w:r>
      <w:r w:rsidRPr="004F1A35">
        <w:rPr>
          <w:spacing w:val="-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1,5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62"/>
      </w:pPr>
      <w:r w:rsidRPr="004F1A35">
        <w:t>Ширину прохода в помещении с оборудованием и мебелью следует принимать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1,2 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65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посетителей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более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50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человек на участках пола на основных путях движения перед дверными проемами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ходу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открытыми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входами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лестничные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клетки,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открытыми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лестничными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маршами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предупреждающие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тактильные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напольные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указатели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ГОСТ</w:t>
      </w:r>
      <w:r w:rsidRPr="004F1A35">
        <w:rPr>
          <w:spacing w:val="1"/>
          <w:sz w:val="24"/>
        </w:rPr>
        <w:t xml:space="preserve"> </w:t>
      </w:r>
      <w:proofErr w:type="gramStart"/>
      <w:r w:rsidRPr="004F1A35">
        <w:rPr>
          <w:sz w:val="24"/>
        </w:rPr>
        <w:t>Р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52875.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направляющих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тактильных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напольных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указателей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путях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6.5.12.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8"/>
      </w:pPr>
      <w:r w:rsidRPr="004F1A35">
        <w:t>Применение тактильных напольных указателей в памятниках архитектурного,</w:t>
      </w:r>
      <w:r w:rsidRPr="004F1A35">
        <w:rPr>
          <w:spacing w:val="1"/>
        </w:rPr>
        <w:t xml:space="preserve"> </w:t>
      </w:r>
      <w:r w:rsidRPr="004F1A35">
        <w:t>культурного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исторического</w:t>
      </w:r>
      <w:r w:rsidRPr="004F1A35">
        <w:rPr>
          <w:spacing w:val="1"/>
        </w:rPr>
        <w:t xml:space="preserve"> </w:t>
      </w:r>
      <w:r w:rsidRPr="004F1A35">
        <w:t>наследия,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музеях,</w:t>
      </w:r>
      <w:r w:rsidRPr="004F1A35">
        <w:rPr>
          <w:spacing w:val="1"/>
        </w:rPr>
        <w:t xml:space="preserve"> </w:t>
      </w:r>
      <w:r w:rsidRPr="004F1A35">
        <w:t>театрально-зрелищных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аналогичных</w:t>
      </w:r>
      <w:r w:rsidRPr="004F1A35">
        <w:rPr>
          <w:spacing w:val="-2"/>
        </w:rPr>
        <w:t xml:space="preserve"> </w:t>
      </w:r>
      <w:r w:rsidRPr="004F1A35">
        <w:t>зданиях</w:t>
      </w:r>
      <w:r w:rsidRPr="004F1A35">
        <w:rPr>
          <w:spacing w:val="3"/>
        </w:rPr>
        <w:t xml:space="preserve"> </w:t>
      </w:r>
      <w:r w:rsidRPr="004F1A35">
        <w:t>устанавливается заданием</w:t>
      </w:r>
      <w:r w:rsidRPr="004F1A35">
        <w:rPr>
          <w:spacing w:val="-2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959" w:firstLine="566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– В жилых зданиях, зданиях домов-интернатов, геронтологических центров,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домов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сестринского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ухода,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хосписов,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также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в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зданиях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общеобразовательных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дошкольных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образовательных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организаций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тактильные</w:t>
      </w:r>
      <w:r w:rsidRPr="004F1A35">
        <w:rPr>
          <w:spacing w:val="4"/>
          <w:sz w:val="20"/>
        </w:rPr>
        <w:t xml:space="preserve"> </w:t>
      </w:r>
      <w:r w:rsidRPr="004F1A35">
        <w:rPr>
          <w:sz w:val="20"/>
        </w:rPr>
        <w:t>напольные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указатели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не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предусматриваются.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2" w:firstLine="566"/>
        <w:jc w:val="both"/>
        <w:rPr>
          <w:sz w:val="24"/>
        </w:rPr>
      </w:pPr>
      <w:r w:rsidRPr="004F1A35">
        <w:rPr>
          <w:sz w:val="24"/>
        </w:rPr>
        <w:t>Ширина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полотен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открытых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проемов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стене,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выходов из помещений и коридоров на лестничную клетку должна быть не менее 0,9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м. При глубине откоса в стене открытого и дверного проема более 1,0 м ширину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проема</w:t>
      </w:r>
      <w:r w:rsidRPr="004F1A35">
        <w:rPr>
          <w:spacing w:val="48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51"/>
          <w:sz w:val="24"/>
        </w:rPr>
        <w:t xml:space="preserve"> </w:t>
      </w:r>
      <w:r w:rsidRPr="004F1A35">
        <w:rPr>
          <w:sz w:val="24"/>
        </w:rPr>
        <w:t>принимать</w:t>
      </w:r>
      <w:r w:rsidRPr="004F1A35">
        <w:rPr>
          <w:spacing w:val="52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50"/>
          <w:sz w:val="24"/>
        </w:rPr>
        <w:t xml:space="preserve"> </w:t>
      </w:r>
      <w:r w:rsidRPr="004F1A35">
        <w:rPr>
          <w:sz w:val="24"/>
        </w:rPr>
        <w:t>ширине</w:t>
      </w:r>
      <w:r w:rsidRPr="004F1A35">
        <w:rPr>
          <w:spacing w:val="49"/>
          <w:sz w:val="24"/>
        </w:rPr>
        <w:t xml:space="preserve"> </w:t>
      </w:r>
      <w:r w:rsidRPr="004F1A35">
        <w:rPr>
          <w:sz w:val="24"/>
        </w:rPr>
        <w:t>коммуникационного</w:t>
      </w:r>
      <w:r w:rsidRPr="004F1A35">
        <w:rPr>
          <w:spacing w:val="50"/>
          <w:sz w:val="24"/>
        </w:rPr>
        <w:t xml:space="preserve"> </w:t>
      </w:r>
      <w:r w:rsidRPr="004F1A35">
        <w:rPr>
          <w:sz w:val="24"/>
        </w:rPr>
        <w:t>прохода,</w:t>
      </w:r>
      <w:r w:rsidRPr="004F1A35">
        <w:rPr>
          <w:spacing w:val="50"/>
          <w:sz w:val="24"/>
        </w:rPr>
        <w:t xml:space="preserve"> </w:t>
      </w:r>
      <w:r w:rsidRPr="004F1A35">
        <w:rPr>
          <w:sz w:val="24"/>
        </w:rPr>
        <w:t>но</w:t>
      </w:r>
      <w:r w:rsidRPr="004F1A35">
        <w:rPr>
          <w:spacing w:val="50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48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1,2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4"/>
      </w:pPr>
      <w:r w:rsidRPr="004F1A35">
        <w:t>Дверные</w:t>
      </w:r>
      <w:r w:rsidRPr="004F1A35">
        <w:rPr>
          <w:spacing w:val="1"/>
        </w:rPr>
        <w:t xml:space="preserve"> </w:t>
      </w:r>
      <w:r w:rsidRPr="004F1A35">
        <w:t>проемы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иметь</w:t>
      </w:r>
      <w:r w:rsidRPr="004F1A35">
        <w:rPr>
          <w:spacing w:val="1"/>
        </w:rPr>
        <w:t xml:space="preserve"> </w:t>
      </w:r>
      <w:r w:rsidRPr="004F1A35">
        <w:t>порогов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перепадов</w:t>
      </w:r>
      <w:r w:rsidRPr="004F1A35">
        <w:rPr>
          <w:spacing w:val="1"/>
        </w:rPr>
        <w:t xml:space="preserve"> </w:t>
      </w:r>
      <w:r w:rsidRPr="004F1A35">
        <w:t>высот</w:t>
      </w:r>
      <w:r w:rsidRPr="004F1A35">
        <w:rPr>
          <w:spacing w:val="1"/>
        </w:rPr>
        <w:t xml:space="preserve"> </w:t>
      </w:r>
      <w:r w:rsidRPr="004F1A35">
        <w:t>пола.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необходимости</w:t>
      </w:r>
      <w:r w:rsidRPr="004F1A35">
        <w:rPr>
          <w:spacing w:val="1"/>
        </w:rPr>
        <w:t xml:space="preserve"> </w:t>
      </w:r>
      <w:r w:rsidRPr="004F1A35">
        <w:t>устройства</w:t>
      </w:r>
      <w:r w:rsidRPr="004F1A35">
        <w:rPr>
          <w:spacing w:val="1"/>
        </w:rPr>
        <w:t xml:space="preserve"> </w:t>
      </w:r>
      <w:r w:rsidRPr="004F1A35">
        <w:t>порогов</w:t>
      </w:r>
      <w:r w:rsidRPr="004F1A35">
        <w:rPr>
          <w:spacing w:val="1"/>
        </w:rPr>
        <w:t xml:space="preserve"> </w:t>
      </w:r>
      <w:r w:rsidRPr="004F1A35">
        <w:t>(при</w:t>
      </w:r>
      <w:r w:rsidRPr="004F1A35">
        <w:rPr>
          <w:spacing w:val="1"/>
        </w:rPr>
        <w:t xml:space="preserve"> </w:t>
      </w:r>
      <w:r w:rsidRPr="004F1A35">
        <w:t>входе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жилой</w:t>
      </w:r>
      <w:r w:rsidRPr="004F1A35">
        <w:rPr>
          <w:spacing w:val="1"/>
        </w:rPr>
        <w:t xml:space="preserve"> </w:t>
      </w:r>
      <w:r w:rsidRPr="004F1A35">
        <w:t>дом,</w:t>
      </w:r>
      <w:r w:rsidRPr="004F1A35">
        <w:rPr>
          <w:spacing w:val="1"/>
        </w:rPr>
        <w:t xml:space="preserve"> </w:t>
      </w:r>
      <w:r w:rsidRPr="004F1A35">
        <w:t>общежитие,</w:t>
      </w:r>
      <w:r w:rsidRPr="004F1A35">
        <w:rPr>
          <w:spacing w:val="1"/>
        </w:rPr>
        <w:t xml:space="preserve"> </w:t>
      </w:r>
      <w:r w:rsidRPr="004F1A35">
        <w:t>до</w:t>
      </w:r>
      <w:proofErr w:type="gramStart"/>
      <w:r w:rsidRPr="004F1A35">
        <w:t>м-</w:t>
      </w:r>
      <w:proofErr w:type="gramEnd"/>
      <w:r w:rsidRPr="004F1A35">
        <w:rPr>
          <w:spacing w:val="1"/>
        </w:rPr>
        <w:t xml:space="preserve"> </w:t>
      </w:r>
      <w:r w:rsidRPr="004F1A35">
        <w:t>интернат, выходе на балкон, лоджию</w:t>
      </w:r>
      <w:r w:rsidRPr="004F1A35">
        <w:rPr>
          <w:spacing w:val="61"/>
        </w:rPr>
        <w:t xml:space="preserve"> </w:t>
      </w:r>
      <w:r w:rsidRPr="004F1A35">
        <w:t>и т. п.)</w:t>
      </w:r>
      <w:r w:rsidRPr="004F1A35">
        <w:rPr>
          <w:spacing w:val="61"/>
        </w:rPr>
        <w:t xml:space="preserve"> </w:t>
      </w:r>
      <w:r w:rsidRPr="004F1A35">
        <w:t>их высота или перепад высот не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-2"/>
        </w:rPr>
        <w:t xml:space="preserve"> </w:t>
      </w:r>
      <w:r w:rsidRPr="004F1A35">
        <w:t>превышать</w:t>
      </w:r>
      <w:r w:rsidRPr="004F1A35">
        <w:rPr>
          <w:spacing w:val="1"/>
        </w:rPr>
        <w:t xml:space="preserve"> </w:t>
      </w:r>
      <w:r w:rsidRPr="004F1A35">
        <w:t>0,014 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каждом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этаже,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где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ожидаются</w:t>
      </w:r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посетители</w:t>
      </w:r>
      <w:r w:rsidRPr="004F1A35">
        <w:rPr>
          <w:i/>
          <w:sz w:val="24"/>
        </w:rPr>
        <w:t>,</w:t>
      </w:r>
      <w:r w:rsidRPr="004F1A35">
        <w:rPr>
          <w:i/>
          <w:spacing w:val="6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отдыха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два-три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креслах-колясках. При большой длине этажа зоны отдыха следует 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через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25–30 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Конструктивные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элементы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внутри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декоративные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элементы,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размещаемые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габаритах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путей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движения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стенах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и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6" w:firstLine="0"/>
      </w:pPr>
      <w:r w:rsidRPr="004F1A35">
        <w:lastRenderedPageBreak/>
        <w:t>других вертикальных поверхностях, кроме пожарного оборудования, выступающего</w:t>
      </w:r>
      <w:r w:rsidRPr="004F1A35">
        <w:rPr>
          <w:spacing w:val="1"/>
        </w:rPr>
        <w:t xml:space="preserve"> </w:t>
      </w:r>
      <w:r w:rsidRPr="004F1A35">
        <w:t>из стены не более чем на 0,20 м, должны иметь закругленные края и не выступать</w:t>
      </w:r>
      <w:r w:rsidRPr="004F1A35">
        <w:rPr>
          <w:spacing w:val="1"/>
        </w:rPr>
        <w:t xml:space="preserve"> </w:t>
      </w:r>
      <w:r w:rsidRPr="004F1A35">
        <w:t>более чем на 0,1 м на высоте от 0,7 до</w:t>
      </w:r>
      <w:r w:rsidRPr="004F1A35">
        <w:rPr>
          <w:spacing w:val="1"/>
        </w:rPr>
        <w:t xml:space="preserve"> </w:t>
      </w:r>
      <w:r w:rsidRPr="004F1A35">
        <w:t>2,1 м от</w:t>
      </w:r>
      <w:r w:rsidRPr="004F1A35">
        <w:rPr>
          <w:spacing w:val="1"/>
        </w:rPr>
        <w:t xml:space="preserve"> </w:t>
      </w:r>
      <w:r w:rsidRPr="004F1A35">
        <w:t>уровня пола. При размещении</w:t>
      </w:r>
      <w:r w:rsidRPr="004F1A35">
        <w:rPr>
          <w:spacing w:val="1"/>
        </w:rPr>
        <w:t xml:space="preserve"> </w:t>
      </w:r>
      <w:r w:rsidRPr="004F1A35">
        <w:t>устройств, указателей на отдельно стоящей опоре они не должны выступать более</w:t>
      </w:r>
      <w:r w:rsidRPr="004F1A35">
        <w:rPr>
          <w:spacing w:val="1"/>
        </w:rPr>
        <w:t xml:space="preserve"> </w:t>
      </w:r>
      <w:r w:rsidRPr="004F1A35">
        <w:t>чем</w:t>
      </w:r>
      <w:r w:rsidRPr="004F1A35">
        <w:rPr>
          <w:spacing w:val="-2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0,3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8"/>
      </w:pPr>
      <w:r w:rsidRPr="004F1A35">
        <w:t>Под маршем открытой лестницы и другими нависающими элементами внутри</w:t>
      </w:r>
      <w:r w:rsidRPr="004F1A35">
        <w:rPr>
          <w:spacing w:val="1"/>
        </w:rPr>
        <w:t xml:space="preserve"> </w:t>
      </w:r>
      <w:r w:rsidRPr="004F1A35">
        <w:t>здания,</w:t>
      </w:r>
      <w:r w:rsidRPr="004F1A35">
        <w:rPr>
          <w:spacing w:val="1"/>
        </w:rPr>
        <w:t xml:space="preserve"> </w:t>
      </w:r>
      <w:r w:rsidRPr="004F1A35">
        <w:t>имеющими</w:t>
      </w:r>
      <w:r w:rsidRPr="004F1A35">
        <w:rPr>
          <w:spacing w:val="1"/>
        </w:rPr>
        <w:t xml:space="preserve"> </w:t>
      </w:r>
      <w:r w:rsidRPr="004F1A35">
        <w:t>высоту в</w:t>
      </w:r>
      <w:r w:rsidRPr="004F1A35">
        <w:rPr>
          <w:spacing w:val="1"/>
        </w:rPr>
        <w:t xml:space="preserve"> </w:t>
      </w:r>
      <w:r w:rsidRPr="004F1A35">
        <w:t>свету менее</w:t>
      </w:r>
      <w:r w:rsidRPr="004F1A35">
        <w:rPr>
          <w:spacing w:val="1"/>
        </w:rPr>
        <w:t xml:space="preserve"> </w:t>
      </w:r>
      <w:r w:rsidRPr="004F1A35">
        <w:t>2,1</w:t>
      </w:r>
      <w:r w:rsidRPr="004F1A35">
        <w:rPr>
          <w:spacing w:val="1"/>
        </w:rPr>
        <w:t xml:space="preserve"> </w:t>
      </w:r>
      <w:r w:rsidRPr="004F1A35">
        <w:t>м,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устанавливать</w:t>
      </w:r>
      <w:r w:rsidRPr="004F1A35">
        <w:rPr>
          <w:spacing w:val="1"/>
        </w:rPr>
        <w:t xml:space="preserve"> </w:t>
      </w:r>
      <w:r w:rsidRPr="004F1A35">
        <w:t>барьеры,</w:t>
      </w:r>
      <w:r w:rsidRPr="004F1A35">
        <w:rPr>
          <w:spacing w:val="1"/>
        </w:rPr>
        <w:t xml:space="preserve"> </w:t>
      </w:r>
      <w:r w:rsidRPr="004F1A35">
        <w:t>ограждения</w:t>
      </w:r>
      <w:r w:rsidRPr="004F1A35">
        <w:rPr>
          <w:spacing w:val="-1"/>
        </w:rPr>
        <w:t xml:space="preserve"> </w:t>
      </w:r>
      <w:r w:rsidRPr="004F1A35">
        <w:t>или</w:t>
      </w:r>
      <w:r w:rsidRPr="004F1A35">
        <w:rPr>
          <w:spacing w:val="-3"/>
        </w:rPr>
        <w:t xml:space="preserve"> </w:t>
      </w:r>
      <w:r w:rsidRPr="004F1A35">
        <w:t>иные</w:t>
      </w:r>
      <w:r w:rsidRPr="004F1A35">
        <w:rPr>
          <w:spacing w:val="-1"/>
        </w:rPr>
        <w:t xml:space="preserve"> </w:t>
      </w:r>
      <w:r w:rsidRPr="004F1A35">
        <w:t>устройства,</w:t>
      </w:r>
      <w:r w:rsidRPr="004F1A35">
        <w:rPr>
          <w:spacing w:val="-1"/>
        </w:rPr>
        <w:t xml:space="preserve"> </w:t>
      </w:r>
      <w:r w:rsidRPr="004F1A35">
        <w:t>препятствующие</w:t>
      </w:r>
      <w:r w:rsidRPr="004F1A35">
        <w:rPr>
          <w:spacing w:val="-2"/>
        </w:rPr>
        <w:t xml:space="preserve"> </w:t>
      </w:r>
      <w:r w:rsidRPr="004F1A35">
        <w:t>доступу</w:t>
      </w:r>
      <w:r w:rsidRPr="004F1A35">
        <w:rPr>
          <w:spacing w:val="-6"/>
        </w:rPr>
        <w:t xml:space="preserve"> </w:t>
      </w:r>
      <w:r w:rsidRPr="004F1A35">
        <w:t>инвалидов в</w:t>
      </w:r>
      <w:r w:rsidRPr="004F1A35">
        <w:rPr>
          <w:spacing w:val="-2"/>
        </w:rPr>
        <w:t xml:space="preserve"> </w:t>
      </w:r>
      <w:r w:rsidRPr="004F1A35">
        <w:t>эту</w:t>
      </w:r>
      <w:r w:rsidRPr="004F1A35">
        <w:rPr>
          <w:spacing w:val="-6"/>
        </w:rPr>
        <w:t xml:space="preserve"> </w:t>
      </w:r>
      <w:r w:rsidRPr="004F1A35">
        <w:t>зону.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инвалидам,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разрешается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ворсовые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ковры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высотой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ворса более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0,013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1"/>
      </w:pPr>
      <w:r w:rsidRPr="004F1A35">
        <w:t>Ковровые</w:t>
      </w:r>
      <w:r w:rsidRPr="004F1A35">
        <w:rPr>
          <w:spacing w:val="1"/>
        </w:rPr>
        <w:t xml:space="preserve"> </w:t>
      </w:r>
      <w:r w:rsidRPr="004F1A35">
        <w:t>покрытия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путях</w:t>
      </w:r>
      <w:r w:rsidRPr="004F1A35">
        <w:rPr>
          <w:spacing w:val="1"/>
        </w:rPr>
        <w:t xml:space="preserve"> </w:t>
      </w:r>
      <w:r w:rsidRPr="004F1A35">
        <w:t>движения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плотно</w:t>
      </w:r>
      <w:r w:rsidRPr="004F1A35">
        <w:rPr>
          <w:spacing w:val="1"/>
        </w:rPr>
        <w:t xml:space="preserve"> </w:t>
      </w:r>
      <w:r w:rsidRPr="004F1A35">
        <w:t>закреплены,</w:t>
      </w:r>
      <w:r w:rsidRPr="004F1A35">
        <w:rPr>
          <w:spacing w:val="1"/>
        </w:rPr>
        <w:t xml:space="preserve"> </w:t>
      </w:r>
      <w:r w:rsidRPr="004F1A35">
        <w:t>особенно</w:t>
      </w:r>
      <w:r w:rsidRPr="004F1A35">
        <w:rPr>
          <w:spacing w:val="-1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стыках</w:t>
      </w:r>
      <w:r w:rsidRPr="004F1A35">
        <w:rPr>
          <w:spacing w:val="-2"/>
        </w:rPr>
        <w:t xml:space="preserve"> </w:t>
      </w:r>
      <w:r w:rsidRPr="004F1A35">
        <w:t>полотен и</w:t>
      </w:r>
      <w:r w:rsidRPr="004F1A35">
        <w:rPr>
          <w:spacing w:val="-1"/>
        </w:rPr>
        <w:t xml:space="preserve"> </w:t>
      </w:r>
      <w:r w:rsidRPr="004F1A35">
        <w:t>по границе</w:t>
      </w:r>
      <w:r w:rsidRPr="004F1A35">
        <w:rPr>
          <w:spacing w:val="-2"/>
        </w:rPr>
        <w:t xml:space="preserve"> </w:t>
      </w:r>
      <w:r w:rsidRPr="004F1A35">
        <w:t>разнородных</w:t>
      </w:r>
      <w:r w:rsidRPr="004F1A35">
        <w:rPr>
          <w:spacing w:val="-1"/>
        </w:rPr>
        <w:t xml:space="preserve"> </w:t>
      </w:r>
      <w:r w:rsidRPr="004F1A35">
        <w:t>покрытий.</w:t>
      </w:r>
    </w:p>
    <w:p w:rsidR="00B21063" w:rsidRPr="004F1A35" w:rsidRDefault="00A42FBD" w:rsidP="004F1A35">
      <w:pPr>
        <w:pStyle w:val="2"/>
        <w:shd w:val="clear" w:color="auto" w:fill="C2D69B" w:themeFill="accent3" w:themeFillTint="99"/>
        <w:spacing w:before="5" w:line="360" w:lineRule="auto"/>
        <w:ind w:right="5945"/>
      </w:pPr>
      <w:r w:rsidRPr="004F1A35">
        <w:t>Вертикальные коммуникации</w:t>
      </w:r>
      <w:r w:rsidRPr="004F1A35">
        <w:rPr>
          <w:spacing w:val="-57"/>
        </w:rPr>
        <w:t xml:space="preserve"> </w:t>
      </w:r>
      <w:r w:rsidRPr="004F1A35">
        <w:t>Лестницы</w:t>
      </w:r>
      <w:r w:rsidRPr="004F1A35">
        <w:rPr>
          <w:spacing w:val="-2"/>
        </w:rPr>
        <w:t xml:space="preserve"> </w:t>
      </w:r>
      <w:r w:rsidRPr="004F1A35">
        <w:t>и пандусы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перепаде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высот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лестницы,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пандусы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подъемные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</w:pPr>
      <w:r w:rsidRPr="004F1A35">
        <w:t>В местах перепада уровней пола в помещении для защиты от падения 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ограждения высотой согласно требованиям</w:t>
      </w:r>
      <w:r w:rsidRPr="004F1A35">
        <w:rPr>
          <w:spacing w:val="-2"/>
        </w:rPr>
        <w:t xml:space="preserve"> </w:t>
      </w:r>
      <w:r w:rsidRPr="004F1A35">
        <w:t>СП</w:t>
      </w:r>
      <w:r w:rsidRPr="004F1A35">
        <w:rPr>
          <w:spacing w:val="-1"/>
        </w:rPr>
        <w:t xml:space="preserve"> </w:t>
      </w:r>
      <w:r w:rsidRPr="004F1A35">
        <w:t>118.13330.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3"/>
      </w:pPr>
      <w:r w:rsidRPr="004F1A35">
        <w:t>Ступени</w:t>
      </w:r>
      <w:r w:rsidRPr="004F1A35">
        <w:rPr>
          <w:spacing w:val="1"/>
        </w:rPr>
        <w:t xml:space="preserve"> </w:t>
      </w:r>
      <w:r w:rsidRPr="004F1A35">
        <w:t>лестниц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ровными,</w:t>
      </w:r>
      <w:r w:rsidRPr="004F1A35">
        <w:rPr>
          <w:spacing w:val="1"/>
        </w:rPr>
        <w:t xml:space="preserve"> </w:t>
      </w:r>
      <w:r w:rsidRPr="004F1A35">
        <w:t>без</w:t>
      </w:r>
      <w:r w:rsidRPr="004F1A35">
        <w:rPr>
          <w:spacing w:val="1"/>
        </w:rPr>
        <w:t xml:space="preserve"> </w:t>
      </w:r>
      <w:r w:rsidRPr="004F1A35">
        <w:t>выступов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шероховатой</w:t>
      </w:r>
      <w:r w:rsidRPr="004F1A35">
        <w:rPr>
          <w:spacing w:val="1"/>
        </w:rPr>
        <w:t xml:space="preserve"> </w:t>
      </w:r>
      <w:r w:rsidRPr="004F1A35">
        <w:t>поверхностью. Ребро ступени должно иметь закругление радиусом не более 0,02 м.</w:t>
      </w:r>
      <w:r w:rsidRPr="004F1A35">
        <w:rPr>
          <w:spacing w:val="1"/>
        </w:rPr>
        <w:t xml:space="preserve"> </w:t>
      </w:r>
      <w:r w:rsidRPr="004F1A35">
        <w:t>Боковые края ступеней, не примыкающие к стенам, должны иметь бортики высотой</w:t>
      </w:r>
      <w:r w:rsidRPr="004F1A35">
        <w:rPr>
          <w:spacing w:val="1"/>
        </w:rPr>
        <w:t xml:space="preserve"> </w:t>
      </w:r>
      <w:r w:rsidRPr="004F1A35">
        <w:t>не менее 0,02 м или другие устройства для предотвращения соскальзывания трости</w:t>
      </w:r>
      <w:r w:rsidRPr="004F1A35">
        <w:rPr>
          <w:spacing w:val="1"/>
        </w:rPr>
        <w:t xml:space="preserve"> </w:t>
      </w:r>
      <w:r w:rsidRPr="004F1A35">
        <w:t>или</w:t>
      </w:r>
      <w:r w:rsidRPr="004F1A35">
        <w:rPr>
          <w:spacing w:val="-5"/>
        </w:rPr>
        <w:t xml:space="preserve"> </w:t>
      </w:r>
      <w:r w:rsidRPr="004F1A35">
        <w:t>ноги.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Проступи</w:t>
      </w:r>
      <w:r w:rsidRPr="004F1A35">
        <w:rPr>
          <w:spacing w:val="1"/>
        </w:rPr>
        <w:t xml:space="preserve"> </w:t>
      </w:r>
      <w:r w:rsidRPr="004F1A35">
        <w:t>ступеней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горизонтальными</w:t>
      </w:r>
      <w:r w:rsidRPr="004F1A35">
        <w:rPr>
          <w:spacing w:val="1"/>
        </w:rPr>
        <w:t xml:space="preserve"> </w:t>
      </w:r>
      <w:r w:rsidRPr="004F1A35">
        <w:t>шириной</w:t>
      </w:r>
      <w:r w:rsidRPr="004F1A35">
        <w:rPr>
          <w:spacing w:val="1"/>
        </w:rPr>
        <w:t xml:space="preserve"> </w:t>
      </w:r>
      <w:r w:rsidRPr="004F1A35">
        <w:t>0,3</w:t>
      </w:r>
      <w:r w:rsidRPr="004F1A35">
        <w:rPr>
          <w:spacing w:val="61"/>
        </w:rPr>
        <w:t xml:space="preserve"> </w:t>
      </w:r>
      <w:r w:rsidRPr="004F1A35">
        <w:t>м</w:t>
      </w:r>
      <w:r w:rsidRPr="004F1A35">
        <w:rPr>
          <w:spacing w:val="1"/>
        </w:rPr>
        <w:t xml:space="preserve"> </w:t>
      </w:r>
      <w:r w:rsidRPr="004F1A35">
        <w:t>(допускается от 0,28 до 0,35 м). Высота ступеней</w:t>
      </w:r>
      <w:r w:rsidRPr="004F1A35">
        <w:rPr>
          <w:spacing w:val="60"/>
        </w:rPr>
        <w:t xml:space="preserve"> </w:t>
      </w:r>
      <w:r w:rsidRPr="004F1A35">
        <w:t>– 0,15 м (допускается от 0,13 до</w:t>
      </w:r>
      <w:r w:rsidRPr="004F1A35">
        <w:rPr>
          <w:spacing w:val="1"/>
        </w:rPr>
        <w:t xml:space="preserve"> </w:t>
      </w:r>
      <w:r w:rsidRPr="004F1A35">
        <w:t>0,17 м).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9"/>
      </w:pPr>
      <w:r w:rsidRPr="004F1A35">
        <w:t xml:space="preserve">На </w:t>
      </w:r>
      <w:proofErr w:type="spellStart"/>
      <w:r w:rsidRPr="004F1A35">
        <w:t>проступях</w:t>
      </w:r>
      <w:proofErr w:type="spellEnd"/>
      <w:r w:rsidRPr="004F1A35">
        <w:t xml:space="preserve"> краевых ступеней лестничных маршей должны быть нанесены</w:t>
      </w:r>
      <w:r w:rsidRPr="004F1A35">
        <w:rPr>
          <w:spacing w:val="1"/>
        </w:rPr>
        <w:t xml:space="preserve"> </w:t>
      </w:r>
      <w:r w:rsidRPr="004F1A35">
        <w:t>одна</w:t>
      </w:r>
      <w:r w:rsidRPr="004F1A35">
        <w:rPr>
          <w:spacing w:val="1"/>
        </w:rPr>
        <w:t xml:space="preserve"> </w:t>
      </w:r>
      <w:r w:rsidRPr="004F1A35">
        <w:t>или</w:t>
      </w:r>
      <w:r w:rsidRPr="004F1A35">
        <w:rPr>
          <w:spacing w:val="1"/>
        </w:rPr>
        <w:t xml:space="preserve"> </w:t>
      </w:r>
      <w:r w:rsidRPr="004F1A35">
        <w:t>несколько</w:t>
      </w:r>
      <w:r w:rsidRPr="004F1A35">
        <w:rPr>
          <w:spacing w:val="1"/>
        </w:rPr>
        <w:t xml:space="preserve"> </w:t>
      </w:r>
      <w:r w:rsidRPr="004F1A35">
        <w:t>противоскользящих</w:t>
      </w:r>
      <w:r w:rsidRPr="004F1A35">
        <w:rPr>
          <w:spacing w:val="1"/>
        </w:rPr>
        <w:t xml:space="preserve"> </w:t>
      </w:r>
      <w:r w:rsidRPr="004F1A35">
        <w:t>полос,</w:t>
      </w:r>
      <w:r w:rsidRPr="004F1A35">
        <w:rPr>
          <w:spacing w:val="1"/>
        </w:rPr>
        <w:t xml:space="preserve"> </w:t>
      </w:r>
      <w:r w:rsidRPr="004F1A35">
        <w:t>контрастных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61"/>
        </w:rPr>
        <w:t xml:space="preserve"> </w:t>
      </w:r>
      <w:r w:rsidRPr="004F1A35">
        <w:t>поверхностью</w:t>
      </w:r>
      <w:r w:rsidRPr="004F1A35">
        <w:rPr>
          <w:spacing w:val="-57"/>
        </w:rPr>
        <w:t xml:space="preserve"> </w:t>
      </w:r>
      <w:r w:rsidRPr="004F1A35">
        <w:t>ступени,</w:t>
      </w:r>
      <w:r w:rsidRPr="004F1A35">
        <w:rPr>
          <w:spacing w:val="-1"/>
        </w:rPr>
        <w:t xml:space="preserve"> </w:t>
      </w:r>
      <w:r w:rsidRPr="004F1A35">
        <w:t>как</w:t>
      </w:r>
      <w:r w:rsidRPr="004F1A35">
        <w:rPr>
          <w:spacing w:val="-1"/>
        </w:rPr>
        <w:t xml:space="preserve"> </w:t>
      </w:r>
      <w:r w:rsidRPr="004F1A35">
        <w:t>правило,</w:t>
      </w:r>
      <w:r w:rsidRPr="004F1A35">
        <w:rPr>
          <w:spacing w:val="-2"/>
        </w:rPr>
        <w:t xml:space="preserve"> </w:t>
      </w:r>
      <w:r w:rsidRPr="004F1A35">
        <w:t>желтого цвета,</w:t>
      </w:r>
      <w:r w:rsidRPr="004F1A35">
        <w:rPr>
          <w:spacing w:val="-1"/>
        </w:rPr>
        <w:t xml:space="preserve"> </w:t>
      </w:r>
      <w:r w:rsidRPr="004F1A35">
        <w:t>общей</w:t>
      </w:r>
      <w:r w:rsidRPr="004F1A35">
        <w:rPr>
          <w:spacing w:val="-1"/>
        </w:rPr>
        <w:t xml:space="preserve"> </w:t>
      </w:r>
      <w:r w:rsidRPr="004F1A35">
        <w:t>шириной 0,08–0,1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применение</w:t>
      </w:r>
      <w:r w:rsidRPr="004F1A35">
        <w:rPr>
          <w:spacing w:val="1"/>
        </w:rPr>
        <w:t xml:space="preserve"> </w:t>
      </w:r>
      <w:r w:rsidRPr="004F1A35">
        <w:t>контрастных</w:t>
      </w:r>
      <w:r w:rsidRPr="004F1A35">
        <w:rPr>
          <w:spacing w:val="1"/>
        </w:rPr>
        <w:t xml:space="preserve"> </w:t>
      </w:r>
      <w:r w:rsidRPr="004F1A35">
        <w:t>противоскользящих</w:t>
      </w:r>
      <w:r w:rsidRPr="004F1A35">
        <w:rPr>
          <w:spacing w:val="1"/>
        </w:rPr>
        <w:t xml:space="preserve"> </w:t>
      </w:r>
      <w:r w:rsidRPr="004F1A35">
        <w:t>полос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proofErr w:type="spellStart"/>
      <w:r w:rsidRPr="004F1A35">
        <w:t>фотолюминисцентным</w:t>
      </w:r>
      <w:proofErr w:type="spellEnd"/>
      <w:r w:rsidRPr="004F1A35">
        <w:rPr>
          <w:spacing w:val="38"/>
        </w:rPr>
        <w:t xml:space="preserve"> </w:t>
      </w:r>
      <w:r w:rsidRPr="004F1A35">
        <w:t>покрытием,</w:t>
      </w:r>
      <w:r w:rsidRPr="004F1A35">
        <w:rPr>
          <w:spacing w:val="45"/>
        </w:rPr>
        <w:t xml:space="preserve"> </w:t>
      </w:r>
      <w:r w:rsidRPr="004F1A35">
        <w:t>если</w:t>
      </w:r>
      <w:r w:rsidRPr="004F1A35">
        <w:rPr>
          <w:spacing w:val="43"/>
        </w:rPr>
        <w:t xml:space="preserve"> </w:t>
      </w:r>
      <w:r w:rsidRPr="004F1A35">
        <w:t>это</w:t>
      </w:r>
      <w:r w:rsidRPr="004F1A35">
        <w:rPr>
          <w:spacing w:val="42"/>
        </w:rPr>
        <w:t xml:space="preserve"> </w:t>
      </w:r>
      <w:r w:rsidRPr="004F1A35">
        <w:t>предусмотрено</w:t>
      </w:r>
      <w:r w:rsidRPr="004F1A35">
        <w:rPr>
          <w:spacing w:val="44"/>
        </w:rPr>
        <w:t xml:space="preserve"> </w:t>
      </w:r>
      <w:r w:rsidRPr="004F1A35">
        <w:t>заданием</w:t>
      </w:r>
      <w:r w:rsidRPr="004F1A35">
        <w:rPr>
          <w:spacing w:val="41"/>
        </w:rPr>
        <w:t xml:space="preserve"> </w:t>
      </w:r>
      <w:proofErr w:type="gramStart"/>
      <w:r w:rsidRPr="004F1A35">
        <w:t>на</w:t>
      </w:r>
      <w:proofErr w:type="gramEnd"/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8" w:firstLine="0"/>
      </w:pPr>
      <w:r w:rsidRPr="004F1A35">
        <w:t>проектирование. Расстояние между краем контрастной полосы и краем проступи</w:t>
      </w:r>
      <w:r w:rsidRPr="004F1A35">
        <w:rPr>
          <w:spacing w:val="1"/>
        </w:rPr>
        <w:t xml:space="preserve"> </w:t>
      </w:r>
      <w:r w:rsidRPr="004F1A35">
        <w:t>ступени – не более 0,04 м. В том случае, если лестница включает в себя несколько</w:t>
      </w:r>
      <w:r w:rsidRPr="004F1A35">
        <w:rPr>
          <w:spacing w:val="1"/>
        </w:rPr>
        <w:t xml:space="preserve"> </w:t>
      </w:r>
      <w:r w:rsidRPr="004F1A35">
        <w:t>маршей, предупреждающая тактильная полоса обустраивается только перед верхней</w:t>
      </w:r>
      <w:r w:rsidRPr="004F1A35">
        <w:rPr>
          <w:spacing w:val="1"/>
        </w:rPr>
        <w:t xml:space="preserve"> </w:t>
      </w:r>
      <w:r w:rsidRPr="004F1A35">
        <w:t>ступенью</w:t>
      </w:r>
      <w:r w:rsidRPr="004F1A35">
        <w:rPr>
          <w:spacing w:val="-1"/>
        </w:rPr>
        <w:t xml:space="preserve"> </w:t>
      </w:r>
      <w:r w:rsidRPr="004F1A35">
        <w:t>верхнего</w:t>
      </w:r>
      <w:r w:rsidRPr="004F1A35">
        <w:rPr>
          <w:spacing w:val="-1"/>
        </w:rPr>
        <w:t xml:space="preserve"> </w:t>
      </w:r>
      <w:r w:rsidRPr="004F1A35">
        <w:t>марша</w:t>
      </w:r>
      <w:r w:rsidRPr="004F1A35">
        <w:rPr>
          <w:spacing w:val="-2"/>
        </w:rPr>
        <w:t xml:space="preserve"> </w:t>
      </w:r>
      <w:r w:rsidRPr="004F1A35">
        <w:t>и</w:t>
      </w:r>
      <w:r w:rsidRPr="004F1A35">
        <w:rPr>
          <w:spacing w:val="-1"/>
        </w:rPr>
        <w:t xml:space="preserve"> </w:t>
      </w:r>
      <w:r w:rsidRPr="004F1A35">
        <w:t>нижней</w:t>
      </w:r>
      <w:r w:rsidRPr="004F1A35">
        <w:rPr>
          <w:spacing w:val="-1"/>
        </w:rPr>
        <w:t xml:space="preserve"> </w:t>
      </w:r>
      <w:r w:rsidRPr="004F1A35">
        <w:t>ступенью</w:t>
      </w:r>
      <w:r w:rsidRPr="004F1A35">
        <w:rPr>
          <w:spacing w:val="-1"/>
        </w:rPr>
        <w:t xml:space="preserve"> </w:t>
      </w:r>
      <w:r w:rsidRPr="004F1A35">
        <w:t>нижнего</w:t>
      </w:r>
      <w:r w:rsidRPr="004F1A35">
        <w:rPr>
          <w:spacing w:val="-1"/>
        </w:rPr>
        <w:t xml:space="preserve"> </w:t>
      </w:r>
      <w:r w:rsidRPr="004F1A35">
        <w:t>марша.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9"/>
      </w:pPr>
      <w:r w:rsidRPr="004F1A35">
        <w:t>При расчетной ширине марша лестницы 4,0 м и более следует предусматривать</w:t>
      </w:r>
      <w:r w:rsidRPr="004F1A35">
        <w:rPr>
          <w:spacing w:val="-57"/>
        </w:rPr>
        <w:t xml:space="preserve"> </w:t>
      </w:r>
      <w:r w:rsidRPr="004F1A35">
        <w:t>дополнительно</w:t>
      </w:r>
      <w:r w:rsidRPr="004F1A35">
        <w:rPr>
          <w:spacing w:val="-1"/>
        </w:rPr>
        <w:t xml:space="preserve"> </w:t>
      </w:r>
      <w:r w:rsidRPr="004F1A35">
        <w:t>центральные</w:t>
      </w:r>
      <w:r w:rsidRPr="004F1A35">
        <w:rPr>
          <w:spacing w:val="-1"/>
        </w:rPr>
        <w:t xml:space="preserve"> </w:t>
      </w:r>
      <w:r w:rsidRPr="004F1A35">
        <w:t>двусторонние</w:t>
      </w:r>
      <w:r w:rsidRPr="004F1A35">
        <w:rPr>
          <w:spacing w:val="-1"/>
        </w:rPr>
        <w:t xml:space="preserve"> </w:t>
      </w:r>
      <w:r w:rsidRPr="004F1A35">
        <w:t>разделительные</w:t>
      </w:r>
      <w:r w:rsidRPr="004F1A35">
        <w:rPr>
          <w:spacing w:val="-3"/>
        </w:rPr>
        <w:t xml:space="preserve"> </w:t>
      </w:r>
      <w:r w:rsidRPr="004F1A35">
        <w:t>поручни.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7" w:line="360" w:lineRule="auto"/>
        <w:ind w:right="959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размерах</w:t>
      </w:r>
      <w:r w:rsidRPr="004F1A35">
        <w:rPr>
          <w:spacing w:val="1"/>
        </w:rPr>
        <w:t xml:space="preserve"> </w:t>
      </w:r>
      <w:r w:rsidRPr="004F1A35">
        <w:t>ограждений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поручней</w:t>
      </w:r>
      <w:r w:rsidRPr="004F1A35">
        <w:rPr>
          <w:spacing w:val="1"/>
        </w:rPr>
        <w:t xml:space="preserve"> </w:t>
      </w:r>
      <w:r w:rsidRPr="004F1A35">
        <w:t>(высоты,</w:t>
      </w:r>
      <w:r w:rsidRPr="004F1A35">
        <w:rPr>
          <w:spacing w:val="1"/>
        </w:rPr>
        <w:t xml:space="preserve"> </w:t>
      </w:r>
      <w:r w:rsidRPr="004F1A35">
        <w:t>длины</w:t>
      </w:r>
      <w:r w:rsidRPr="004F1A35">
        <w:rPr>
          <w:spacing w:val="1"/>
        </w:rPr>
        <w:t xml:space="preserve"> </w:t>
      </w:r>
      <w:r w:rsidRPr="004F1A35">
        <w:t>завершающих</w:t>
      </w:r>
      <w:r w:rsidRPr="004F1A35">
        <w:rPr>
          <w:spacing w:val="1"/>
        </w:rPr>
        <w:t xml:space="preserve"> </w:t>
      </w:r>
      <w:r w:rsidRPr="004F1A35">
        <w:t>их</w:t>
      </w:r>
      <w:r w:rsidRPr="004F1A35">
        <w:rPr>
          <w:spacing w:val="-57"/>
        </w:rPr>
        <w:t xml:space="preserve"> </w:t>
      </w:r>
      <w:r w:rsidRPr="004F1A35">
        <w:t>горизонтальных</w:t>
      </w:r>
      <w:r w:rsidRPr="004F1A35">
        <w:rPr>
          <w:spacing w:val="1"/>
        </w:rPr>
        <w:t xml:space="preserve"> </w:t>
      </w:r>
      <w:r w:rsidRPr="004F1A35">
        <w:t>частей)</w:t>
      </w:r>
      <w:r w:rsidRPr="004F1A35">
        <w:rPr>
          <w:spacing w:val="-1"/>
        </w:rPr>
        <w:t xml:space="preserve"> </w:t>
      </w:r>
      <w:r w:rsidRPr="004F1A35">
        <w:t>допускается отклонение</w:t>
      </w:r>
      <w:r w:rsidRPr="004F1A35">
        <w:rPr>
          <w:spacing w:val="-2"/>
        </w:rPr>
        <w:t xml:space="preserve"> </w:t>
      </w:r>
      <w:r w:rsidRPr="004F1A35">
        <w:t>в</w:t>
      </w:r>
      <w:r w:rsidRPr="004F1A35">
        <w:rPr>
          <w:spacing w:val="-1"/>
        </w:rPr>
        <w:t xml:space="preserve"> </w:t>
      </w:r>
      <w:r w:rsidRPr="004F1A35">
        <w:t>пределах</w:t>
      </w:r>
      <w:r w:rsidRPr="004F1A35">
        <w:rPr>
          <w:spacing w:val="5"/>
        </w:rPr>
        <w:t xml:space="preserve"> </w:t>
      </w:r>
      <w:r w:rsidRPr="004F1A35">
        <w:t>±</w:t>
      </w:r>
      <w:r w:rsidRPr="004F1A35">
        <w:rPr>
          <w:spacing w:val="-1"/>
        </w:rPr>
        <w:t xml:space="preserve"> </w:t>
      </w:r>
      <w:r w:rsidRPr="004F1A35">
        <w:t>0,03 м.</w:t>
      </w:r>
    </w:p>
    <w:p w:rsidR="00B21063" w:rsidRPr="004F1A35" w:rsidRDefault="00A42FBD" w:rsidP="004F1A35">
      <w:pPr>
        <w:shd w:val="clear" w:color="auto" w:fill="C2D69B" w:themeFill="accent3" w:themeFillTint="99"/>
        <w:spacing w:before="2" w:line="360" w:lineRule="auto"/>
        <w:ind w:left="678" w:right="964" w:firstLine="566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– В пределах одного марша лестницы ступени, различающиеся по высоте 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ширине, не допускаются.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7"/>
      </w:pPr>
      <w:r w:rsidRPr="004F1A35">
        <w:t>Применение</w:t>
      </w:r>
      <w:r w:rsidRPr="004F1A35">
        <w:rPr>
          <w:spacing w:val="1"/>
        </w:rPr>
        <w:t xml:space="preserve"> </w:t>
      </w:r>
      <w:r w:rsidRPr="004F1A35">
        <w:t>ступеней,</w:t>
      </w:r>
      <w:r w:rsidRPr="004F1A35">
        <w:rPr>
          <w:spacing w:val="1"/>
        </w:rPr>
        <w:t xml:space="preserve"> </w:t>
      </w:r>
      <w:r w:rsidRPr="004F1A35">
        <w:t>выполненных</w:t>
      </w:r>
      <w:r w:rsidRPr="004F1A35">
        <w:rPr>
          <w:spacing w:val="1"/>
        </w:rPr>
        <w:t xml:space="preserve"> </w:t>
      </w:r>
      <w:r w:rsidRPr="004F1A35">
        <w:t>из</w:t>
      </w:r>
      <w:r w:rsidRPr="004F1A35">
        <w:rPr>
          <w:spacing w:val="1"/>
        </w:rPr>
        <w:t xml:space="preserve"> </w:t>
      </w:r>
      <w:r w:rsidRPr="004F1A35">
        <w:t>прозрачных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полированных</w:t>
      </w:r>
      <w:r w:rsidRPr="004F1A35">
        <w:rPr>
          <w:spacing w:val="-57"/>
        </w:rPr>
        <w:t xml:space="preserve"> </w:t>
      </w:r>
      <w:r w:rsidRPr="004F1A35">
        <w:t>материалов,</w:t>
      </w:r>
      <w:r w:rsidRPr="004F1A35">
        <w:rPr>
          <w:spacing w:val="-2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допускается.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788"/>
        </w:tabs>
        <w:spacing w:line="360" w:lineRule="auto"/>
        <w:ind w:right="961" w:firstLine="566"/>
        <w:jc w:val="both"/>
        <w:rPr>
          <w:sz w:val="24"/>
        </w:rPr>
      </w:pPr>
      <w:r w:rsidRPr="004F1A35">
        <w:rPr>
          <w:sz w:val="24"/>
        </w:rPr>
        <w:t>Площадка на горизонтальном участке пандуса при прямом пути движения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повороте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размер 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1,5 м по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ходу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движения.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На пандусе при прямом пути движения через каждые 0,5 м подъема должна</w:t>
      </w:r>
      <w:r w:rsidRPr="004F1A35">
        <w:rPr>
          <w:spacing w:val="1"/>
        </w:rPr>
        <w:t xml:space="preserve"> </w:t>
      </w:r>
      <w:r w:rsidRPr="004F1A35">
        <w:t>быть горизонтальная площадка</w:t>
      </w:r>
      <w:r w:rsidRPr="004F1A35">
        <w:rPr>
          <w:spacing w:val="-2"/>
        </w:rPr>
        <w:t xml:space="preserve"> </w:t>
      </w:r>
      <w:r w:rsidRPr="004F1A35">
        <w:t>размером</w:t>
      </w:r>
      <w:r w:rsidRPr="004F1A35">
        <w:rPr>
          <w:spacing w:val="-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2"/>
        </w:rPr>
        <w:t xml:space="preserve"> </w:t>
      </w:r>
      <w:r w:rsidRPr="004F1A35">
        <w:t>1,5 м</w:t>
      </w:r>
      <w:r w:rsidRPr="004F1A35">
        <w:rPr>
          <w:spacing w:val="-1"/>
        </w:rPr>
        <w:t xml:space="preserve"> </w:t>
      </w:r>
      <w:r w:rsidRPr="004F1A35">
        <w:t>по</w:t>
      </w:r>
      <w:r w:rsidRPr="004F1A35">
        <w:rPr>
          <w:spacing w:val="-1"/>
        </w:rPr>
        <w:t xml:space="preserve"> </w:t>
      </w:r>
      <w:r w:rsidRPr="004F1A35">
        <w:t>ходу</w:t>
      </w:r>
      <w:r w:rsidRPr="004F1A35">
        <w:rPr>
          <w:spacing w:val="-8"/>
        </w:rPr>
        <w:t xml:space="preserve"> </w:t>
      </w:r>
      <w:r w:rsidRPr="004F1A35">
        <w:t>движения.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proofErr w:type="gramStart"/>
      <w:r w:rsidRPr="004F1A35">
        <w:t>На</w:t>
      </w:r>
      <w:r w:rsidRPr="004F1A35">
        <w:rPr>
          <w:spacing w:val="1"/>
        </w:rPr>
        <w:t xml:space="preserve"> </w:t>
      </w:r>
      <w:r w:rsidRPr="004F1A35">
        <w:t>поворотных</w:t>
      </w:r>
      <w:r w:rsidRPr="004F1A35">
        <w:rPr>
          <w:spacing w:val="1"/>
        </w:rPr>
        <w:t xml:space="preserve"> </w:t>
      </w:r>
      <w:r w:rsidRPr="004F1A35">
        <w:t>участках</w:t>
      </w:r>
      <w:r w:rsidRPr="004F1A35">
        <w:rPr>
          <w:spacing w:val="1"/>
        </w:rPr>
        <w:t xml:space="preserve"> </w:t>
      </w:r>
      <w:r w:rsidRPr="004F1A35">
        <w:t>пандуса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углом</w:t>
      </w:r>
      <w:r w:rsidRPr="004F1A35">
        <w:rPr>
          <w:spacing w:val="1"/>
        </w:rPr>
        <w:t xml:space="preserve"> </w:t>
      </w:r>
      <w:r w:rsidRPr="004F1A35">
        <w:t>поворота</w:t>
      </w:r>
      <w:r w:rsidRPr="004F1A35">
        <w:rPr>
          <w:spacing w:val="1"/>
        </w:rPr>
        <w:t xml:space="preserve"> </w:t>
      </w:r>
      <w:r w:rsidRPr="004F1A35">
        <w:t>более</w:t>
      </w:r>
      <w:r w:rsidRPr="004F1A35">
        <w:rPr>
          <w:spacing w:val="1"/>
        </w:rPr>
        <w:t xml:space="preserve"> </w:t>
      </w:r>
      <w:r w:rsidRPr="004F1A35">
        <w:t>45°</w:t>
      </w:r>
      <w:r w:rsidRPr="004F1A35">
        <w:rPr>
          <w:spacing w:val="1"/>
        </w:rPr>
        <w:t xml:space="preserve"> </w:t>
      </w:r>
      <w:r w:rsidRPr="004F1A35">
        <w:t>необходимо</w:t>
      </w:r>
      <w:r w:rsidRPr="004F1A35">
        <w:rPr>
          <w:spacing w:val="1"/>
        </w:rPr>
        <w:t xml:space="preserve"> </w:t>
      </w:r>
      <w:r w:rsidRPr="004F1A35">
        <w:t>предусматривать горизонтальные участки размерами, соответствующими вписанной</w:t>
      </w:r>
      <w:r w:rsidRPr="004F1A35">
        <w:rPr>
          <w:spacing w:val="1"/>
        </w:rPr>
        <w:t xml:space="preserve"> </w:t>
      </w:r>
      <w:r w:rsidRPr="004F1A35">
        <w:t>окружности</w:t>
      </w:r>
      <w:r w:rsidRPr="004F1A35">
        <w:rPr>
          <w:spacing w:val="1"/>
        </w:rPr>
        <w:t xml:space="preserve"> </w:t>
      </w:r>
      <w:r w:rsidRPr="004F1A35">
        <w:t>диаметром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менее</w:t>
      </w:r>
      <w:r w:rsidRPr="004F1A35">
        <w:rPr>
          <w:spacing w:val="1"/>
        </w:rPr>
        <w:t xml:space="preserve"> </w:t>
      </w:r>
      <w:r w:rsidRPr="004F1A35">
        <w:t>1,5</w:t>
      </w:r>
      <w:r w:rsidRPr="004F1A35">
        <w:rPr>
          <w:spacing w:val="1"/>
        </w:rPr>
        <w:t xml:space="preserve"> </w:t>
      </w:r>
      <w:r w:rsidRPr="004F1A35">
        <w:t>м.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верхней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нижней</w:t>
      </w:r>
      <w:r w:rsidRPr="004F1A35">
        <w:rPr>
          <w:spacing w:val="1"/>
        </w:rPr>
        <w:t xml:space="preserve"> </w:t>
      </w:r>
      <w:r w:rsidRPr="004F1A35">
        <w:t>частях</w:t>
      </w:r>
      <w:r w:rsidRPr="004F1A35">
        <w:rPr>
          <w:spacing w:val="1"/>
        </w:rPr>
        <w:t xml:space="preserve"> </w:t>
      </w:r>
      <w:r w:rsidRPr="004F1A35">
        <w:t>пандуса</w:t>
      </w:r>
      <w:r w:rsidRPr="004F1A35">
        <w:rPr>
          <w:spacing w:val="1"/>
        </w:rPr>
        <w:t xml:space="preserve"> </w:t>
      </w:r>
      <w:r w:rsidRPr="004F1A35">
        <w:t>выполняются</w:t>
      </w:r>
      <w:r w:rsidRPr="004F1A35">
        <w:rPr>
          <w:spacing w:val="-1"/>
        </w:rPr>
        <w:t xml:space="preserve"> </w:t>
      </w:r>
      <w:r w:rsidRPr="004F1A35">
        <w:t>горизонтальные</w:t>
      </w:r>
      <w:r w:rsidRPr="004F1A35">
        <w:rPr>
          <w:spacing w:val="-3"/>
        </w:rPr>
        <w:t xml:space="preserve"> </w:t>
      </w:r>
      <w:r w:rsidRPr="004F1A35">
        <w:t>площадки</w:t>
      </w:r>
      <w:r w:rsidRPr="004F1A35">
        <w:rPr>
          <w:spacing w:val="3"/>
        </w:rPr>
        <w:t xml:space="preserve"> </w:t>
      </w:r>
      <w:r w:rsidRPr="004F1A35">
        <w:t>размерами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2"/>
        </w:rPr>
        <w:t xml:space="preserve"> </w:t>
      </w:r>
      <w:r w:rsidRPr="004F1A35">
        <w:t>1,5</w:t>
      </w:r>
      <w:r w:rsidRPr="004F1A35">
        <w:rPr>
          <w:spacing w:val="2"/>
        </w:rPr>
        <w:t xml:space="preserve"> </w:t>
      </w:r>
      <w:r w:rsidRPr="004F1A35">
        <w:t>×</w:t>
      </w:r>
      <w:r w:rsidRPr="004F1A35">
        <w:rPr>
          <w:spacing w:val="-2"/>
        </w:rPr>
        <w:t xml:space="preserve"> </w:t>
      </w:r>
      <w:r w:rsidRPr="004F1A35">
        <w:t>1,5</w:t>
      </w:r>
      <w:r w:rsidRPr="004F1A35">
        <w:rPr>
          <w:spacing w:val="-1"/>
        </w:rPr>
        <w:t xml:space="preserve"> </w:t>
      </w:r>
      <w:r w:rsidRPr="004F1A35">
        <w:t>м.</w:t>
      </w:r>
      <w:proofErr w:type="gramEnd"/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62"/>
      </w:pPr>
      <w:r w:rsidRPr="004F1A35">
        <w:t>Пандусы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своей</w:t>
      </w:r>
      <w:r w:rsidRPr="004F1A35">
        <w:rPr>
          <w:spacing w:val="1"/>
        </w:rPr>
        <w:t xml:space="preserve"> </w:t>
      </w:r>
      <w:r w:rsidRPr="004F1A35">
        <w:t>верхней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нижней</w:t>
      </w:r>
      <w:r w:rsidRPr="004F1A35">
        <w:rPr>
          <w:spacing w:val="1"/>
        </w:rPr>
        <w:t xml:space="preserve"> </w:t>
      </w:r>
      <w:r w:rsidRPr="004F1A35">
        <w:t>частях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иметь</w:t>
      </w:r>
      <w:r w:rsidRPr="004F1A35">
        <w:rPr>
          <w:spacing w:val="1"/>
        </w:rPr>
        <w:t xml:space="preserve"> </w:t>
      </w:r>
      <w:r w:rsidRPr="004F1A35">
        <w:t>свободное</w:t>
      </w:r>
      <w:r w:rsidRPr="004F1A35">
        <w:rPr>
          <w:spacing w:val="1"/>
        </w:rPr>
        <w:t xml:space="preserve"> </w:t>
      </w:r>
      <w:r w:rsidRPr="004F1A35">
        <w:t>пространство</w:t>
      </w:r>
      <w:r w:rsidRPr="004F1A35">
        <w:rPr>
          <w:spacing w:val="-1"/>
        </w:rPr>
        <w:t xml:space="preserve"> </w:t>
      </w:r>
      <w:r w:rsidRPr="004F1A35">
        <w:t>размерами 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1,5 ×</w:t>
      </w:r>
      <w:r w:rsidRPr="004F1A35">
        <w:rPr>
          <w:spacing w:val="1"/>
        </w:rPr>
        <w:t xml:space="preserve"> </w:t>
      </w:r>
      <w:r w:rsidRPr="004F1A35">
        <w:t>1,5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8"/>
      </w:pPr>
      <w:r w:rsidRPr="004F1A35">
        <w:t>Ширина марша пандуса (расстояние между поручнями ограждений пандуса) с</w:t>
      </w:r>
      <w:r w:rsidRPr="004F1A35">
        <w:rPr>
          <w:spacing w:val="1"/>
        </w:rPr>
        <w:t xml:space="preserve"> </w:t>
      </w:r>
      <w:r w:rsidRPr="004F1A35">
        <w:t>односторонним</w:t>
      </w:r>
      <w:r w:rsidRPr="004F1A35">
        <w:rPr>
          <w:spacing w:val="-2"/>
        </w:rPr>
        <w:t xml:space="preserve"> </w:t>
      </w:r>
      <w:r w:rsidRPr="004F1A35">
        <w:t>движением</w:t>
      </w:r>
      <w:r w:rsidRPr="004F1A35">
        <w:rPr>
          <w:spacing w:val="-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принимать</w:t>
      </w:r>
      <w:r w:rsidRPr="004F1A35">
        <w:rPr>
          <w:spacing w:val="-2"/>
        </w:rPr>
        <w:t xml:space="preserve"> </w:t>
      </w:r>
      <w:r w:rsidRPr="004F1A35">
        <w:t>в</w:t>
      </w:r>
      <w:r w:rsidRPr="004F1A35">
        <w:rPr>
          <w:spacing w:val="-2"/>
        </w:rPr>
        <w:t xml:space="preserve"> </w:t>
      </w:r>
      <w:r w:rsidRPr="004F1A35">
        <w:t>пределах</w:t>
      </w:r>
      <w:r w:rsidRPr="004F1A35">
        <w:rPr>
          <w:spacing w:val="2"/>
        </w:rPr>
        <w:t xml:space="preserve"> </w:t>
      </w:r>
      <w:r w:rsidRPr="004F1A35">
        <w:t>от</w:t>
      </w:r>
      <w:r w:rsidRPr="004F1A35">
        <w:rPr>
          <w:spacing w:val="-1"/>
        </w:rPr>
        <w:t xml:space="preserve"> </w:t>
      </w:r>
      <w:r w:rsidRPr="004F1A35">
        <w:t>0,9 до</w:t>
      </w:r>
      <w:r w:rsidRPr="004F1A35">
        <w:rPr>
          <w:spacing w:val="-1"/>
        </w:rPr>
        <w:t xml:space="preserve"> </w:t>
      </w:r>
      <w:r w:rsidRPr="004F1A35">
        <w:t>1,0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Ширину марша пандуса на общих путях движения следует принимать согласно</w:t>
      </w:r>
      <w:r w:rsidRPr="004F1A35">
        <w:rPr>
          <w:spacing w:val="-57"/>
        </w:rPr>
        <w:t xml:space="preserve"> </w:t>
      </w:r>
      <w:r w:rsidRPr="004F1A35">
        <w:t>6.2.1,</w:t>
      </w:r>
      <w:r w:rsidRPr="004F1A35">
        <w:rPr>
          <w:spacing w:val="31"/>
        </w:rPr>
        <w:t xml:space="preserve"> </w:t>
      </w:r>
      <w:r w:rsidRPr="004F1A35">
        <w:t>расстояние</w:t>
      </w:r>
      <w:r w:rsidRPr="004F1A35">
        <w:rPr>
          <w:spacing w:val="30"/>
        </w:rPr>
        <w:t xml:space="preserve"> </w:t>
      </w:r>
      <w:r w:rsidRPr="004F1A35">
        <w:t>между</w:t>
      </w:r>
      <w:r w:rsidRPr="004F1A35">
        <w:rPr>
          <w:spacing w:val="26"/>
        </w:rPr>
        <w:t xml:space="preserve"> </w:t>
      </w:r>
      <w:r w:rsidRPr="004F1A35">
        <w:t>поручнями</w:t>
      </w:r>
      <w:r w:rsidRPr="004F1A35">
        <w:rPr>
          <w:spacing w:val="35"/>
        </w:rPr>
        <w:t xml:space="preserve"> </w:t>
      </w:r>
      <w:r w:rsidRPr="004F1A35">
        <w:t>–</w:t>
      </w:r>
      <w:r w:rsidRPr="004F1A35">
        <w:rPr>
          <w:spacing w:val="31"/>
        </w:rPr>
        <w:t xml:space="preserve"> </w:t>
      </w:r>
      <w:r w:rsidRPr="004F1A35">
        <w:t>по</w:t>
      </w:r>
      <w:r w:rsidRPr="004F1A35">
        <w:rPr>
          <w:spacing w:val="31"/>
        </w:rPr>
        <w:t xml:space="preserve"> </w:t>
      </w:r>
      <w:r w:rsidRPr="004F1A35">
        <w:t>ширине</w:t>
      </w:r>
      <w:r w:rsidRPr="004F1A35">
        <w:rPr>
          <w:spacing w:val="30"/>
        </w:rPr>
        <w:t xml:space="preserve"> </w:t>
      </w:r>
      <w:r w:rsidRPr="004F1A35">
        <w:t>пандуса,</w:t>
      </w:r>
      <w:r w:rsidRPr="004F1A35">
        <w:rPr>
          <w:spacing w:val="32"/>
        </w:rPr>
        <w:t xml:space="preserve"> </w:t>
      </w:r>
      <w:r w:rsidRPr="004F1A35">
        <w:t>а</w:t>
      </w:r>
      <w:r w:rsidRPr="004F1A35">
        <w:rPr>
          <w:spacing w:val="35"/>
        </w:rPr>
        <w:t xml:space="preserve"> </w:t>
      </w:r>
      <w:r w:rsidRPr="004F1A35">
        <w:t>уклон</w:t>
      </w:r>
      <w:r w:rsidRPr="004F1A35">
        <w:rPr>
          <w:spacing w:val="33"/>
        </w:rPr>
        <w:t xml:space="preserve"> </w:t>
      </w:r>
      <w:r w:rsidRPr="004F1A35">
        <w:t>–</w:t>
      </w:r>
      <w:r w:rsidRPr="004F1A35">
        <w:rPr>
          <w:spacing w:val="31"/>
        </w:rPr>
        <w:t xml:space="preserve"> </w:t>
      </w:r>
      <w:r w:rsidRPr="004F1A35">
        <w:t>не</w:t>
      </w:r>
      <w:r w:rsidRPr="004F1A35">
        <w:rPr>
          <w:spacing w:val="30"/>
        </w:rPr>
        <w:t xml:space="preserve"> </w:t>
      </w:r>
      <w:r w:rsidRPr="004F1A35">
        <w:t>более</w:t>
      </w:r>
      <w:r w:rsidRPr="004F1A35">
        <w:rPr>
          <w:spacing w:val="29"/>
        </w:rPr>
        <w:t xml:space="preserve"> </w:t>
      </w:r>
      <w:r w:rsidRPr="004F1A35">
        <w:t>1:20</w:t>
      </w:r>
      <w:r w:rsidRPr="004F1A35">
        <w:rPr>
          <w:spacing w:val="-57"/>
        </w:rPr>
        <w:t xml:space="preserve"> </w:t>
      </w:r>
      <w:r w:rsidRPr="004F1A35">
        <w:t>(5</w:t>
      </w:r>
      <w:r w:rsidRPr="004F1A35">
        <w:rPr>
          <w:spacing w:val="-1"/>
        </w:rPr>
        <w:t xml:space="preserve"> </w:t>
      </w:r>
      <w:r w:rsidRPr="004F1A35">
        <w:t>%).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2" w:line="360" w:lineRule="auto"/>
        <w:ind w:right="963"/>
      </w:pPr>
      <w:r w:rsidRPr="004F1A35">
        <w:t>Ширина</w:t>
      </w:r>
      <w:r w:rsidRPr="004F1A35">
        <w:rPr>
          <w:spacing w:val="1"/>
        </w:rPr>
        <w:t xml:space="preserve"> </w:t>
      </w:r>
      <w:r w:rsidRPr="004F1A35">
        <w:t>винтового</w:t>
      </w:r>
      <w:r w:rsidRPr="004F1A35">
        <w:rPr>
          <w:spacing w:val="1"/>
        </w:rPr>
        <w:t xml:space="preserve"> </w:t>
      </w:r>
      <w:r w:rsidRPr="004F1A35">
        <w:t>пандуса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минимальном</w:t>
      </w:r>
      <w:r w:rsidRPr="004F1A35">
        <w:rPr>
          <w:spacing w:val="1"/>
        </w:rPr>
        <w:t xml:space="preserve"> </w:t>
      </w:r>
      <w:r w:rsidRPr="004F1A35">
        <w:t>внутреннем</w:t>
      </w:r>
      <w:r w:rsidRPr="004F1A35">
        <w:rPr>
          <w:spacing w:val="1"/>
        </w:rPr>
        <w:t xml:space="preserve"> </w:t>
      </w:r>
      <w:r w:rsidRPr="004F1A35">
        <w:t>радиусе</w:t>
      </w:r>
      <w:r w:rsidRPr="004F1A35">
        <w:rPr>
          <w:spacing w:val="1"/>
        </w:rPr>
        <w:t xml:space="preserve"> </w:t>
      </w:r>
      <w:r w:rsidRPr="004F1A35">
        <w:t>3,0</w:t>
      </w:r>
      <w:r w:rsidRPr="004F1A35">
        <w:rPr>
          <w:spacing w:val="1"/>
        </w:rPr>
        <w:t xml:space="preserve"> </w:t>
      </w:r>
      <w:r w:rsidRPr="004F1A35">
        <w:t>м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-2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1,2</w:t>
      </w:r>
      <w:r w:rsidRPr="004F1A35">
        <w:rPr>
          <w:spacing w:val="-1"/>
        </w:rPr>
        <w:t xml:space="preserve"> </w:t>
      </w:r>
      <w:r w:rsidRPr="004F1A35">
        <w:t>м, а</w:t>
      </w:r>
      <w:r w:rsidRPr="004F1A35">
        <w:rPr>
          <w:spacing w:val="2"/>
        </w:rPr>
        <w:t xml:space="preserve"> </w:t>
      </w:r>
      <w:r w:rsidRPr="004F1A35">
        <w:t>уклон</w:t>
      </w:r>
      <w:r w:rsidRPr="004F1A35">
        <w:rPr>
          <w:spacing w:val="2"/>
        </w:rPr>
        <w:t xml:space="preserve"> </w:t>
      </w:r>
      <w:r w:rsidRPr="004F1A35">
        <w:t>– не</w:t>
      </w:r>
      <w:r w:rsidRPr="004F1A35">
        <w:rPr>
          <w:spacing w:val="-2"/>
        </w:rPr>
        <w:t xml:space="preserve"> </w:t>
      </w:r>
      <w:r w:rsidRPr="004F1A35">
        <w:t>более 1:20 (5 %).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274" w:lineRule="exact"/>
        <w:ind w:left="1245" w:firstLine="0"/>
      </w:pPr>
      <w:r w:rsidRPr="004F1A35">
        <w:t>Инвентарный</w:t>
      </w:r>
      <w:r w:rsidRPr="004F1A35">
        <w:rPr>
          <w:spacing w:val="3"/>
        </w:rPr>
        <w:t xml:space="preserve"> </w:t>
      </w:r>
      <w:r w:rsidRPr="004F1A35">
        <w:t>пандус</w:t>
      </w:r>
      <w:r w:rsidRPr="004F1A35">
        <w:rPr>
          <w:spacing w:val="4"/>
        </w:rPr>
        <w:t xml:space="preserve"> </w:t>
      </w:r>
      <w:r w:rsidRPr="004F1A35">
        <w:t>должен</w:t>
      </w:r>
      <w:r w:rsidRPr="004F1A35">
        <w:rPr>
          <w:spacing w:val="3"/>
        </w:rPr>
        <w:t xml:space="preserve"> </w:t>
      </w:r>
      <w:r w:rsidRPr="004F1A35">
        <w:t>соответствовать</w:t>
      </w:r>
      <w:r w:rsidRPr="004F1A35">
        <w:rPr>
          <w:spacing w:val="12"/>
        </w:rPr>
        <w:t xml:space="preserve"> </w:t>
      </w:r>
      <w:r w:rsidRPr="004F1A35">
        <w:t>следующим</w:t>
      </w:r>
      <w:r w:rsidRPr="004F1A35">
        <w:rPr>
          <w:spacing w:val="3"/>
        </w:rPr>
        <w:t xml:space="preserve"> </w:t>
      </w:r>
      <w:r w:rsidRPr="004F1A35">
        <w:t>параметрам:</w:t>
      </w:r>
      <w:r w:rsidRPr="004F1A35">
        <w:rPr>
          <w:spacing w:val="4"/>
        </w:rPr>
        <w:t xml:space="preserve"> </w:t>
      </w:r>
      <w:r w:rsidRPr="004F1A35">
        <w:t>ширина</w:t>
      </w:r>
    </w:p>
    <w:p w:rsidR="00B21063" w:rsidRPr="004F1A35" w:rsidRDefault="00A42FBD" w:rsidP="004F1A35">
      <w:pPr>
        <w:pStyle w:val="a5"/>
        <w:numPr>
          <w:ilvl w:val="0"/>
          <w:numId w:val="18"/>
        </w:numPr>
        <w:shd w:val="clear" w:color="auto" w:fill="C2D69B" w:themeFill="accent3" w:themeFillTint="99"/>
        <w:tabs>
          <w:tab w:val="left" w:pos="862"/>
        </w:tabs>
        <w:spacing w:before="139" w:line="360" w:lineRule="auto"/>
        <w:ind w:right="957" w:firstLine="0"/>
        <w:rPr>
          <w:sz w:val="24"/>
        </w:rPr>
      </w:pPr>
      <w:r w:rsidRPr="004F1A35">
        <w:rPr>
          <w:sz w:val="24"/>
        </w:rPr>
        <w:t>не менее 0,8 м; продольный уклон – не более 1:12 (80 ‰); максимальная нагрузка –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250 кг/м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shd w:val="clear" w:color="auto" w:fill="C2D69B" w:themeFill="accent3" w:themeFillTint="99"/>
        <w:spacing w:before="95" w:line="360" w:lineRule="auto"/>
        <w:ind w:left="678" w:right="956" w:firstLine="566"/>
        <w:jc w:val="both"/>
        <w:rPr>
          <w:sz w:val="20"/>
        </w:rPr>
      </w:pPr>
      <w:proofErr w:type="gramStart"/>
      <w:r w:rsidRPr="004F1A35">
        <w:rPr>
          <w:sz w:val="20"/>
        </w:rPr>
        <w:lastRenderedPageBreak/>
        <w:t>П</w:t>
      </w:r>
      <w:proofErr w:type="gramEnd"/>
      <w:r w:rsidRPr="004F1A35">
        <w:rPr>
          <w:sz w:val="20"/>
        </w:rPr>
        <w:t xml:space="preserve"> р и м е ч а н и е </w:t>
      </w:r>
      <w:r w:rsidRPr="004F1A35">
        <w:rPr>
          <w:sz w:val="24"/>
        </w:rPr>
        <w:t xml:space="preserve">– </w:t>
      </w:r>
      <w:r w:rsidRPr="004F1A35">
        <w:rPr>
          <w:sz w:val="20"/>
        </w:rPr>
        <w:t>При реконструкции здания, его приспособлении и на объектах культурного</w:t>
      </w:r>
      <w:r w:rsidRPr="004F1A35">
        <w:rPr>
          <w:spacing w:val="-47"/>
          <w:sz w:val="20"/>
        </w:rPr>
        <w:t xml:space="preserve"> </w:t>
      </w:r>
      <w:r w:rsidRPr="004F1A35">
        <w:rPr>
          <w:sz w:val="20"/>
        </w:rPr>
        <w:t>наследия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допускается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использовать: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пандус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инвентарный,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платформу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подъемную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вертикального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перемещения,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в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стесненных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условиях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платформу</w:t>
      </w:r>
      <w:r w:rsidRPr="004F1A35">
        <w:rPr>
          <w:spacing w:val="-5"/>
          <w:sz w:val="20"/>
        </w:rPr>
        <w:t xml:space="preserve"> </w:t>
      </w:r>
      <w:r w:rsidRPr="004F1A35">
        <w:rPr>
          <w:sz w:val="20"/>
        </w:rPr>
        <w:t>подъемную наклонного перемещения.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продольным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краям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маршей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пандусов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предотвращения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соскальзывания трости или ноги следует предусматривать бортики высотой не менее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0,05 м.</w:t>
      </w:r>
    </w:p>
    <w:p w:rsidR="00B21063" w:rsidRDefault="00A42FBD" w:rsidP="00B5458C">
      <w:pPr>
        <w:pStyle w:val="a3"/>
        <w:spacing w:line="360" w:lineRule="auto"/>
        <w:ind w:right="956"/>
      </w:pPr>
      <w:r w:rsidRPr="00A42FBD">
        <w:t>Поверхность</w:t>
      </w:r>
      <w:r w:rsidRPr="00A42FBD">
        <w:rPr>
          <w:spacing w:val="1"/>
        </w:rPr>
        <w:t xml:space="preserve"> </w:t>
      </w:r>
      <w:r w:rsidRPr="00A42FBD">
        <w:t>марша</w:t>
      </w:r>
      <w:r w:rsidRPr="00A42FBD">
        <w:rPr>
          <w:spacing w:val="1"/>
        </w:rPr>
        <w:t xml:space="preserve"> </w:t>
      </w:r>
      <w:r w:rsidRPr="00A42FBD">
        <w:t>пандуса</w:t>
      </w:r>
      <w:r w:rsidRPr="00A42FBD">
        <w:rPr>
          <w:spacing w:val="1"/>
        </w:rPr>
        <w:t xml:space="preserve"> </w:t>
      </w:r>
      <w:r w:rsidRPr="00A42FBD">
        <w:t>должна</w:t>
      </w:r>
      <w:r w:rsidRPr="00A42FBD">
        <w:rPr>
          <w:spacing w:val="1"/>
        </w:rPr>
        <w:t xml:space="preserve"> </w:t>
      </w:r>
      <w:r w:rsidRPr="00A42FBD">
        <w:t>визуально</w:t>
      </w:r>
      <w:r w:rsidRPr="00A42FBD">
        <w:rPr>
          <w:spacing w:val="1"/>
        </w:rPr>
        <w:t xml:space="preserve"> </w:t>
      </w:r>
      <w:r w:rsidRPr="00A42FBD">
        <w:t>контрастировать</w:t>
      </w:r>
      <w:r w:rsidRPr="00A42FBD">
        <w:rPr>
          <w:spacing w:val="1"/>
        </w:rPr>
        <w:t xml:space="preserve"> </w:t>
      </w:r>
      <w:r w:rsidRPr="00A42FBD">
        <w:t>с</w:t>
      </w:r>
      <w:r w:rsidRPr="00A42FBD">
        <w:rPr>
          <w:spacing w:val="-57"/>
        </w:rPr>
        <w:t xml:space="preserve"> </w:t>
      </w:r>
      <w:r w:rsidRPr="00A42FBD">
        <w:t>горизонтальной поверхностью в начале и конце пандуса. Допускается для выявления</w:t>
      </w:r>
      <w:r w:rsidRPr="00A42FBD">
        <w:rPr>
          <w:spacing w:val="-57"/>
        </w:rPr>
        <w:t xml:space="preserve"> </w:t>
      </w:r>
      <w:r w:rsidRPr="00A42FBD">
        <w:t>граничащих</w:t>
      </w:r>
      <w:r w:rsidRPr="00A42FBD">
        <w:rPr>
          <w:spacing w:val="-2"/>
        </w:rPr>
        <w:t xml:space="preserve"> </w:t>
      </w:r>
      <w:r w:rsidRPr="00A42FBD">
        <w:t>поверхностей</w:t>
      </w:r>
      <w:r w:rsidRPr="00A42FBD">
        <w:rPr>
          <w:spacing w:val="-1"/>
        </w:rPr>
        <w:t xml:space="preserve"> </w:t>
      </w:r>
      <w:r w:rsidRPr="00A42FBD">
        <w:t>применение</w:t>
      </w:r>
      <w:r w:rsidRPr="00A42FBD">
        <w:rPr>
          <w:spacing w:val="-2"/>
        </w:rPr>
        <w:t xml:space="preserve"> </w:t>
      </w:r>
      <w:r w:rsidRPr="00A42FBD">
        <w:t>световых маячков</w:t>
      </w:r>
      <w:r w:rsidRPr="00A42FBD">
        <w:rPr>
          <w:spacing w:val="-2"/>
        </w:rPr>
        <w:t xml:space="preserve"> </w:t>
      </w:r>
      <w:r w:rsidRPr="00A42FBD">
        <w:t>или световых лент.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8"/>
      </w:pPr>
      <w:r w:rsidRPr="004F1A35">
        <w:t>Тактильные</w:t>
      </w:r>
      <w:r w:rsidRPr="004F1A35">
        <w:rPr>
          <w:spacing w:val="1"/>
        </w:rPr>
        <w:t xml:space="preserve"> </w:t>
      </w:r>
      <w:r w:rsidRPr="004F1A35">
        <w:t>контрастные</w:t>
      </w:r>
      <w:r w:rsidRPr="004F1A35">
        <w:rPr>
          <w:spacing w:val="1"/>
        </w:rPr>
        <w:t xml:space="preserve"> </w:t>
      </w:r>
      <w:r w:rsidRPr="004F1A35">
        <w:t>напольные</w:t>
      </w:r>
      <w:r w:rsidRPr="004F1A35">
        <w:rPr>
          <w:spacing w:val="1"/>
        </w:rPr>
        <w:t xml:space="preserve"> </w:t>
      </w:r>
      <w:r w:rsidRPr="004F1A35">
        <w:t>указатели</w:t>
      </w:r>
      <w:r w:rsidRPr="004F1A35">
        <w:rPr>
          <w:spacing w:val="1"/>
        </w:rPr>
        <w:t xml:space="preserve"> </w:t>
      </w:r>
      <w:r w:rsidRPr="004F1A35">
        <w:t>перед</w:t>
      </w:r>
      <w:r w:rsidRPr="004F1A35">
        <w:rPr>
          <w:spacing w:val="1"/>
        </w:rPr>
        <w:t xml:space="preserve"> </w:t>
      </w:r>
      <w:r w:rsidRPr="004F1A35">
        <w:t>пандусами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предусматриваются.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r w:rsidRPr="004F1A35">
        <w:rPr>
          <w:sz w:val="24"/>
        </w:rPr>
        <w:t>Вдоль обеих сторон всех пандусов и открытых лестниц необходимо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устанавливать ограждения с поручнями. Поручни следует располагать на высоте 0,9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м, у пандусов – дополнительно на высоте 0,7 м. Верхний и нижний края поручней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пандуса должны находиться в одной вертикальной плоскости с границами прохожей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части пандуса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(краем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бортика).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tabs>
          <w:tab w:val="left" w:pos="2471"/>
          <w:tab w:val="left" w:pos="3926"/>
          <w:tab w:val="left" w:pos="4259"/>
          <w:tab w:val="left" w:pos="5674"/>
          <w:tab w:val="left" w:pos="6763"/>
          <w:tab w:val="left" w:pos="7977"/>
          <w:tab w:val="left" w:pos="8965"/>
        </w:tabs>
        <w:spacing w:line="362" w:lineRule="auto"/>
        <w:ind w:right="960"/>
        <w:jc w:val="left"/>
      </w:pPr>
      <w:r w:rsidRPr="004F1A35">
        <w:t>Поручень</w:t>
      </w:r>
      <w:r w:rsidRPr="004F1A35">
        <w:tab/>
        <w:t>ограждений</w:t>
      </w:r>
      <w:r w:rsidRPr="004F1A35">
        <w:tab/>
        <w:t>с</w:t>
      </w:r>
      <w:r w:rsidRPr="004F1A35">
        <w:tab/>
        <w:t>внутренней</w:t>
      </w:r>
      <w:r w:rsidRPr="004F1A35">
        <w:tab/>
        <w:t>стороны</w:t>
      </w:r>
      <w:r w:rsidRPr="004F1A35">
        <w:tab/>
        <w:t>лестницы</w:t>
      </w:r>
      <w:r w:rsidRPr="004F1A35">
        <w:tab/>
        <w:t>должен</w:t>
      </w:r>
      <w:r w:rsidRPr="004F1A35">
        <w:tab/>
      </w:r>
      <w:r w:rsidRPr="004F1A35">
        <w:rPr>
          <w:spacing w:val="-1"/>
        </w:rPr>
        <w:t>быть</w:t>
      </w:r>
      <w:r w:rsidRPr="004F1A35">
        <w:rPr>
          <w:spacing w:val="-57"/>
        </w:rPr>
        <w:t xml:space="preserve"> </w:t>
      </w:r>
      <w:r w:rsidRPr="004F1A35">
        <w:t>непрерывным</w:t>
      </w:r>
      <w:r w:rsidRPr="004F1A35">
        <w:rPr>
          <w:spacing w:val="-3"/>
        </w:rPr>
        <w:t xml:space="preserve"> </w:t>
      </w:r>
      <w:r w:rsidRPr="004F1A35">
        <w:t>по всей ее</w:t>
      </w:r>
      <w:r w:rsidRPr="004F1A35">
        <w:rPr>
          <w:spacing w:val="-1"/>
        </w:rPr>
        <w:t xml:space="preserve"> </w:t>
      </w:r>
      <w:r w:rsidRPr="004F1A35">
        <w:t>высоте.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826"/>
        <w:jc w:val="left"/>
      </w:pPr>
      <w:r w:rsidRPr="004F1A35">
        <w:t>Завершающие</w:t>
      </w:r>
      <w:r w:rsidRPr="004F1A35">
        <w:rPr>
          <w:spacing w:val="3"/>
        </w:rPr>
        <w:t xml:space="preserve"> </w:t>
      </w:r>
      <w:r w:rsidRPr="004F1A35">
        <w:t>горизонтальные</w:t>
      </w:r>
      <w:r w:rsidRPr="004F1A35">
        <w:rPr>
          <w:spacing w:val="2"/>
        </w:rPr>
        <w:t xml:space="preserve"> </w:t>
      </w:r>
      <w:r w:rsidRPr="004F1A35">
        <w:t>части</w:t>
      </w:r>
      <w:r w:rsidRPr="004F1A35">
        <w:rPr>
          <w:spacing w:val="8"/>
        </w:rPr>
        <w:t xml:space="preserve"> </w:t>
      </w:r>
      <w:r w:rsidRPr="004F1A35">
        <w:t>поручня</w:t>
      </w:r>
      <w:r w:rsidRPr="004F1A35">
        <w:rPr>
          <w:spacing w:val="3"/>
        </w:rPr>
        <w:t xml:space="preserve"> </w:t>
      </w:r>
      <w:r w:rsidRPr="004F1A35">
        <w:t>должны</w:t>
      </w:r>
      <w:r w:rsidRPr="004F1A35">
        <w:rPr>
          <w:spacing w:val="6"/>
        </w:rPr>
        <w:t xml:space="preserve"> </w:t>
      </w:r>
      <w:r w:rsidRPr="004F1A35">
        <w:t>выполняться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3"/>
        </w:rPr>
        <w:t xml:space="preserve"> </w:t>
      </w:r>
      <w:r w:rsidRPr="004F1A35">
        <w:t>5.1.13</w:t>
      </w:r>
      <w:r w:rsidRPr="004F1A35">
        <w:rPr>
          <w:spacing w:val="8"/>
        </w:rPr>
        <w:t xml:space="preserve"> </w:t>
      </w:r>
      <w:r w:rsidRPr="004F1A35">
        <w:t>и</w:t>
      </w:r>
      <w:r w:rsidRPr="004F1A35">
        <w:rPr>
          <w:spacing w:val="-57"/>
        </w:rPr>
        <w:t xml:space="preserve"> </w:t>
      </w:r>
      <w:r w:rsidRPr="004F1A35">
        <w:t xml:space="preserve">иметь </w:t>
      </w:r>
      <w:proofErr w:type="spellStart"/>
      <w:r w:rsidRPr="004F1A35">
        <w:t>травмобезопасное</w:t>
      </w:r>
      <w:proofErr w:type="spellEnd"/>
      <w:r w:rsidRPr="004F1A35">
        <w:rPr>
          <w:spacing w:val="-1"/>
        </w:rPr>
        <w:t xml:space="preserve"> </w:t>
      </w:r>
      <w:r w:rsidRPr="004F1A35">
        <w:t>исполнение.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  <w:jc w:val="left"/>
      </w:pPr>
      <w:r w:rsidRPr="004F1A35">
        <w:t>Поручни</w:t>
      </w:r>
      <w:r w:rsidRPr="004F1A35">
        <w:rPr>
          <w:spacing w:val="30"/>
        </w:rPr>
        <w:t xml:space="preserve"> </w:t>
      </w:r>
      <w:r w:rsidRPr="004F1A35">
        <w:t>пандусов</w:t>
      </w:r>
      <w:r w:rsidRPr="004F1A35">
        <w:rPr>
          <w:spacing w:val="29"/>
        </w:rPr>
        <w:t xml:space="preserve"> </w:t>
      </w:r>
      <w:r w:rsidRPr="004F1A35">
        <w:t>и</w:t>
      </w:r>
      <w:r w:rsidRPr="004F1A35">
        <w:rPr>
          <w:spacing w:val="31"/>
        </w:rPr>
        <w:t xml:space="preserve"> </w:t>
      </w:r>
      <w:r w:rsidRPr="004F1A35">
        <w:t>лестниц</w:t>
      </w:r>
      <w:r w:rsidRPr="004F1A35">
        <w:rPr>
          <w:spacing w:val="31"/>
        </w:rPr>
        <w:t xml:space="preserve"> </w:t>
      </w:r>
      <w:r w:rsidRPr="004F1A35">
        <w:t>должны</w:t>
      </w:r>
      <w:r w:rsidRPr="004F1A35">
        <w:rPr>
          <w:spacing w:val="28"/>
        </w:rPr>
        <w:t xml:space="preserve"> </w:t>
      </w:r>
      <w:r w:rsidRPr="004F1A35">
        <w:t>выдерживать</w:t>
      </w:r>
      <w:r w:rsidRPr="004F1A35">
        <w:rPr>
          <w:spacing w:val="31"/>
        </w:rPr>
        <w:t xml:space="preserve"> </w:t>
      </w:r>
      <w:r w:rsidRPr="004F1A35">
        <w:t>нагрузку</w:t>
      </w:r>
      <w:r w:rsidRPr="004F1A35">
        <w:rPr>
          <w:spacing w:val="25"/>
        </w:rPr>
        <w:t xml:space="preserve"> </w:t>
      </w:r>
      <w:r w:rsidRPr="004F1A35">
        <w:t>без</w:t>
      </w:r>
      <w:r w:rsidRPr="004F1A35">
        <w:rPr>
          <w:spacing w:val="38"/>
        </w:rPr>
        <w:t xml:space="preserve"> </w:t>
      </w:r>
      <w:r w:rsidRPr="004F1A35">
        <w:t>деформации</w:t>
      </w:r>
      <w:r w:rsidRPr="004F1A35">
        <w:rPr>
          <w:spacing w:val="-57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0,5 кН/м</w:t>
      </w:r>
      <w:r w:rsidRPr="004F1A35">
        <w:rPr>
          <w:spacing w:val="-1"/>
        </w:rPr>
        <w:t xml:space="preserve"> </w:t>
      </w:r>
      <w:r w:rsidRPr="004F1A35">
        <w:t>в</w:t>
      </w:r>
      <w:r w:rsidRPr="004F1A35">
        <w:rPr>
          <w:spacing w:val="-1"/>
        </w:rPr>
        <w:t xml:space="preserve"> </w:t>
      </w:r>
      <w:r w:rsidRPr="004F1A35">
        <w:t>любом направлении.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Оптимальным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вариантом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охвата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рукой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являются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поручни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округлого сечения диаметром от 0,04 до 0,05 м (для детей – 0,03 м). Расстояние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свету между поручнем и стеной должно быть не менее 0,045 м. Стена вдоль поручня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гладкой.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9"/>
      </w:pPr>
      <w:r w:rsidRPr="004F1A35">
        <w:t>На</w:t>
      </w:r>
      <w:r w:rsidRPr="004F1A35">
        <w:rPr>
          <w:spacing w:val="1"/>
        </w:rPr>
        <w:t xml:space="preserve"> </w:t>
      </w:r>
      <w:r w:rsidRPr="004F1A35">
        <w:t>боковой,</w:t>
      </w:r>
      <w:r w:rsidRPr="004F1A35">
        <w:rPr>
          <w:spacing w:val="1"/>
        </w:rPr>
        <w:t xml:space="preserve"> </w:t>
      </w:r>
      <w:r w:rsidRPr="004F1A35">
        <w:t>внешней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1"/>
        </w:rPr>
        <w:t xml:space="preserve"> </w:t>
      </w:r>
      <w:r w:rsidRPr="004F1A35">
        <w:t>отношению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маршу,</w:t>
      </w:r>
      <w:r w:rsidRPr="004F1A35">
        <w:rPr>
          <w:spacing w:val="1"/>
        </w:rPr>
        <w:t xml:space="preserve"> </w:t>
      </w:r>
      <w:r w:rsidRPr="004F1A35">
        <w:t>поверхности</w:t>
      </w:r>
      <w:r w:rsidRPr="004F1A35">
        <w:rPr>
          <w:spacing w:val="1"/>
        </w:rPr>
        <w:t xml:space="preserve"> </w:t>
      </w:r>
      <w:r w:rsidRPr="004F1A35">
        <w:t>поручней</w:t>
      </w:r>
      <w:r w:rsidRPr="004F1A35">
        <w:rPr>
          <w:spacing w:val="1"/>
        </w:rPr>
        <w:t xml:space="preserve"> </w:t>
      </w:r>
      <w:r w:rsidRPr="004F1A35">
        <w:t>общественных</w:t>
      </w:r>
      <w:r w:rsidRPr="004F1A35">
        <w:rPr>
          <w:spacing w:val="-1"/>
        </w:rPr>
        <w:t xml:space="preserve"> </w:t>
      </w:r>
      <w:r w:rsidRPr="004F1A35">
        <w:t>зданий</w:t>
      </w:r>
      <w:r w:rsidRPr="004F1A35">
        <w:rPr>
          <w:spacing w:val="-3"/>
        </w:rPr>
        <w:t xml:space="preserve"> </w:t>
      </w:r>
      <w:r w:rsidRPr="004F1A35">
        <w:t>должны</w:t>
      </w:r>
      <w:r w:rsidRPr="004F1A35">
        <w:rPr>
          <w:spacing w:val="-2"/>
        </w:rPr>
        <w:t xml:space="preserve"> </w:t>
      </w:r>
      <w:r w:rsidRPr="004F1A35">
        <w:t>предусматриваться</w:t>
      </w:r>
      <w:r w:rsidRPr="004F1A35">
        <w:rPr>
          <w:spacing w:val="-2"/>
        </w:rPr>
        <w:t xml:space="preserve"> </w:t>
      </w:r>
      <w:r w:rsidRPr="004F1A35">
        <w:t>рельефные</w:t>
      </w:r>
      <w:r w:rsidRPr="004F1A35">
        <w:rPr>
          <w:spacing w:val="-4"/>
        </w:rPr>
        <w:t xml:space="preserve"> </w:t>
      </w:r>
      <w:r w:rsidRPr="004F1A35">
        <w:t>обозначения</w:t>
      </w:r>
      <w:r w:rsidRPr="004F1A35">
        <w:rPr>
          <w:spacing w:val="-2"/>
        </w:rPr>
        <w:t xml:space="preserve"> </w:t>
      </w:r>
      <w:r w:rsidRPr="004F1A35">
        <w:t>этажей.</w:t>
      </w:r>
    </w:p>
    <w:p w:rsidR="00B21063" w:rsidRPr="004F1A35" w:rsidRDefault="00B21063" w:rsidP="004F1A35">
      <w:pPr>
        <w:pStyle w:val="a3"/>
        <w:shd w:val="clear" w:color="auto" w:fill="C2D69B" w:themeFill="accent3" w:themeFillTint="99"/>
        <w:ind w:left="0" w:firstLine="0"/>
        <w:jc w:val="left"/>
        <w:rPr>
          <w:sz w:val="30"/>
        </w:rPr>
      </w:pPr>
    </w:p>
    <w:p w:rsidR="00B21063" w:rsidRPr="004F1A35" w:rsidRDefault="00A42FBD" w:rsidP="004F1A35">
      <w:pPr>
        <w:pStyle w:val="2"/>
        <w:shd w:val="clear" w:color="auto" w:fill="C2D69B" w:themeFill="accent3" w:themeFillTint="99"/>
        <w:spacing w:before="1"/>
      </w:pPr>
      <w:r w:rsidRPr="004F1A35">
        <w:t>Лифты,</w:t>
      </w:r>
      <w:r w:rsidRPr="004F1A35">
        <w:rPr>
          <w:spacing w:val="-2"/>
        </w:rPr>
        <w:t xml:space="preserve"> </w:t>
      </w:r>
      <w:r w:rsidRPr="004F1A35">
        <w:t>подъемные</w:t>
      </w:r>
      <w:r w:rsidRPr="004F1A35">
        <w:rPr>
          <w:spacing w:val="-3"/>
        </w:rPr>
        <w:t xml:space="preserve"> </w:t>
      </w:r>
      <w:r w:rsidRPr="004F1A35">
        <w:t>платформы</w:t>
      </w:r>
      <w:r w:rsidRPr="004F1A35">
        <w:rPr>
          <w:spacing w:val="-2"/>
        </w:rPr>
        <w:t xml:space="preserve"> </w:t>
      </w:r>
      <w:r w:rsidRPr="004F1A35">
        <w:t>и</w:t>
      </w:r>
      <w:r w:rsidRPr="004F1A35">
        <w:rPr>
          <w:spacing w:val="-3"/>
        </w:rPr>
        <w:t xml:space="preserve"> </w:t>
      </w:r>
      <w:r w:rsidRPr="004F1A35">
        <w:t>эскалаторы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26" w:line="360" w:lineRule="auto"/>
        <w:ind w:right="960" w:firstLine="566"/>
        <w:jc w:val="both"/>
        <w:rPr>
          <w:sz w:val="24"/>
        </w:rPr>
      </w:pPr>
      <w:r w:rsidRPr="004F1A35">
        <w:rPr>
          <w:sz w:val="24"/>
        </w:rPr>
        <w:t>Здания следует оборудовать пассажирскими лифтами, доступными для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МГН,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капитальном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ремонте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реконструкции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целях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этажи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выше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ниже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этажа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основного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входа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здание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(первого</w:t>
      </w:r>
      <w:r w:rsidRPr="004F1A35">
        <w:rPr>
          <w:spacing w:val="6"/>
          <w:sz w:val="24"/>
        </w:rPr>
        <w:t xml:space="preserve"> </w:t>
      </w:r>
      <w:r w:rsidRPr="004F1A35">
        <w:rPr>
          <w:sz w:val="24"/>
        </w:rPr>
        <w:t>этажа)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74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60" w:firstLine="0"/>
      </w:pP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применять</w:t>
      </w:r>
      <w:r w:rsidRPr="004F1A35">
        <w:rPr>
          <w:spacing w:val="1"/>
        </w:rPr>
        <w:t xml:space="preserve"> </w:t>
      </w:r>
      <w:r w:rsidRPr="004F1A35">
        <w:t>подъемные</w:t>
      </w:r>
      <w:r w:rsidRPr="004F1A35">
        <w:rPr>
          <w:spacing w:val="1"/>
        </w:rPr>
        <w:t xml:space="preserve"> </w:t>
      </w:r>
      <w:r w:rsidRPr="004F1A35">
        <w:t>платформы</w:t>
      </w:r>
      <w:r w:rsidRPr="004F1A35">
        <w:rPr>
          <w:spacing w:val="1"/>
        </w:rPr>
        <w:t xml:space="preserve"> </w:t>
      </w:r>
      <w:r w:rsidRPr="004F1A35">
        <w:t>вертикального</w:t>
      </w:r>
      <w:r w:rsidRPr="004F1A35">
        <w:rPr>
          <w:spacing w:val="1"/>
        </w:rPr>
        <w:t xml:space="preserve"> </w:t>
      </w:r>
      <w:r w:rsidRPr="004F1A35">
        <w:t>перемещения,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затесненных</w:t>
      </w:r>
      <w:r w:rsidRPr="004F1A35">
        <w:rPr>
          <w:spacing w:val="2"/>
        </w:rPr>
        <w:t xml:space="preserve"> </w:t>
      </w:r>
      <w:r w:rsidRPr="004F1A35">
        <w:t>условиях</w:t>
      </w:r>
      <w:r w:rsidRPr="004F1A35">
        <w:rPr>
          <w:spacing w:val="2"/>
        </w:rPr>
        <w:t xml:space="preserve"> </w:t>
      </w:r>
      <w:r w:rsidRPr="004F1A35">
        <w:t>–</w:t>
      </w:r>
      <w:r w:rsidRPr="004F1A35">
        <w:rPr>
          <w:spacing w:val="-1"/>
        </w:rPr>
        <w:t xml:space="preserve"> </w:t>
      </w:r>
      <w:r w:rsidRPr="004F1A35">
        <w:t>платформы</w:t>
      </w:r>
      <w:r w:rsidRPr="004F1A35">
        <w:rPr>
          <w:spacing w:val="-1"/>
        </w:rPr>
        <w:t xml:space="preserve"> </w:t>
      </w:r>
      <w:r w:rsidRPr="004F1A35">
        <w:t>подъемные</w:t>
      </w:r>
      <w:r w:rsidRPr="004F1A35">
        <w:rPr>
          <w:spacing w:val="-2"/>
        </w:rPr>
        <w:t xml:space="preserve"> </w:t>
      </w:r>
      <w:r w:rsidRPr="004F1A35">
        <w:t>наклонного</w:t>
      </w:r>
      <w:r w:rsidRPr="004F1A35">
        <w:rPr>
          <w:spacing w:val="-4"/>
        </w:rPr>
        <w:t xml:space="preserve"> </w:t>
      </w:r>
      <w:r w:rsidRPr="004F1A35">
        <w:t>перемещения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8"/>
      </w:pPr>
      <w:r w:rsidRPr="004F1A35">
        <w:t>Выбор сре</w:t>
      </w:r>
      <w:proofErr w:type="gramStart"/>
      <w:r w:rsidRPr="004F1A35">
        <w:t>дств дл</w:t>
      </w:r>
      <w:proofErr w:type="gramEnd"/>
      <w:r w:rsidRPr="004F1A35">
        <w:t>я транспортирования МГН и необходимость сочетания этих</w:t>
      </w:r>
      <w:r w:rsidRPr="004F1A35">
        <w:rPr>
          <w:spacing w:val="1"/>
        </w:rPr>
        <w:t xml:space="preserve"> </w:t>
      </w:r>
      <w:r w:rsidRPr="004F1A35">
        <w:t>средств</w:t>
      </w:r>
      <w:r w:rsidRPr="004F1A35">
        <w:rPr>
          <w:spacing w:val="3"/>
        </w:rPr>
        <w:t xml:space="preserve"> </w:t>
      </w:r>
      <w:r w:rsidRPr="004F1A35">
        <w:t>устанавливаются в</w:t>
      </w:r>
      <w:r w:rsidRPr="004F1A35">
        <w:rPr>
          <w:spacing w:val="-2"/>
        </w:rPr>
        <w:t xml:space="preserve"> </w:t>
      </w:r>
      <w:r w:rsidRPr="004F1A35">
        <w:t>задании на</w:t>
      </w:r>
      <w:r w:rsidRPr="004F1A35">
        <w:rPr>
          <w:spacing w:val="-1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Выбор</w:t>
      </w:r>
      <w:r w:rsidRPr="004F1A35">
        <w:rPr>
          <w:spacing w:val="1"/>
        </w:rPr>
        <w:t xml:space="preserve"> </w:t>
      </w:r>
      <w:r w:rsidRPr="004F1A35">
        <w:t>числа,</w:t>
      </w:r>
      <w:r w:rsidRPr="004F1A35">
        <w:rPr>
          <w:spacing w:val="1"/>
        </w:rPr>
        <w:t xml:space="preserve"> </w:t>
      </w:r>
      <w:r w:rsidRPr="004F1A35">
        <w:t>параметров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характеристик</w:t>
      </w:r>
      <w:r w:rsidRPr="004F1A35">
        <w:rPr>
          <w:spacing w:val="1"/>
        </w:rPr>
        <w:t xml:space="preserve"> </w:t>
      </w:r>
      <w:r w:rsidRPr="004F1A35">
        <w:t>лифтов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транспортирования</w:t>
      </w:r>
      <w:r w:rsidRPr="004F1A35">
        <w:rPr>
          <w:spacing w:val="1"/>
        </w:rPr>
        <w:t xml:space="preserve"> </w:t>
      </w:r>
      <w:r w:rsidRPr="004F1A35">
        <w:t>инвалидов проводится по расчету с учетом максимально возможной численности</w:t>
      </w:r>
      <w:r w:rsidRPr="004F1A35">
        <w:rPr>
          <w:spacing w:val="1"/>
        </w:rPr>
        <w:t xml:space="preserve"> </w:t>
      </w:r>
      <w:r w:rsidRPr="004F1A35">
        <w:t>инвалидов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здании,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соответствии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таблицей</w:t>
      </w:r>
      <w:r w:rsidRPr="004F1A35">
        <w:rPr>
          <w:spacing w:val="1"/>
        </w:rPr>
        <w:t xml:space="preserve"> </w:t>
      </w:r>
      <w:r w:rsidRPr="004F1A35">
        <w:t>Б.2</w:t>
      </w:r>
      <w:r w:rsidRPr="004F1A35">
        <w:rPr>
          <w:spacing w:val="1"/>
        </w:rPr>
        <w:t xml:space="preserve"> </w:t>
      </w:r>
      <w:r w:rsidRPr="004F1A35">
        <w:t>приложения</w:t>
      </w:r>
      <w:r w:rsidRPr="004F1A35">
        <w:rPr>
          <w:spacing w:val="1"/>
        </w:rPr>
        <w:t xml:space="preserve"> </w:t>
      </w:r>
      <w:r w:rsidRPr="004F1A35">
        <w:t>Б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исходя</w:t>
      </w:r>
      <w:r w:rsidRPr="004F1A35">
        <w:rPr>
          <w:spacing w:val="1"/>
        </w:rPr>
        <w:t xml:space="preserve"> </w:t>
      </w:r>
      <w:r w:rsidRPr="004F1A35">
        <w:t>из</w:t>
      </w:r>
      <w:r w:rsidRPr="004F1A35">
        <w:rPr>
          <w:spacing w:val="1"/>
        </w:rPr>
        <w:t xml:space="preserve"> </w:t>
      </w:r>
      <w:r w:rsidRPr="004F1A35">
        <w:t>номенклатуры</w:t>
      </w:r>
      <w:r w:rsidRPr="004F1A35">
        <w:rPr>
          <w:spacing w:val="-1"/>
        </w:rPr>
        <w:t xml:space="preserve"> </w:t>
      </w:r>
      <w:r w:rsidRPr="004F1A35">
        <w:t>лифтов.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6"/>
      </w:pPr>
      <w:r w:rsidRPr="004F1A35">
        <w:t>Для нового строительства общественных и производственных зданий следует</w:t>
      </w:r>
      <w:r w:rsidRPr="004F1A35">
        <w:rPr>
          <w:spacing w:val="1"/>
        </w:rPr>
        <w:t xml:space="preserve"> </w:t>
      </w:r>
      <w:r w:rsidRPr="004F1A35">
        <w:t>применять</w:t>
      </w:r>
      <w:r w:rsidRPr="004F1A35">
        <w:rPr>
          <w:spacing w:val="-2"/>
        </w:rPr>
        <w:t xml:space="preserve"> </w:t>
      </w:r>
      <w:r w:rsidRPr="004F1A35">
        <w:t>лифты с</w:t>
      </w:r>
      <w:r w:rsidRPr="004F1A35">
        <w:rPr>
          <w:spacing w:val="-1"/>
        </w:rPr>
        <w:t xml:space="preserve"> </w:t>
      </w:r>
      <w:r w:rsidRPr="004F1A35">
        <w:t>шириной</w:t>
      </w:r>
      <w:r w:rsidRPr="004F1A35">
        <w:rPr>
          <w:spacing w:val="-2"/>
        </w:rPr>
        <w:t xml:space="preserve"> </w:t>
      </w:r>
      <w:r w:rsidRPr="004F1A35">
        <w:t>дверного проема</w:t>
      </w:r>
      <w:r w:rsidRPr="004F1A35">
        <w:rPr>
          <w:spacing w:val="-2"/>
        </w:rPr>
        <w:t xml:space="preserve"> </w:t>
      </w:r>
      <w:r w:rsidRPr="004F1A35">
        <w:t>0,9 м</w:t>
      </w:r>
      <w:r w:rsidRPr="004F1A35">
        <w:rPr>
          <w:spacing w:val="2"/>
        </w:rPr>
        <w:t xml:space="preserve"> </w:t>
      </w:r>
      <w:r w:rsidRPr="004F1A35">
        <w:t>и более.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2"/>
      </w:pPr>
      <w:r w:rsidRPr="004F1A35">
        <w:t>Точность</w:t>
      </w:r>
      <w:r w:rsidRPr="004F1A35">
        <w:rPr>
          <w:spacing w:val="1"/>
        </w:rPr>
        <w:t xml:space="preserve"> </w:t>
      </w:r>
      <w:r w:rsidRPr="004F1A35">
        <w:t>остановки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уровне</w:t>
      </w:r>
      <w:r w:rsidRPr="004F1A35">
        <w:rPr>
          <w:spacing w:val="1"/>
        </w:rPr>
        <w:t xml:space="preserve"> </w:t>
      </w:r>
      <w:r w:rsidRPr="004F1A35">
        <w:t>этажа</w:t>
      </w:r>
      <w:r w:rsidRPr="004F1A35">
        <w:rPr>
          <w:spacing w:val="1"/>
        </w:rPr>
        <w:t xml:space="preserve"> </w:t>
      </w:r>
      <w:r w:rsidRPr="004F1A35">
        <w:t>пассажирских</w:t>
      </w:r>
      <w:r w:rsidRPr="004F1A35">
        <w:rPr>
          <w:spacing w:val="1"/>
        </w:rPr>
        <w:t xml:space="preserve"> </w:t>
      </w:r>
      <w:r w:rsidRPr="004F1A35">
        <w:t>лифтов,</w:t>
      </w:r>
      <w:r w:rsidRPr="004F1A35">
        <w:rPr>
          <w:spacing w:val="1"/>
        </w:rPr>
        <w:t xml:space="preserve"> </w:t>
      </w:r>
      <w:r w:rsidRPr="004F1A35">
        <w:t>доступных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-57"/>
        </w:rPr>
        <w:t xml:space="preserve"> </w:t>
      </w:r>
      <w:r w:rsidRPr="004F1A35">
        <w:t>инвалидов,</w:t>
      </w:r>
      <w:r w:rsidRPr="004F1A35">
        <w:rPr>
          <w:spacing w:val="-1"/>
        </w:rPr>
        <w:t xml:space="preserve"> </w:t>
      </w:r>
      <w:r w:rsidRPr="004F1A35">
        <w:t>и</w:t>
      </w:r>
      <w:r w:rsidRPr="004F1A35">
        <w:rPr>
          <w:spacing w:val="-2"/>
        </w:rPr>
        <w:t xml:space="preserve"> </w:t>
      </w:r>
      <w:r w:rsidRPr="004F1A35">
        <w:t>подъемных</w:t>
      </w:r>
      <w:r w:rsidRPr="004F1A35">
        <w:rPr>
          <w:spacing w:val="1"/>
        </w:rPr>
        <w:t xml:space="preserve"> </w:t>
      </w:r>
      <w:r w:rsidRPr="004F1A35">
        <w:t>платформ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-2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-1"/>
        </w:rPr>
        <w:t xml:space="preserve"> </w:t>
      </w:r>
      <w:r w:rsidRPr="004F1A35">
        <w:t>пределах</w:t>
      </w:r>
      <w:r w:rsidRPr="004F1A35">
        <w:rPr>
          <w:spacing w:val="2"/>
        </w:rPr>
        <w:t xml:space="preserve"> </w:t>
      </w:r>
      <w:r w:rsidRPr="004F1A35">
        <w:t>± 0,01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0"/>
      </w:pPr>
      <w:r w:rsidRPr="004F1A35">
        <w:t>При наличии двух и более лифтов в лифтовом холле не менее одного следует</w:t>
      </w:r>
      <w:r w:rsidRPr="004F1A35">
        <w:rPr>
          <w:spacing w:val="1"/>
        </w:rPr>
        <w:t xml:space="preserve"> </w:t>
      </w:r>
      <w:r w:rsidRPr="004F1A35">
        <w:t>оборудовать на</w:t>
      </w:r>
      <w:r w:rsidRPr="004F1A35">
        <w:rPr>
          <w:spacing w:val="-2"/>
        </w:rPr>
        <w:t xml:space="preserve"> </w:t>
      </w:r>
      <w:r w:rsidRPr="004F1A35">
        <w:t>каждом этаже</w:t>
      </w:r>
      <w:r w:rsidRPr="004F1A35">
        <w:rPr>
          <w:spacing w:val="-3"/>
        </w:rPr>
        <w:t xml:space="preserve"> </w:t>
      </w:r>
      <w:r w:rsidRPr="004F1A35">
        <w:t>раздельным</w:t>
      </w:r>
      <w:r w:rsidRPr="004F1A35">
        <w:rPr>
          <w:spacing w:val="-3"/>
        </w:rPr>
        <w:t xml:space="preserve"> </w:t>
      </w:r>
      <w:r w:rsidRPr="004F1A35">
        <w:t>постом</w:t>
      </w:r>
      <w:r w:rsidRPr="004F1A35">
        <w:rPr>
          <w:spacing w:val="-1"/>
        </w:rPr>
        <w:t xml:space="preserve"> </w:t>
      </w:r>
      <w:r w:rsidRPr="004F1A35">
        <w:t>вызова,</w:t>
      </w:r>
      <w:r w:rsidRPr="004F1A35">
        <w:rPr>
          <w:spacing w:val="-1"/>
        </w:rPr>
        <w:t xml:space="preserve"> </w:t>
      </w:r>
      <w:r w:rsidRPr="004F1A35">
        <w:t>доступным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-1"/>
        </w:rPr>
        <w:t xml:space="preserve"> </w:t>
      </w:r>
      <w:r w:rsidRPr="004F1A35">
        <w:t>МГН.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пассажирские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лифты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размерами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обеспечивающими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кресле-коляске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сопровождающим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лицом,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но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1100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×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1400 мм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(ширина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×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глубина).</w:t>
      </w:r>
    </w:p>
    <w:p w:rsidR="00B21063" w:rsidRDefault="00A42FBD" w:rsidP="00B5458C">
      <w:pPr>
        <w:pStyle w:val="a3"/>
        <w:spacing w:line="360" w:lineRule="auto"/>
        <w:ind w:right="95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лифтов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диспетчером (оператором) лифты могут быть оснащены средствами диспетчерского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требований</w:t>
      </w:r>
      <w:r>
        <w:rPr>
          <w:spacing w:val="3"/>
        </w:rPr>
        <w:t xml:space="preserve"> </w:t>
      </w:r>
      <w:r>
        <w:t>ГОСТ 34441.</w:t>
      </w:r>
    </w:p>
    <w:p w:rsidR="00B21063" w:rsidRDefault="00A42FBD" w:rsidP="00B5458C">
      <w:pPr>
        <w:pStyle w:val="a5"/>
        <w:numPr>
          <w:ilvl w:val="2"/>
          <w:numId w:val="20"/>
        </w:numPr>
        <w:tabs>
          <w:tab w:val="left" w:pos="2119"/>
        </w:tabs>
        <w:spacing w:line="360" w:lineRule="auto"/>
        <w:ind w:right="960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многоквартирных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грузоподъемности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 лифтов 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54.13330.</w:t>
      </w:r>
    </w:p>
    <w:p w:rsidR="00B21063" w:rsidRDefault="00A42FBD" w:rsidP="00B5458C">
      <w:pPr>
        <w:pStyle w:val="a3"/>
        <w:spacing w:before="1" w:line="360" w:lineRule="auto"/>
        <w:ind w:right="960"/>
      </w:pPr>
      <w:r>
        <w:t>При этом лифты грузоподъемностью 630 и 1000 кг рекомендуется применять с</w:t>
      </w:r>
      <w:r>
        <w:rPr>
          <w:spacing w:val="1"/>
        </w:rPr>
        <w:t xml:space="preserve"> </w:t>
      </w:r>
      <w:r>
        <w:t>размерами кабины 1100 ×</w:t>
      </w:r>
      <w:r>
        <w:rPr>
          <w:spacing w:val="-1"/>
        </w:rPr>
        <w:t xml:space="preserve"> </w:t>
      </w:r>
      <w:r>
        <w:t>2100</w:t>
      </w:r>
      <w:r>
        <w:rPr>
          <w:spacing w:val="-1"/>
        </w:rPr>
        <w:t xml:space="preserve"> </w:t>
      </w:r>
      <w:r>
        <w:t>мм</w:t>
      </w:r>
      <w:r>
        <w:rPr>
          <w:spacing w:val="-2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глубина)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2100 ×</w:t>
      </w:r>
      <w:r>
        <w:rPr>
          <w:spacing w:val="-1"/>
        </w:rPr>
        <w:t xml:space="preserve"> </w:t>
      </w:r>
      <w:r>
        <w:t>1100</w:t>
      </w:r>
      <w:r>
        <w:rPr>
          <w:spacing w:val="-1"/>
        </w:rPr>
        <w:t xml:space="preserve"> </w:t>
      </w:r>
      <w:r>
        <w:t>мм.</w:t>
      </w:r>
    </w:p>
    <w:p w:rsidR="00B21063" w:rsidRDefault="00A42FBD" w:rsidP="00B5458C">
      <w:pPr>
        <w:pStyle w:val="a3"/>
        <w:spacing w:line="360" w:lineRule="auto"/>
        <w:ind w:right="957"/>
      </w:pP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физкультурного,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физкультурно-досугового</w:t>
      </w:r>
      <w:r>
        <w:rPr>
          <w:spacing w:val="-57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передвижения спортивные кресла-коляски, следует применять лифты с размерами</w:t>
      </w:r>
      <w:r>
        <w:rPr>
          <w:spacing w:val="1"/>
        </w:rPr>
        <w:t xml:space="preserve"> </w:t>
      </w:r>
      <w:r>
        <w:t>кабины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2000</w:t>
      </w:r>
      <w:r>
        <w:rPr>
          <w:spacing w:val="34"/>
        </w:rPr>
        <w:t xml:space="preserve"> </w:t>
      </w:r>
      <w:r>
        <w:t>×</w:t>
      </w:r>
      <w:r>
        <w:rPr>
          <w:spacing w:val="27"/>
        </w:rPr>
        <w:t xml:space="preserve"> </w:t>
      </w:r>
      <w:r>
        <w:t>1400</w:t>
      </w:r>
      <w:r>
        <w:rPr>
          <w:spacing w:val="29"/>
        </w:rPr>
        <w:t xml:space="preserve"> </w:t>
      </w:r>
      <w:r>
        <w:t>мм</w:t>
      </w:r>
      <w:r>
        <w:rPr>
          <w:spacing w:val="29"/>
        </w:rPr>
        <w:t xml:space="preserve"> </w:t>
      </w:r>
      <w:r>
        <w:t>(ширина</w:t>
      </w:r>
      <w:r>
        <w:rPr>
          <w:spacing w:val="26"/>
        </w:rPr>
        <w:t xml:space="preserve"> </w:t>
      </w:r>
      <w:r>
        <w:t>×</w:t>
      </w:r>
      <w:r>
        <w:rPr>
          <w:spacing w:val="29"/>
        </w:rPr>
        <w:t xml:space="preserve"> </w:t>
      </w:r>
      <w:r>
        <w:t>глубина)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шириной</w:t>
      </w:r>
      <w:r>
        <w:rPr>
          <w:spacing w:val="28"/>
        </w:rPr>
        <w:t xml:space="preserve"> </w:t>
      </w:r>
      <w:r>
        <w:t>дверного</w:t>
      </w:r>
      <w:r>
        <w:rPr>
          <w:spacing w:val="27"/>
        </w:rPr>
        <w:t xml:space="preserve"> </w:t>
      </w:r>
      <w:r>
        <w:t>проема</w:t>
      </w:r>
      <w:r>
        <w:rPr>
          <w:spacing w:val="-58"/>
        </w:rPr>
        <w:t xml:space="preserve"> </w:t>
      </w:r>
      <w:r>
        <w:t>1,2 м. На путях движения зрителей габариты и число лифтов рассчитывают согласно</w:t>
      </w:r>
      <w:r>
        <w:rPr>
          <w:spacing w:val="1"/>
        </w:rPr>
        <w:t xml:space="preserve"> </w:t>
      </w:r>
      <w:r>
        <w:t>приложению</w:t>
      </w:r>
      <w:proofErr w:type="gramStart"/>
      <w:r>
        <w:t xml:space="preserve"> А</w:t>
      </w:r>
      <w:proofErr w:type="gramEnd"/>
      <w:r>
        <w:rPr>
          <w:spacing w:val="-1"/>
        </w:rPr>
        <w:t xml:space="preserve"> </w:t>
      </w:r>
      <w:r>
        <w:t>и ГОСТ 34305.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095"/>
        </w:tabs>
        <w:spacing w:line="360" w:lineRule="auto"/>
        <w:ind w:right="956" w:firstLine="707"/>
        <w:jc w:val="both"/>
        <w:rPr>
          <w:sz w:val="24"/>
        </w:rPr>
      </w:pPr>
      <w:r w:rsidRPr="004F1A35">
        <w:rPr>
          <w:sz w:val="24"/>
        </w:rPr>
        <w:t>На боковых поверхностях дверных проемов выходов из лифтов, а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случае</w:t>
      </w:r>
      <w:r w:rsidRPr="004F1A35">
        <w:rPr>
          <w:spacing w:val="13"/>
          <w:sz w:val="24"/>
        </w:rPr>
        <w:t xml:space="preserve"> </w:t>
      </w:r>
      <w:r w:rsidRPr="004F1A35">
        <w:rPr>
          <w:sz w:val="24"/>
        </w:rPr>
        <w:t>их</w:t>
      </w:r>
      <w:r w:rsidRPr="004F1A35">
        <w:rPr>
          <w:spacing w:val="16"/>
          <w:sz w:val="24"/>
        </w:rPr>
        <w:t xml:space="preserve"> </w:t>
      </w:r>
      <w:r w:rsidRPr="004F1A35">
        <w:rPr>
          <w:sz w:val="24"/>
        </w:rPr>
        <w:t>отсутствия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5"/>
          <w:sz w:val="24"/>
        </w:rPr>
        <w:t xml:space="preserve"> </w:t>
      </w:r>
      <w:r w:rsidRPr="004F1A35">
        <w:rPr>
          <w:sz w:val="24"/>
        </w:rPr>
        <w:t>отсутствия</w:t>
      </w:r>
      <w:r w:rsidRPr="004F1A35">
        <w:rPr>
          <w:spacing w:val="16"/>
          <w:sz w:val="24"/>
        </w:rPr>
        <w:t xml:space="preserve"> </w:t>
      </w:r>
      <w:r w:rsidRPr="004F1A35">
        <w:rPr>
          <w:sz w:val="24"/>
        </w:rPr>
        <w:t>у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них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необходимой</w:t>
      </w:r>
      <w:r w:rsidRPr="004F1A35">
        <w:rPr>
          <w:spacing w:val="15"/>
          <w:sz w:val="24"/>
        </w:rPr>
        <w:t xml:space="preserve"> </w:t>
      </w:r>
      <w:r w:rsidRPr="004F1A35">
        <w:rPr>
          <w:sz w:val="24"/>
        </w:rPr>
        <w:t>ширины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3"/>
          <w:sz w:val="24"/>
        </w:rPr>
        <w:t xml:space="preserve"> </w:t>
      </w:r>
      <w:r w:rsidRPr="004F1A35">
        <w:rPr>
          <w:sz w:val="24"/>
        </w:rPr>
        <w:t>стенах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6" w:firstLine="0"/>
      </w:pPr>
      <w:r w:rsidRPr="004F1A35">
        <w:lastRenderedPageBreak/>
        <w:t>смежно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выходами</w:t>
      </w:r>
      <w:r w:rsidRPr="004F1A35">
        <w:rPr>
          <w:spacing w:val="1"/>
        </w:rPr>
        <w:t xml:space="preserve"> </w:t>
      </w:r>
      <w:r w:rsidRPr="004F1A35">
        <w:t>из</w:t>
      </w:r>
      <w:r w:rsidRPr="004F1A35">
        <w:rPr>
          <w:spacing w:val="1"/>
        </w:rPr>
        <w:t xml:space="preserve"> </w:t>
      </w:r>
      <w:r w:rsidRPr="004F1A35">
        <w:t>лифтов,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высоте</w:t>
      </w:r>
      <w:r w:rsidRPr="004F1A35">
        <w:rPr>
          <w:spacing w:val="1"/>
        </w:rPr>
        <w:t xml:space="preserve"> </w:t>
      </w:r>
      <w:r w:rsidRPr="004F1A35">
        <w:t>1,5</w:t>
      </w:r>
      <w:r w:rsidRPr="004F1A35">
        <w:rPr>
          <w:spacing w:val="1"/>
        </w:rPr>
        <w:t xml:space="preserve"> </w:t>
      </w:r>
      <w:r w:rsidRPr="004F1A35">
        <w:t>м</w:t>
      </w:r>
      <w:r w:rsidRPr="004F1A35">
        <w:rPr>
          <w:spacing w:val="1"/>
        </w:rPr>
        <w:t xml:space="preserve"> </w:t>
      </w:r>
      <w:r w:rsidRPr="004F1A35">
        <w:t>от</w:t>
      </w:r>
      <w:r w:rsidRPr="004F1A35">
        <w:rPr>
          <w:spacing w:val="1"/>
        </w:rPr>
        <w:t xml:space="preserve"> </w:t>
      </w:r>
      <w:r w:rsidRPr="004F1A35">
        <w:t>уровня</w:t>
      </w:r>
      <w:r w:rsidRPr="004F1A35">
        <w:rPr>
          <w:spacing w:val="1"/>
        </w:rPr>
        <w:t xml:space="preserve"> </w:t>
      </w:r>
      <w:r w:rsidRPr="004F1A35">
        <w:t>пола</w:t>
      </w:r>
      <w:r w:rsidRPr="004F1A35">
        <w:rPr>
          <w:spacing w:val="1"/>
        </w:rPr>
        <w:t xml:space="preserve"> </w:t>
      </w:r>
      <w:r w:rsidRPr="004F1A35">
        <w:t>должно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обозначение</w:t>
      </w:r>
      <w:r w:rsidRPr="004F1A35">
        <w:rPr>
          <w:spacing w:val="1"/>
        </w:rPr>
        <w:t xml:space="preserve"> </w:t>
      </w:r>
      <w:r w:rsidRPr="004F1A35">
        <w:t>номера</w:t>
      </w:r>
      <w:r w:rsidRPr="004F1A35">
        <w:rPr>
          <w:spacing w:val="1"/>
        </w:rPr>
        <w:t xml:space="preserve"> </w:t>
      </w:r>
      <w:r w:rsidRPr="004F1A35">
        <w:t>этажа</w:t>
      </w:r>
      <w:r w:rsidRPr="004F1A35">
        <w:rPr>
          <w:spacing w:val="1"/>
        </w:rPr>
        <w:t xml:space="preserve"> </w:t>
      </w:r>
      <w:r w:rsidRPr="004F1A35">
        <w:t>рельефными</w:t>
      </w:r>
      <w:r w:rsidRPr="004F1A35">
        <w:rPr>
          <w:spacing w:val="1"/>
        </w:rPr>
        <w:t xml:space="preserve"> </w:t>
      </w:r>
      <w:r w:rsidRPr="004F1A35">
        <w:t>цифрами,</w:t>
      </w:r>
      <w:r w:rsidRPr="004F1A35">
        <w:rPr>
          <w:spacing w:val="1"/>
        </w:rPr>
        <w:t xml:space="preserve"> </w:t>
      </w:r>
      <w:r w:rsidRPr="004F1A35">
        <w:t>продублированными</w:t>
      </w:r>
      <w:r w:rsidRPr="004F1A35">
        <w:rPr>
          <w:spacing w:val="1"/>
        </w:rPr>
        <w:t xml:space="preserve"> </w:t>
      </w:r>
      <w:r w:rsidRPr="004F1A35">
        <w:t>шрифтом</w:t>
      </w:r>
      <w:r w:rsidRPr="004F1A35">
        <w:rPr>
          <w:spacing w:val="1"/>
        </w:rPr>
        <w:t xml:space="preserve"> </w:t>
      </w:r>
      <w:r w:rsidRPr="004F1A35">
        <w:t>Брайля. Размер знака должен иметь высоту 50 мм и высоту рельефа не менее 1,0 мм.</w:t>
      </w:r>
      <w:r w:rsidRPr="004F1A35">
        <w:rPr>
          <w:spacing w:val="1"/>
        </w:rPr>
        <w:t xml:space="preserve"> </w:t>
      </w:r>
      <w:r w:rsidRPr="004F1A35">
        <w:t>На стене напротив каждой кабины лифта на высоте 1,5 м должно быть обозначение</w:t>
      </w:r>
      <w:r w:rsidRPr="004F1A35">
        <w:rPr>
          <w:spacing w:val="1"/>
        </w:rPr>
        <w:t xml:space="preserve"> </w:t>
      </w:r>
      <w:r w:rsidRPr="004F1A35">
        <w:t>этажа высотой цифр не менее 0,1 и не более 0,2 м, контрастное по отношению к</w:t>
      </w:r>
      <w:r w:rsidRPr="004F1A35">
        <w:rPr>
          <w:spacing w:val="1"/>
        </w:rPr>
        <w:t xml:space="preserve"> </w:t>
      </w:r>
      <w:r w:rsidRPr="004F1A35">
        <w:t>цвету</w:t>
      </w:r>
      <w:r w:rsidRPr="004F1A35">
        <w:rPr>
          <w:spacing w:val="-6"/>
        </w:rPr>
        <w:t xml:space="preserve"> </w:t>
      </w:r>
      <w:r w:rsidRPr="004F1A35">
        <w:t>поверхности</w:t>
      </w:r>
      <w:r w:rsidRPr="004F1A35">
        <w:rPr>
          <w:spacing w:val="1"/>
        </w:rPr>
        <w:t xml:space="preserve"> </w:t>
      </w:r>
      <w:r w:rsidRPr="004F1A35">
        <w:t>стены.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4F1A35">
        <w:t>При</w:t>
      </w:r>
      <w:r w:rsidRPr="004F1A35">
        <w:rPr>
          <w:spacing w:val="1"/>
        </w:rPr>
        <w:t xml:space="preserve"> </w:t>
      </w:r>
      <w:r w:rsidRPr="004F1A35">
        <w:t>новом</w:t>
      </w:r>
      <w:r w:rsidRPr="004F1A35">
        <w:rPr>
          <w:spacing w:val="1"/>
        </w:rPr>
        <w:t xml:space="preserve"> </w:t>
      </w:r>
      <w:r w:rsidRPr="004F1A35">
        <w:t>строительстве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замене</w:t>
      </w:r>
      <w:r w:rsidRPr="004F1A35">
        <w:rPr>
          <w:spacing w:val="1"/>
        </w:rPr>
        <w:t xml:space="preserve"> </w:t>
      </w:r>
      <w:r w:rsidRPr="004F1A35">
        <w:t>лифта</w:t>
      </w:r>
      <w:r w:rsidRPr="004F1A35">
        <w:rPr>
          <w:spacing w:val="1"/>
        </w:rPr>
        <w:t xml:space="preserve"> </w:t>
      </w:r>
      <w:r w:rsidRPr="004F1A35">
        <w:t>(при</w:t>
      </w:r>
      <w:r w:rsidRPr="004F1A35">
        <w:rPr>
          <w:spacing w:val="1"/>
        </w:rPr>
        <w:t xml:space="preserve"> </w:t>
      </w:r>
      <w:r w:rsidRPr="004F1A35">
        <w:t>реконструкции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-57"/>
        </w:rPr>
        <w:t xml:space="preserve"> </w:t>
      </w:r>
      <w:r w:rsidRPr="004F1A35">
        <w:t>капитальном</w:t>
      </w:r>
      <w:r w:rsidRPr="004F1A35">
        <w:rPr>
          <w:spacing w:val="-2"/>
        </w:rPr>
        <w:t xml:space="preserve"> </w:t>
      </w:r>
      <w:r w:rsidRPr="004F1A35">
        <w:t>ремонте)</w:t>
      </w:r>
      <w:r w:rsidRPr="004F1A35">
        <w:rPr>
          <w:spacing w:val="-1"/>
        </w:rPr>
        <w:t xml:space="preserve"> </w:t>
      </w:r>
      <w:r w:rsidRPr="004F1A35">
        <w:t>в</w:t>
      </w:r>
      <w:r w:rsidRPr="004F1A35">
        <w:rPr>
          <w:spacing w:val="-2"/>
        </w:rPr>
        <w:t xml:space="preserve"> </w:t>
      </w:r>
      <w:r w:rsidRPr="004F1A35">
        <w:t>кабине</w:t>
      </w:r>
      <w:r w:rsidRPr="004F1A35">
        <w:rPr>
          <w:spacing w:val="-1"/>
        </w:rPr>
        <w:t xml:space="preserve"> </w:t>
      </w:r>
      <w:r w:rsidRPr="004F1A35">
        <w:t>лифта следует</w:t>
      </w:r>
      <w:r w:rsidRPr="004F1A35">
        <w:rPr>
          <w:spacing w:val="1"/>
        </w:rPr>
        <w:t xml:space="preserve"> </w:t>
      </w:r>
      <w:r w:rsidRPr="004F1A35">
        <w:t>предусмотреть:</w:t>
      </w:r>
    </w:p>
    <w:p w:rsidR="00B21063" w:rsidRPr="004F1A35" w:rsidRDefault="00A42FBD" w:rsidP="004F1A35">
      <w:pPr>
        <w:pStyle w:val="a5"/>
        <w:numPr>
          <w:ilvl w:val="0"/>
          <w:numId w:val="17"/>
        </w:numPr>
        <w:shd w:val="clear" w:color="auto" w:fill="C2D69B" w:themeFill="accent3" w:themeFillTint="99"/>
        <w:tabs>
          <w:tab w:val="left" w:pos="1675"/>
        </w:tabs>
        <w:spacing w:before="1" w:line="360" w:lineRule="auto"/>
        <w:ind w:right="961" w:firstLine="707"/>
        <w:rPr>
          <w:sz w:val="24"/>
        </w:rPr>
      </w:pP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зрению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proofErr w:type="gramStart"/>
      <w:r w:rsidRPr="004F1A35">
        <w:rPr>
          <w:sz w:val="24"/>
        </w:rPr>
        <w:t>автоматический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речевой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оповещатель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направления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лифта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номера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совершена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остановка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информация о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котором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размещается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лифтовом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холле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(по 6.5.10);</w:t>
      </w:r>
    </w:p>
    <w:p w:rsidR="00B21063" w:rsidRPr="004F1A35" w:rsidRDefault="00A42FBD" w:rsidP="004F1A35">
      <w:pPr>
        <w:pStyle w:val="a5"/>
        <w:numPr>
          <w:ilvl w:val="0"/>
          <w:numId w:val="17"/>
        </w:numPr>
        <w:shd w:val="clear" w:color="auto" w:fill="C2D69B" w:themeFill="accent3" w:themeFillTint="99"/>
        <w:tabs>
          <w:tab w:val="left" w:pos="1572"/>
        </w:tabs>
        <w:spacing w:line="360" w:lineRule="auto"/>
        <w:ind w:right="960" w:firstLine="707"/>
        <w:rPr>
          <w:sz w:val="24"/>
        </w:rPr>
      </w:pPr>
      <w:r w:rsidRPr="004F1A35">
        <w:rPr>
          <w:sz w:val="24"/>
        </w:rPr>
        <w:t>для инвалидов по слуху/речи – переговорное устройство с отображением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визуальной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информации.</w:t>
      </w:r>
    </w:p>
    <w:p w:rsidR="00B21063" w:rsidRDefault="00A42FBD" w:rsidP="00B5458C">
      <w:pPr>
        <w:pStyle w:val="a5"/>
        <w:numPr>
          <w:ilvl w:val="2"/>
          <w:numId w:val="20"/>
        </w:numPr>
        <w:tabs>
          <w:tab w:val="left" w:pos="2153"/>
        </w:tabs>
        <w:spacing w:line="360" w:lineRule="auto"/>
        <w:ind w:right="958" w:firstLine="707"/>
        <w:jc w:val="both"/>
        <w:rPr>
          <w:sz w:val="24"/>
        </w:rPr>
      </w:pP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предусматривать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55555.</w:t>
      </w:r>
    </w:p>
    <w:p w:rsidR="00B21063" w:rsidRDefault="00A42FBD" w:rsidP="00B5458C">
      <w:pPr>
        <w:pStyle w:val="a3"/>
        <w:spacing w:line="360" w:lineRule="auto"/>
        <w:ind w:right="959" w:firstLine="707"/>
      </w:pPr>
      <w:r>
        <w:t>Платформы</w:t>
      </w:r>
      <w:r>
        <w:rPr>
          <w:spacing w:val="1"/>
        </w:rPr>
        <w:t xml:space="preserve"> </w:t>
      </w:r>
      <w:r>
        <w:t>подъемные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наклонным</w:t>
      </w:r>
      <w:r>
        <w:rPr>
          <w:spacing w:val="1"/>
        </w:rPr>
        <w:t xml:space="preserve"> </w:t>
      </w:r>
      <w:r>
        <w:t>перемещением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прямолинейной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криволинейной</w:t>
      </w:r>
      <w:r>
        <w:rPr>
          <w:spacing w:val="1"/>
        </w:rPr>
        <w:t xml:space="preserve"> </w:t>
      </w:r>
      <w:r>
        <w:t>траекторией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грузонесущего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по ГОСТ</w:t>
      </w:r>
      <w:r>
        <w:rPr>
          <w:spacing w:val="-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55556.</w:t>
      </w:r>
    </w:p>
    <w:p w:rsidR="00B21063" w:rsidRDefault="00A42FBD" w:rsidP="00B5458C">
      <w:pPr>
        <w:pStyle w:val="a3"/>
        <w:spacing w:line="360" w:lineRule="auto"/>
        <w:ind w:right="957" w:firstLine="707"/>
      </w:pPr>
      <w:r>
        <w:t>Свободная</w:t>
      </w:r>
      <w:r>
        <w:rPr>
          <w:spacing w:val="50"/>
        </w:rPr>
        <w:t xml:space="preserve"> </w:t>
      </w:r>
      <w:r>
        <w:t>площадка</w:t>
      </w:r>
      <w:r>
        <w:rPr>
          <w:spacing w:val="51"/>
        </w:rPr>
        <w:t xml:space="preserve"> </w:t>
      </w:r>
      <w:r>
        <w:t>перед</w:t>
      </w:r>
      <w:r>
        <w:rPr>
          <w:spacing w:val="50"/>
        </w:rPr>
        <w:t xml:space="preserve"> </w:t>
      </w:r>
      <w:r>
        <w:t>платформой</w:t>
      </w:r>
      <w:r>
        <w:rPr>
          <w:spacing w:val="52"/>
        </w:rPr>
        <w:t xml:space="preserve"> </w:t>
      </w:r>
      <w:r>
        <w:t>подъемной</w:t>
      </w:r>
      <w:r>
        <w:rPr>
          <w:spacing w:val="53"/>
        </w:rPr>
        <w:t xml:space="preserve"> </w:t>
      </w:r>
      <w:r>
        <w:t>должна</w:t>
      </w:r>
      <w:r>
        <w:rPr>
          <w:spacing w:val="49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1,6 × 1,6 м; при капитальном ремонте в жилых зданиях при затесненных условиях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3"/>
        </w:rPr>
        <w:t xml:space="preserve"> </w:t>
      </w:r>
      <w:r>
        <w:t>уменьшение</w:t>
      </w:r>
      <w:r>
        <w:rPr>
          <w:spacing w:val="-1"/>
        </w:rPr>
        <w:t xml:space="preserve"> </w:t>
      </w:r>
      <w:r>
        <w:t>размеров площадки</w:t>
      </w:r>
      <w:r>
        <w:rPr>
          <w:spacing w:val="-1"/>
        </w:rPr>
        <w:t xml:space="preserve"> </w:t>
      </w:r>
      <w:r>
        <w:t>до 1,2</w:t>
      </w:r>
      <w:r>
        <w:rPr>
          <w:spacing w:val="3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1,2</w:t>
      </w:r>
      <w:r>
        <w:rPr>
          <w:spacing w:val="-1"/>
        </w:rPr>
        <w:t xml:space="preserve"> </w:t>
      </w:r>
      <w:r>
        <w:t>м.</w:t>
      </w:r>
    </w:p>
    <w:p w:rsidR="00B21063" w:rsidRDefault="00A42FBD" w:rsidP="00B5458C">
      <w:pPr>
        <w:pStyle w:val="a5"/>
        <w:numPr>
          <w:ilvl w:val="2"/>
          <w:numId w:val="20"/>
        </w:numPr>
        <w:tabs>
          <w:tab w:val="left" w:pos="2052"/>
        </w:tabs>
        <w:spacing w:line="360" w:lineRule="auto"/>
        <w:ind w:right="957" w:firstLine="707"/>
        <w:jc w:val="both"/>
        <w:rPr>
          <w:sz w:val="24"/>
        </w:rPr>
      </w:pPr>
      <w:r>
        <w:rPr>
          <w:sz w:val="24"/>
        </w:rPr>
        <w:t xml:space="preserve">В целях обеспечения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платформой подъемной и действиями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диспетчерского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оператора.</w:t>
      </w:r>
    </w:p>
    <w:p w:rsidR="00B21063" w:rsidRDefault="00B21063">
      <w:pPr>
        <w:pStyle w:val="a3"/>
        <w:spacing w:before="4"/>
        <w:ind w:left="0" w:firstLine="0"/>
        <w:jc w:val="left"/>
        <w:rPr>
          <w:sz w:val="36"/>
        </w:rPr>
      </w:pPr>
    </w:p>
    <w:p w:rsidR="00B21063" w:rsidRDefault="00A42FBD">
      <w:pPr>
        <w:pStyle w:val="2"/>
      </w:pPr>
      <w:r>
        <w:t>Пути</w:t>
      </w:r>
      <w:r>
        <w:rPr>
          <w:spacing w:val="-3"/>
        </w:rPr>
        <w:t xml:space="preserve"> </w:t>
      </w:r>
      <w:r>
        <w:t>эвакуации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35"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Проектные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решения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безопасность посетителей в соответствии с требованиями [1], [2], [5] с обязательным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учетом психофизиологических возможностей инвалидов различных категорий, 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скорости</w:t>
      </w:r>
      <w:r w:rsidRPr="004F1A35">
        <w:rPr>
          <w:spacing w:val="37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способу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восприятия</w:t>
      </w:r>
      <w:r w:rsidRPr="004F1A35">
        <w:rPr>
          <w:spacing w:val="15"/>
          <w:sz w:val="24"/>
        </w:rPr>
        <w:t xml:space="preserve"> </w:t>
      </w:r>
      <w:r w:rsidRPr="004F1A35">
        <w:rPr>
          <w:sz w:val="24"/>
        </w:rPr>
        <w:t>информации,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ограничению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скорости</w:t>
      </w:r>
      <w:r w:rsidRPr="004F1A35">
        <w:rPr>
          <w:spacing w:val="16"/>
          <w:sz w:val="24"/>
        </w:rPr>
        <w:t xml:space="preserve"> </w:t>
      </w:r>
      <w:r w:rsidRPr="004F1A35">
        <w:rPr>
          <w:sz w:val="24"/>
        </w:rPr>
        <w:t>передвижения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7" w:firstLine="0"/>
      </w:pPr>
      <w:r w:rsidRPr="004F1A35">
        <w:t>и</w:t>
      </w:r>
      <w:r w:rsidRPr="004F1A35">
        <w:rPr>
          <w:spacing w:val="1"/>
        </w:rPr>
        <w:t xml:space="preserve"> </w:t>
      </w:r>
      <w:r w:rsidRPr="004F1A35">
        <w:t>пр.,</w:t>
      </w:r>
      <w:r w:rsidRPr="004F1A35">
        <w:rPr>
          <w:spacing w:val="1"/>
        </w:rPr>
        <w:t xml:space="preserve"> </w:t>
      </w:r>
      <w:r w:rsidRPr="004F1A35">
        <w:t>их</w:t>
      </w:r>
      <w:r w:rsidRPr="004F1A35">
        <w:rPr>
          <w:spacing w:val="1"/>
        </w:rPr>
        <w:t xml:space="preserve"> </w:t>
      </w:r>
      <w:r w:rsidRPr="004F1A35">
        <w:t>численности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места</w:t>
      </w:r>
      <w:r w:rsidRPr="004F1A35">
        <w:rPr>
          <w:spacing w:val="1"/>
        </w:rPr>
        <w:t xml:space="preserve"> </w:t>
      </w:r>
      <w:r w:rsidRPr="004F1A35">
        <w:t>предполагаемого</w:t>
      </w:r>
      <w:r w:rsidRPr="004F1A35">
        <w:rPr>
          <w:spacing w:val="1"/>
        </w:rPr>
        <w:t xml:space="preserve"> </w:t>
      </w:r>
      <w:r w:rsidRPr="004F1A35">
        <w:t>нахождения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здании</w:t>
      </w:r>
      <w:r w:rsidRPr="004F1A35">
        <w:rPr>
          <w:spacing w:val="1"/>
        </w:rPr>
        <w:t xml:space="preserve"> </w:t>
      </w:r>
      <w:r w:rsidRPr="004F1A35">
        <w:t>или</w:t>
      </w:r>
      <w:r w:rsidRPr="004F1A35">
        <w:rPr>
          <w:spacing w:val="-57"/>
        </w:rPr>
        <w:t xml:space="preserve"> </w:t>
      </w:r>
      <w:r w:rsidRPr="004F1A35">
        <w:t>сооружении.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87"/>
        </w:tabs>
        <w:spacing w:line="360" w:lineRule="auto"/>
        <w:ind w:right="958" w:firstLine="566"/>
        <w:jc w:val="both"/>
        <w:rPr>
          <w:sz w:val="24"/>
        </w:rPr>
      </w:pPr>
      <w:r w:rsidRPr="004F1A35">
        <w:rPr>
          <w:sz w:val="24"/>
        </w:rPr>
        <w:t>Места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обслуживания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постоянного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нахождения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располагать на минимально возможных расстояниях от эвакуационных выходов из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зданий наружу.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5"/>
      </w:pPr>
      <w:r w:rsidRPr="004F1A35">
        <w:t>Места</w:t>
      </w:r>
      <w:r w:rsidRPr="004F1A35">
        <w:rPr>
          <w:spacing w:val="1"/>
        </w:rPr>
        <w:t xml:space="preserve"> </w:t>
      </w:r>
      <w:r w:rsidRPr="004F1A35">
        <w:t>обслуживания</w:t>
      </w:r>
      <w:r w:rsidRPr="004F1A35">
        <w:rPr>
          <w:spacing w:val="1"/>
        </w:rPr>
        <w:t xml:space="preserve"> </w:t>
      </w:r>
      <w:r w:rsidRPr="004F1A35">
        <w:t>МГН,</w:t>
      </w:r>
      <w:r w:rsidRPr="004F1A35">
        <w:rPr>
          <w:spacing w:val="1"/>
        </w:rPr>
        <w:t xml:space="preserve"> </w:t>
      </w:r>
      <w:r w:rsidRPr="004F1A35">
        <w:t>относящихся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группам</w:t>
      </w:r>
      <w:r w:rsidRPr="004F1A35">
        <w:rPr>
          <w:spacing w:val="1"/>
        </w:rPr>
        <w:t xml:space="preserve"> </w:t>
      </w:r>
      <w:r w:rsidRPr="004F1A35">
        <w:t>мобильности</w:t>
      </w:r>
      <w:r w:rsidRPr="004F1A35">
        <w:rPr>
          <w:spacing w:val="1"/>
        </w:rPr>
        <w:t xml:space="preserve"> </w:t>
      </w:r>
      <w:r w:rsidRPr="004F1A35">
        <w:t>М2–М4,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-1"/>
        </w:rPr>
        <w:t xml:space="preserve"> </w:t>
      </w:r>
      <w:r w:rsidRPr="004F1A35">
        <w:t>размещать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-2"/>
        </w:rPr>
        <w:t xml:space="preserve"> </w:t>
      </w:r>
      <w:r w:rsidRPr="004F1A35">
        <w:t>расстоянии не</w:t>
      </w:r>
      <w:r w:rsidRPr="004F1A35">
        <w:rPr>
          <w:spacing w:val="1"/>
        </w:rPr>
        <w:t xml:space="preserve"> </w:t>
      </w:r>
      <w:r w:rsidRPr="004F1A35">
        <w:t>более</w:t>
      </w:r>
      <w:r w:rsidRPr="004F1A35">
        <w:rPr>
          <w:spacing w:val="-3"/>
        </w:rPr>
        <w:t xml:space="preserve"> </w:t>
      </w:r>
      <w:r w:rsidRPr="004F1A35">
        <w:t>15 м от</w:t>
      </w:r>
      <w:r w:rsidRPr="004F1A35">
        <w:rPr>
          <w:spacing w:val="-1"/>
        </w:rPr>
        <w:t xml:space="preserve"> </w:t>
      </w:r>
      <w:r w:rsidRPr="004F1A35">
        <w:t>выходов из</w:t>
      </w:r>
      <w:r w:rsidRPr="004F1A35">
        <w:rPr>
          <w:spacing w:val="-2"/>
        </w:rPr>
        <w:t xml:space="preserve"> </w:t>
      </w:r>
      <w:r w:rsidRPr="004F1A35">
        <w:t>помещений.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Минимальную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ширину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эвакуационных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выходов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(дверей)</w:t>
      </w:r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из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помещений</w:t>
      </w:r>
      <w:r w:rsidRPr="004F1A35">
        <w:rPr>
          <w:spacing w:val="59"/>
          <w:sz w:val="24"/>
        </w:rPr>
        <w:t xml:space="preserve"> </w:t>
      </w:r>
      <w:r w:rsidRPr="004F1A35">
        <w:rPr>
          <w:sz w:val="24"/>
        </w:rPr>
        <w:t>следует принимать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1,2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м: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84"/>
        </w:tabs>
        <w:spacing w:before="1" w:line="360" w:lineRule="auto"/>
        <w:ind w:right="959" w:firstLine="707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числе эвакуирующихся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более 15 людей, относящихся 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 групп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мобильности М2–М4;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79"/>
        </w:tabs>
        <w:spacing w:line="360" w:lineRule="auto"/>
        <w:ind w:right="956" w:firstLine="707"/>
        <w:rPr>
          <w:sz w:val="24"/>
        </w:rPr>
      </w:pPr>
      <w:proofErr w:type="gramStart"/>
      <w:r w:rsidRPr="004F1A35">
        <w:rPr>
          <w:sz w:val="24"/>
        </w:rPr>
        <w:t>пребывании</w:t>
      </w:r>
      <w:proofErr w:type="gramEnd"/>
      <w:r w:rsidRPr="004F1A35">
        <w:rPr>
          <w:sz w:val="24"/>
        </w:rPr>
        <w:t xml:space="preserve"> в помещении более пяти людей, относящихся к МГН групп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мобильности НМ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 НТ.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4F1A35">
        <w:t>При нахождении в помещении людей, относящихся к группе</w:t>
      </w:r>
      <w:r w:rsidRPr="004F1A35">
        <w:rPr>
          <w:spacing w:val="60"/>
        </w:rPr>
        <w:t xml:space="preserve"> </w:t>
      </w:r>
      <w:r w:rsidRPr="004F1A35">
        <w:t>мобильности</w:t>
      </w:r>
      <w:r w:rsidRPr="004F1A35">
        <w:rPr>
          <w:spacing w:val="1"/>
        </w:rPr>
        <w:t xml:space="preserve"> </w:t>
      </w:r>
      <w:r w:rsidRPr="004F1A35">
        <w:t>М</w:t>
      </w:r>
      <w:proofErr w:type="gramStart"/>
      <w:r w:rsidRPr="004F1A35">
        <w:t>4</w:t>
      </w:r>
      <w:proofErr w:type="gramEnd"/>
      <w:r w:rsidRPr="004F1A35">
        <w:t>, ширина эвакуационного выхода должна предусматриваться не менее 0,9 м,</w:t>
      </w:r>
      <w:r w:rsidRPr="004F1A35">
        <w:rPr>
          <w:spacing w:val="1"/>
        </w:rPr>
        <w:t xml:space="preserve"> </w:t>
      </w:r>
      <w:r w:rsidRPr="004F1A35">
        <w:t>за</w:t>
      </w:r>
      <w:r w:rsidRPr="004F1A35">
        <w:rPr>
          <w:spacing w:val="1"/>
        </w:rPr>
        <w:t xml:space="preserve"> </w:t>
      </w:r>
      <w:r w:rsidRPr="004F1A35">
        <w:t>исключением</w:t>
      </w:r>
      <w:r w:rsidRPr="004F1A35">
        <w:rPr>
          <w:spacing w:val="-2"/>
        </w:rPr>
        <w:t xml:space="preserve"> </w:t>
      </w:r>
      <w:r w:rsidRPr="004F1A35">
        <w:t>зданий</w:t>
      </w:r>
      <w:r w:rsidRPr="004F1A35">
        <w:rPr>
          <w:spacing w:val="-2"/>
        </w:rPr>
        <w:t xml:space="preserve"> </w:t>
      </w:r>
      <w:r w:rsidRPr="004F1A35">
        <w:t>класса</w:t>
      </w:r>
      <w:r w:rsidRPr="004F1A35">
        <w:rPr>
          <w:spacing w:val="-1"/>
        </w:rPr>
        <w:t xml:space="preserve"> </w:t>
      </w:r>
      <w:r w:rsidRPr="004F1A35">
        <w:t>Ф1.3.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4F1A35">
        <w:t>Ширину</w:t>
      </w:r>
      <w:r w:rsidRPr="004F1A35">
        <w:rPr>
          <w:spacing w:val="1"/>
        </w:rPr>
        <w:t xml:space="preserve"> </w:t>
      </w:r>
      <w:r w:rsidRPr="004F1A35">
        <w:t>горизонтальных</w:t>
      </w:r>
      <w:r w:rsidRPr="004F1A35">
        <w:rPr>
          <w:spacing w:val="1"/>
        </w:rPr>
        <w:t xml:space="preserve"> </w:t>
      </w:r>
      <w:r w:rsidRPr="004F1A35">
        <w:t>участков</w:t>
      </w:r>
      <w:r w:rsidRPr="004F1A35">
        <w:rPr>
          <w:spacing w:val="1"/>
        </w:rPr>
        <w:t xml:space="preserve"> </w:t>
      </w:r>
      <w:r w:rsidRPr="004F1A35">
        <w:t>путей</w:t>
      </w:r>
      <w:r w:rsidRPr="004F1A35">
        <w:rPr>
          <w:spacing w:val="1"/>
        </w:rPr>
        <w:t xml:space="preserve"> </w:t>
      </w:r>
      <w:r w:rsidRPr="004F1A35">
        <w:t>эвакуации,</w:t>
      </w:r>
      <w:r w:rsidRPr="004F1A35">
        <w:rPr>
          <w:spacing w:val="1"/>
        </w:rPr>
        <w:t xml:space="preserve"> </w:t>
      </w:r>
      <w:r w:rsidRPr="004F1A35">
        <w:t>а</w:t>
      </w:r>
      <w:r w:rsidRPr="004F1A35">
        <w:rPr>
          <w:spacing w:val="1"/>
        </w:rPr>
        <w:t xml:space="preserve"> </w:t>
      </w:r>
      <w:r w:rsidRPr="004F1A35">
        <w:t>также</w:t>
      </w:r>
      <w:r w:rsidRPr="004F1A35">
        <w:rPr>
          <w:spacing w:val="1"/>
        </w:rPr>
        <w:t xml:space="preserve"> </w:t>
      </w:r>
      <w:r w:rsidRPr="004F1A35">
        <w:t>пандусов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максимальным уклоном</w:t>
      </w:r>
      <w:r w:rsidRPr="004F1A35">
        <w:rPr>
          <w:spacing w:val="-1"/>
        </w:rPr>
        <w:t xml:space="preserve"> </w:t>
      </w:r>
      <w:r w:rsidRPr="004F1A35">
        <w:t>5</w:t>
      </w:r>
      <w:r w:rsidRPr="004F1A35">
        <w:rPr>
          <w:spacing w:val="-1"/>
        </w:rPr>
        <w:t xml:space="preserve"> </w:t>
      </w:r>
      <w:r w:rsidRPr="004F1A35">
        <w:t>%</w:t>
      </w:r>
      <w:r w:rsidRPr="004F1A35">
        <w:rPr>
          <w:spacing w:val="1"/>
        </w:rPr>
        <w:t xml:space="preserve"> </w:t>
      </w:r>
      <w:r w:rsidRPr="004F1A35">
        <w:t>следует принимать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1,2</w:t>
      </w:r>
      <w:r w:rsidRPr="004F1A35">
        <w:rPr>
          <w:spacing w:val="-1"/>
        </w:rPr>
        <w:t xml:space="preserve"> </w:t>
      </w:r>
      <w:r w:rsidRPr="004F1A35">
        <w:t>м: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630"/>
        </w:tabs>
        <w:spacing w:line="360" w:lineRule="auto"/>
        <w:ind w:right="955" w:firstLine="767"/>
        <w:rPr>
          <w:sz w:val="24"/>
        </w:rPr>
      </w:pPr>
      <w:r w:rsidRPr="004F1A35">
        <w:rPr>
          <w:sz w:val="24"/>
        </w:rPr>
        <w:t>для путей эвакуации, по которым могут эвакуироваться более 15 людей,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относящихся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 групп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мобильности М</w:t>
      </w:r>
      <w:proofErr w:type="gramStart"/>
      <w:r w:rsidRPr="004F1A35">
        <w:rPr>
          <w:sz w:val="24"/>
        </w:rPr>
        <w:t>2</w:t>
      </w:r>
      <w:proofErr w:type="gramEnd"/>
      <w:r w:rsidRPr="004F1A35">
        <w:rPr>
          <w:sz w:val="24"/>
        </w:rPr>
        <w:t>,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М3;</w:t>
      </w:r>
    </w:p>
    <w:p w:rsidR="00B21063" w:rsidRPr="004F1A35" w:rsidRDefault="00A42FBD" w:rsidP="004F1A35">
      <w:pPr>
        <w:pStyle w:val="a5"/>
        <w:numPr>
          <w:ilvl w:val="3"/>
          <w:numId w:val="20"/>
        </w:numPr>
        <w:shd w:val="clear" w:color="auto" w:fill="C2D69B" w:themeFill="accent3" w:themeFillTint="99"/>
        <w:tabs>
          <w:tab w:val="left" w:pos="1526"/>
        </w:tabs>
        <w:ind w:left="1526"/>
        <w:rPr>
          <w:sz w:val="24"/>
        </w:rPr>
      </w:pPr>
      <w:r w:rsidRPr="004F1A35">
        <w:rPr>
          <w:sz w:val="24"/>
        </w:rPr>
        <w:t>для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путей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эвакуации людей,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относящихся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группы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мобильности М</w:t>
      </w:r>
      <w:proofErr w:type="gramStart"/>
      <w:r w:rsidRPr="004F1A35">
        <w:rPr>
          <w:sz w:val="24"/>
        </w:rPr>
        <w:t>4</w:t>
      </w:r>
      <w:proofErr w:type="gramEnd"/>
      <w:r w:rsidRPr="004F1A35">
        <w:rPr>
          <w:sz w:val="24"/>
        </w:rPr>
        <w:t>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18"/>
        </w:tabs>
        <w:spacing w:before="136" w:line="360" w:lineRule="auto"/>
        <w:ind w:right="961" w:firstLine="566"/>
        <w:jc w:val="both"/>
        <w:rPr>
          <w:sz w:val="24"/>
        </w:rPr>
      </w:pPr>
      <w:r w:rsidRPr="004F1A35">
        <w:rPr>
          <w:sz w:val="24"/>
        </w:rPr>
        <w:t>Пандус, служащий путем эвакуации со второго и вышележащих этажей,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должен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выход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наружу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из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здания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прилегающую территорию.</w:t>
      </w:r>
    </w:p>
    <w:p w:rsidR="00B21063" w:rsidRDefault="00A42FBD" w:rsidP="00347360">
      <w:pPr>
        <w:pStyle w:val="a5"/>
        <w:numPr>
          <w:ilvl w:val="2"/>
          <w:numId w:val="20"/>
        </w:numPr>
        <w:tabs>
          <w:tab w:val="left" w:pos="1908"/>
        </w:tabs>
        <w:spacing w:line="360" w:lineRule="auto"/>
        <w:ind w:right="953" w:firstLine="566"/>
        <w:jc w:val="both"/>
        <w:rPr>
          <w:sz w:val="24"/>
        </w:rPr>
      </w:pPr>
      <w:r>
        <w:rPr>
          <w:sz w:val="24"/>
        </w:rPr>
        <w:t>Полотно двери на путях эвакуации должно иметь цвет, который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 поверхности, освещенности при применении аварийного освещения и пр.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 контраст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0,7 (70</w:t>
      </w:r>
      <w:r>
        <w:rPr>
          <w:spacing w:val="4"/>
          <w:sz w:val="24"/>
        </w:rPr>
        <w:t xml:space="preserve"> </w:t>
      </w:r>
      <w:r>
        <w:rPr>
          <w:sz w:val="24"/>
        </w:rPr>
        <w:t>%)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стены.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06"/>
        </w:tabs>
        <w:spacing w:before="2"/>
        <w:ind w:left="1905" w:hanging="661"/>
        <w:jc w:val="both"/>
        <w:rPr>
          <w:sz w:val="24"/>
        </w:rPr>
      </w:pPr>
      <w:r w:rsidRPr="004F1A35">
        <w:rPr>
          <w:sz w:val="24"/>
        </w:rPr>
        <w:t>Ширину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марша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лестницы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принимать: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7" w:line="360" w:lineRule="auto"/>
        <w:ind w:right="955"/>
      </w:pPr>
      <w:r w:rsidRPr="004F1A35">
        <w:t>а) 1,35 м – для лестниц, предназначенных для эвакуации посетителей зданий</w:t>
      </w:r>
      <w:r w:rsidRPr="004F1A35">
        <w:rPr>
          <w:spacing w:val="1"/>
        </w:rPr>
        <w:t xml:space="preserve"> </w:t>
      </w:r>
      <w:r w:rsidRPr="004F1A35">
        <w:t>классов</w:t>
      </w:r>
      <w:r w:rsidRPr="004F1A35">
        <w:rPr>
          <w:spacing w:val="1"/>
        </w:rPr>
        <w:t xml:space="preserve"> </w:t>
      </w:r>
      <w:r w:rsidRPr="004F1A35">
        <w:t>Ф</w:t>
      </w:r>
      <w:proofErr w:type="gramStart"/>
      <w:r w:rsidRPr="004F1A35">
        <w:t>1</w:t>
      </w:r>
      <w:proofErr w:type="gramEnd"/>
      <w:r w:rsidRPr="004F1A35">
        <w:t>.1,</w:t>
      </w:r>
      <w:r w:rsidRPr="004F1A35">
        <w:rPr>
          <w:spacing w:val="1"/>
        </w:rPr>
        <w:t xml:space="preserve"> </w:t>
      </w:r>
      <w:r w:rsidRPr="004F1A35">
        <w:t>Ф2.1,</w:t>
      </w:r>
      <w:r w:rsidRPr="004F1A35">
        <w:rPr>
          <w:spacing w:val="1"/>
        </w:rPr>
        <w:t xml:space="preserve"> </w:t>
      </w:r>
      <w:r w:rsidRPr="004F1A35">
        <w:t>Ф2.2,</w:t>
      </w:r>
      <w:r w:rsidRPr="004F1A35">
        <w:rPr>
          <w:spacing w:val="1"/>
        </w:rPr>
        <w:t xml:space="preserve"> </w:t>
      </w:r>
      <w:r w:rsidRPr="004F1A35">
        <w:t>Ф3.4,</w:t>
      </w:r>
      <w:r w:rsidRPr="004F1A35">
        <w:rPr>
          <w:spacing w:val="1"/>
        </w:rPr>
        <w:t xml:space="preserve"> </w:t>
      </w:r>
      <w:r w:rsidRPr="004F1A35">
        <w:t>Ф4.1,</w:t>
      </w:r>
      <w:r w:rsidRPr="004F1A35">
        <w:rPr>
          <w:spacing w:val="1"/>
        </w:rPr>
        <w:t xml:space="preserve"> </w:t>
      </w:r>
      <w:r w:rsidRPr="004F1A35">
        <w:t>а</w:t>
      </w:r>
      <w:r w:rsidRPr="004F1A35">
        <w:rPr>
          <w:spacing w:val="1"/>
        </w:rPr>
        <w:t xml:space="preserve"> </w:t>
      </w:r>
      <w:r w:rsidRPr="004F1A35">
        <w:t>также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зданий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числом</w:t>
      </w:r>
      <w:r w:rsidRPr="004F1A35">
        <w:rPr>
          <w:spacing w:val="1"/>
        </w:rPr>
        <w:t xml:space="preserve"> </w:t>
      </w:r>
      <w:r w:rsidRPr="004F1A35">
        <w:t>людей,</w:t>
      </w:r>
      <w:r w:rsidRPr="004F1A35">
        <w:rPr>
          <w:spacing w:val="1"/>
        </w:rPr>
        <w:t xml:space="preserve"> </w:t>
      </w:r>
      <w:r w:rsidRPr="004F1A35">
        <w:t>находящихся</w:t>
      </w:r>
      <w:r w:rsidRPr="004F1A35">
        <w:rPr>
          <w:spacing w:val="-1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любом</w:t>
      </w:r>
      <w:r w:rsidRPr="004F1A35">
        <w:rPr>
          <w:spacing w:val="-3"/>
        </w:rPr>
        <w:t xml:space="preserve"> </w:t>
      </w:r>
      <w:r w:rsidRPr="004F1A35">
        <w:t>этаже, кроме</w:t>
      </w:r>
      <w:r w:rsidRPr="004F1A35">
        <w:rPr>
          <w:spacing w:val="-2"/>
        </w:rPr>
        <w:t xml:space="preserve"> </w:t>
      </w:r>
      <w:r w:rsidRPr="004F1A35">
        <w:t>первого,</w:t>
      </w:r>
      <w:r w:rsidRPr="004F1A35">
        <w:rPr>
          <w:spacing w:val="1"/>
        </w:rPr>
        <w:t xml:space="preserve"> </w:t>
      </w:r>
      <w:r w:rsidRPr="004F1A35">
        <w:t>более</w:t>
      </w:r>
      <w:r w:rsidRPr="004F1A35">
        <w:rPr>
          <w:spacing w:val="-2"/>
        </w:rPr>
        <w:t xml:space="preserve"> </w:t>
      </w:r>
      <w:r w:rsidRPr="004F1A35">
        <w:t>200</w:t>
      </w:r>
      <w:r w:rsidRPr="004F1A35">
        <w:rPr>
          <w:spacing w:val="-1"/>
        </w:rPr>
        <w:t xml:space="preserve"> </w:t>
      </w:r>
      <w:r w:rsidRPr="004F1A35">
        <w:t>человек;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</w:pPr>
      <w:r w:rsidRPr="004F1A35">
        <w:t>б) 1,6 м – для зданий с числом людей, находящихся на любом этаже, кроме</w:t>
      </w:r>
      <w:r w:rsidRPr="004F1A35">
        <w:rPr>
          <w:spacing w:val="1"/>
        </w:rPr>
        <w:t xml:space="preserve"> </w:t>
      </w:r>
      <w:r w:rsidRPr="004F1A35">
        <w:t>первого,</w:t>
      </w:r>
      <w:r w:rsidRPr="004F1A35">
        <w:rPr>
          <w:spacing w:val="-1"/>
        </w:rPr>
        <w:t xml:space="preserve"> </w:t>
      </w:r>
      <w:r w:rsidRPr="004F1A35">
        <w:t>более</w:t>
      </w:r>
      <w:r w:rsidRPr="004F1A35">
        <w:rPr>
          <w:spacing w:val="-1"/>
        </w:rPr>
        <w:t xml:space="preserve"> </w:t>
      </w:r>
      <w:r w:rsidRPr="004F1A35">
        <w:t>600 человек;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ind w:left="0" w:firstLine="0"/>
        <w:jc w:val="left"/>
        <w:rPr>
          <w:sz w:val="26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209"/>
        <w:ind w:firstLine="0"/>
        <w:jc w:val="left"/>
      </w:pPr>
      <w:r w:rsidRPr="004F1A35">
        <w:t>Ф5;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/>
        <w:ind w:left="150" w:firstLine="0"/>
        <w:jc w:val="left"/>
      </w:pPr>
      <w:r w:rsidRPr="004F1A35">
        <w:br w:type="column"/>
      </w:r>
      <w:r w:rsidRPr="004F1A35">
        <w:lastRenderedPageBreak/>
        <w:t>в)</w:t>
      </w:r>
      <w:r w:rsidRPr="004F1A35">
        <w:rPr>
          <w:spacing w:val="25"/>
        </w:rPr>
        <w:t xml:space="preserve"> </w:t>
      </w:r>
      <w:r w:rsidRPr="004F1A35">
        <w:t>1,2</w:t>
      </w:r>
      <w:r w:rsidRPr="004F1A35">
        <w:rPr>
          <w:spacing w:val="27"/>
        </w:rPr>
        <w:t xml:space="preserve"> </w:t>
      </w:r>
      <w:r w:rsidRPr="004F1A35">
        <w:t>м</w:t>
      </w:r>
      <w:r w:rsidRPr="004F1A35">
        <w:rPr>
          <w:spacing w:val="27"/>
        </w:rPr>
        <w:t xml:space="preserve"> </w:t>
      </w:r>
      <w:r w:rsidRPr="004F1A35">
        <w:t>–</w:t>
      </w:r>
      <w:r w:rsidRPr="004F1A35">
        <w:rPr>
          <w:spacing w:val="26"/>
        </w:rPr>
        <w:t xml:space="preserve"> </w:t>
      </w:r>
      <w:r w:rsidRPr="004F1A35">
        <w:t>для</w:t>
      </w:r>
      <w:r w:rsidRPr="004F1A35">
        <w:rPr>
          <w:spacing w:val="28"/>
        </w:rPr>
        <w:t xml:space="preserve"> </w:t>
      </w:r>
      <w:r w:rsidRPr="004F1A35">
        <w:t>остальных</w:t>
      </w:r>
      <w:r w:rsidRPr="004F1A35">
        <w:rPr>
          <w:spacing w:val="28"/>
        </w:rPr>
        <w:t xml:space="preserve"> </w:t>
      </w:r>
      <w:r w:rsidRPr="004F1A35">
        <w:t>зданий,</w:t>
      </w:r>
      <w:r w:rsidRPr="004F1A35">
        <w:rPr>
          <w:spacing w:val="25"/>
        </w:rPr>
        <w:t xml:space="preserve"> </w:t>
      </w:r>
      <w:r w:rsidRPr="004F1A35">
        <w:t>за</w:t>
      </w:r>
      <w:r w:rsidRPr="004F1A35">
        <w:rPr>
          <w:spacing w:val="26"/>
        </w:rPr>
        <w:t xml:space="preserve"> </w:t>
      </w:r>
      <w:r w:rsidRPr="004F1A35">
        <w:t>исключением</w:t>
      </w:r>
      <w:r w:rsidRPr="004F1A35">
        <w:rPr>
          <w:spacing w:val="26"/>
        </w:rPr>
        <w:t xml:space="preserve"> </w:t>
      </w:r>
      <w:r w:rsidRPr="004F1A35">
        <w:t>зданий</w:t>
      </w:r>
      <w:r w:rsidRPr="004F1A35">
        <w:rPr>
          <w:spacing w:val="27"/>
        </w:rPr>
        <w:t xml:space="preserve"> </w:t>
      </w:r>
      <w:r w:rsidRPr="004F1A35">
        <w:t>классов</w:t>
      </w:r>
      <w:r w:rsidRPr="004F1A35">
        <w:rPr>
          <w:spacing w:val="27"/>
        </w:rPr>
        <w:t xml:space="preserve"> </w:t>
      </w:r>
      <w:r w:rsidRPr="004F1A35">
        <w:t>Ф</w:t>
      </w:r>
      <w:proofErr w:type="gramStart"/>
      <w:r w:rsidRPr="004F1A35">
        <w:t>1</w:t>
      </w:r>
      <w:proofErr w:type="gramEnd"/>
      <w:r w:rsidRPr="004F1A35">
        <w:t>.3,</w:t>
      </w:r>
      <w:r w:rsidRPr="004F1A35">
        <w:rPr>
          <w:spacing w:val="27"/>
        </w:rPr>
        <w:t xml:space="preserve"> </w:t>
      </w:r>
      <w:r w:rsidRPr="004F1A35">
        <w:t>Ф1.4,</w:t>
      </w:r>
    </w:p>
    <w:p w:rsidR="00B21063" w:rsidRPr="004F1A35" w:rsidRDefault="00B21063" w:rsidP="004F1A35">
      <w:pPr>
        <w:pStyle w:val="a3"/>
        <w:shd w:val="clear" w:color="auto" w:fill="C2D69B" w:themeFill="accent3" w:themeFillTint="99"/>
        <w:ind w:left="0" w:firstLine="0"/>
        <w:jc w:val="left"/>
        <w:rPr>
          <w:sz w:val="26"/>
        </w:r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ind w:left="0" w:firstLine="0"/>
        <w:jc w:val="left"/>
        <w:rPr>
          <w:sz w:val="22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ind w:left="150" w:firstLine="0"/>
        <w:jc w:val="left"/>
      </w:pPr>
      <w:r w:rsidRPr="004F1A35">
        <w:t>г)</w:t>
      </w:r>
      <w:r w:rsidRPr="004F1A35">
        <w:rPr>
          <w:spacing w:val="-2"/>
        </w:rPr>
        <w:t xml:space="preserve"> </w:t>
      </w:r>
      <w:r w:rsidRPr="004F1A35">
        <w:t>1,05</w:t>
      </w:r>
      <w:r w:rsidRPr="004F1A35">
        <w:rPr>
          <w:spacing w:val="-1"/>
        </w:rPr>
        <w:t xml:space="preserve"> </w:t>
      </w:r>
      <w:r w:rsidRPr="004F1A35">
        <w:t>м</w:t>
      </w:r>
      <w:r w:rsidRPr="004F1A35">
        <w:rPr>
          <w:spacing w:val="-2"/>
        </w:rPr>
        <w:t xml:space="preserve"> </w:t>
      </w:r>
      <w:r w:rsidRPr="004F1A35">
        <w:t>– для</w:t>
      </w:r>
      <w:r w:rsidRPr="004F1A35">
        <w:rPr>
          <w:spacing w:val="-1"/>
        </w:rPr>
        <w:t xml:space="preserve"> </w:t>
      </w:r>
      <w:r w:rsidRPr="004F1A35">
        <w:t>зданий</w:t>
      </w:r>
      <w:r w:rsidRPr="004F1A35">
        <w:rPr>
          <w:spacing w:val="-3"/>
        </w:rPr>
        <w:t xml:space="preserve"> </w:t>
      </w:r>
      <w:r w:rsidRPr="004F1A35">
        <w:t>класса</w:t>
      </w:r>
      <w:r w:rsidRPr="004F1A35">
        <w:rPr>
          <w:spacing w:val="-2"/>
        </w:rPr>
        <w:t xml:space="preserve"> </w:t>
      </w:r>
      <w:r w:rsidRPr="004F1A35">
        <w:t>Ф</w:t>
      </w:r>
      <w:proofErr w:type="gramStart"/>
      <w:r w:rsidRPr="004F1A35">
        <w:t>1</w:t>
      </w:r>
      <w:proofErr w:type="gramEnd"/>
      <w:r w:rsidRPr="004F1A35">
        <w:t>.3;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868"/>
        </w:tabs>
        <w:spacing w:before="137"/>
        <w:ind w:left="867" w:hanging="718"/>
        <w:jc w:val="left"/>
        <w:rPr>
          <w:sz w:val="24"/>
        </w:rPr>
      </w:pPr>
      <w:r w:rsidRPr="004F1A35">
        <w:rPr>
          <w:sz w:val="24"/>
        </w:rPr>
        <w:t>На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путях</w:t>
      </w:r>
      <w:r w:rsidRPr="004F1A35">
        <w:rPr>
          <w:spacing w:val="64"/>
          <w:sz w:val="24"/>
        </w:rPr>
        <w:t xml:space="preserve"> </w:t>
      </w:r>
      <w:r w:rsidRPr="004F1A35">
        <w:rPr>
          <w:sz w:val="24"/>
        </w:rPr>
        <w:t>эвакуации</w:t>
      </w:r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64"/>
          <w:sz w:val="24"/>
        </w:rPr>
        <w:t xml:space="preserve"> </w:t>
      </w:r>
      <w:r w:rsidRPr="004F1A35">
        <w:rPr>
          <w:sz w:val="24"/>
        </w:rPr>
        <w:t>расчету</w:t>
      </w:r>
      <w:r w:rsidRPr="004F1A35">
        <w:rPr>
          <w:spacing w:val="57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63"/>
          <w:sz w:val="24"/>
        </w:rPr>
        <w:t xml:space="preserve"> </w:t>
      </w:r>
      <w:r w:rsidRPr="004F1A35">
        <w:rPr>
          <w:sz w:val="24"/>
        </w:rPr>
        <w:t>помещениях</w:t>
      </w:r>
      <w:r w:rsidRPr="004F1A35">
        <w:rPr>
          <w:spacing w:val="66"/>
          <w:sz w:val="24"/>
        </w:rPr>
        <w:t xml:space="preserve"> </w:t>
      </w:r>
      <w:r w:rsidRPr="004F1A35">
        <w:rPr>
          <w:sz w:val="24"/>
        </w:rPr>
        <w:t>согласно</w:t>
      </w:r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СП</w:t>
      </w:r>
      <w:r w:rsidRPr="004F1A35">
        <w:rPr>
          <w:spacing w:val="63"/>
          <w:sz w:val="24"/>
        </w:rPr>
        <w:t xml:space="preserve"> </w:t>
      </w:r>
      <w:r w:rsidRPr="004F1A35">
        <w:rPr>
          <w:sz w:val="24"/>
        </w:rPr>
        <w:t>1.13130</w:t>
      </w:r>
    </w:p>
    <w:p w:rsidR="00B21063" w:rsidRPr="004F1A35" w:rsidRDefault="00B21063" w:rsidP="004F1A35">
      <w:pPr>
        <w:shd w:val="clear" w:color="auto" w:fill="C2D69B" w:themeFill="accent3" w:themeFillTint="99"/>
        <w:rPr>
          <w:sz w:val="24"/>
        </w:rPr>
        <w:sectPr w:rsidR="00B21063" w:rsidRPr="004F1A35">
          <w:pgSz w:w="11910" w:h="16850"/>
          <w:pgMar w:top="1600" w:right="740" w:bottom="1740" w:left="740" w:header="1310" w:footer="1606" w:gutter="0"/>
          <w:cols w:num="2" w:space="720" w:equalWidth="0">
            <w:col w:w="1056" w:space="40"/>
            <w:col w:w="9334"/>
          </w:cols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9" w:line="360" w:lineRule="auto"/>
        <w:ind w:right="957" w:firstLine="0"/>
      </w:pPr>
      <w:r w:rsidRPr="004F1A35">
        <w:lastRenderedPageBreak/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менее</w:t>
      </w:r>
      <w:r w:rsidRPr="004F1A35">
        <w:rPr>
          <w:spacing w:val="1"/>
        </w:rPr>
        <w:t xml:space="preserve"> </w:t>
      </w:r>
      <w:r w:rsidRPr="004F1A35">
        <w:t>одной</w:t>
      </w:r>
      <w:r w:rsidRPr="004F1A35">
        <w:rPr>
          <w:spacing w:val="1"/>
        </w:rPr>
        <w:t xml:space="preserve"> </w:t>
      </w:r>
      <w:proofErr w:type="spellStart"/>
      <w:r w:rsidRPr="004F1A35">
        <w:t>пожаробезопасной</w:t>
      </w:r>
      <w:proofErr w:type="spellEnd"/>
      <w:r w:rsidRPr="004F1A35">
        <w:rPr>
          <w:spacing w:val="1"/>
        </w:rPr>
        <w:t xml:space="preserve"> </w:t>
      </w:r>
      <w:r w:rsidRPr="004F1A35">
        <w:t>зоны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60"/>
        </w:rPr>
        <w:t xml:space="preserve"> </w:t>
      </w:r>
      <w:r w:rsidRPr="004F1A35">
        <w:t>этаж</w:t>
      </w:r>
      <w:r w:rsidRPr="004F1A35">
        <w:rPr>
          <w:spacing w:val="60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пределах помещений одного пожарного отсека</w:t>
      </w:r>
      <w:r w:rsidRPr="004F1A35">
        <w:rPr>
          <w:spacing w:val="1"/>
        </w:rPr>
        <w:t xml:space="preserve"> </w:t>
      </w:r>
      <w:r w:rsidRPr="004F1A35">
        <w:t>для инвалидов, которые не могут</w:t>
      </w:r>
      <w:r w:rsidRPr="004F1A35">
        <w:rPr>
          <w:spacing w:val="1"/>
        </w:rPr>
        <w:t xml:space="preserve"> </w:t>
      </w:r>
      <w:r w:rsidRPr="004F1A35">
        <w:t>эвакуироваться</w:t>
      </w:r>
      <w:r w:rsidRPr="004F1A35">
        <w:rPr>
          <w:spacing w:val="1"/>
        </w:rPr>
        <w:t xml:space="preserve"> </w:t>
      </w:r>
      <w:r w:rsidRPr="004F1A35">
        <w:t>самостоятельно.</w:t>
      </w:r>
      <w:r w:rsidRPr="004F1A35">
        <w:rPr>
          <w:spacing w:val="1"/>
        </w:rPr>
        <w:t xml:space="preserve"> </w:t>
      </w:r>
      <w:r w:rsidRPr="004F1A35">
        <w:t>Эвакуация</w:t>
      </w:r>
      <w:r w:rsidRPr="004F1A35">
        <w:rPr>
          <w:spacing w:val="1"/>
        </w:rPr>
        <w:t xml:space="preserve"> </w:t>
      </w:r>
      <w:r w:rsidRPr="004F1A35">
        <w:t>людей</w:t>
      </w:r>
      <w:r w:rsidRPr="004F1A35">
        <w:rPr>
          <w:spacing w:val="1"/>
        </w:rPr>
        <w:t xml:space="preserve"> </w:t>
      </w:r>
      <w:r w:rsidRPr="004F1A35">
        <w:t>групп</w:t>
      </w:r>
      <w:r w:rsidRPr="004F1A35">
        <w:rPr>
          <w:spacing w:val="1"/>
        </w:rPr>
        <w:t xml:space="preserve"> </w:t>
      </w:r>
      <w:r w:rsidRPr="004F1A35">
        <w:t>мобильности</w:t>
      </w:r>
      <w:r w:rsidRPr="004F1A35">
        <w:rPr>
          <w:spacing w:val="1"/>
        </w:rPr>
        <w:t xml:space="preserve"> </w:t>
      </w:r>
      <w:r w:rsidRPr="004F1A35">
        <w:t>М1</w:t>
      </w:r>
      <w:r w:rsidRPr="004F1A35">
        <w:rPr>
          <w:rFonts w:ascii="Arial MT" w:hAnsi="Arial MT"/>
          <w:sz w:val="20"/>
        </w:rPr>
        <w:t>–</w:t>
      </w:r>
      <w:r w:rsidRPr="004F1A35">
        <w:t>М3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этажей</w:t>
      </w:r>
      <w:r w:rsidRPr="004F1A35">
        <w:rPr>
          <w:spacing w:val="-1"/>
        </w:rPr>
        <w:t xml:space="preserve"> </w:t>
      </w:r>
      <w:r w:rsidRPr="004F1A35">
        <w:t>выше</w:t>
      </w:r>
      <w:r w:rsidRPr="004F1A35">
        <w:rPr>
          <w:spacing w:val="-1"/>
        </w:rPr>
        <w:t xml:space="preserve"> </w:t>
      </w:r>
      <w:r w:rsidRPr="004F1A35">
        <w:t>первого может осуществляться по лестницам.</w:t>
      </w:r>
    </w:p>
    <w:p w:rsidR="00B21063" w:rsidRPr="004F1A35" w:rsidRDefault="00A42FBD" w:rsidP="004F1A35">
      <w:pPr>
        <w:shd w:val="clear" w:color="auto" w:fill="C2D69B" w:themeFill="accent3" w:themeFillTint="99"/>
        <w:spacing w:before="1" w:line="357" w:lineRule="auto"/>
        <w:ind w:left="678" w:right="961" w:firstLine="566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р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ч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н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1"/>
          <w:sz w:val="20"/>
        </w:rPr>
        <w:t xml:space="preserve"> </w:t>
      </w:r>
      <w:r w:rsidRPr="004F1A35">
        <w:rPr>
          <w:rFonts w:ascii="Arial MT" w:hAnsi="Arial MT"/>
          <w:sz w:val="20"/>
        </w:rPr>
        <w:t>–</w:t>
      </w:r>
      <w:r w:rsidRPr="004F1A35">
        <w:rPr>
          <w:rFonts w:ascii="Arial MT" w:hAnsi="Arial MT"/>
          <w:spacing w:val="1"/>
          <w:sz w:val="20"/>
        </w:rPr>
        <w:t xml:space="preserve"> </w:t>
      </w:r>
      <w:r w:rsidRPr="004F1A35">
        <w:rPr>
          <w:sz w:val="20"/>
        </w:rPr>
        <w:t>На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этажах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без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мест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со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свободным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доступом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инвалидов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групп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мобильности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М4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или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НТ,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также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на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этажах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(части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этажей),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имеющих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эвакуационные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выходы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непосредственно</w:t>
      </w:r>
      <w:r w:rsidRPr="004F1A35">
        <w:rPr>
          <w:spacing w:val="5"/>
          <w:sz w:val="20"/>
        </w:rPr>
        <w:t xml:space="preserve"> </w:t>
      </w:r>
      <w:r w:rsidRPr="004F1A35">
        <w:rPr>
          <w:sz w:val="20"/>
        </w:rPr>
        <w:t>наружу,</w:t>
      </w:r>
      <w:r w:rsidRPr="004F1A35">
        <w:rPr>
          <w:spacing w:val="10"/>
          <w:sz w:val="20"/>
        </w:rPr>
        <w:t xml:space="preserve"> </w:t>
      </w:r>
      <w:proofErr w:type="spellStart"/>
      <w:r w:rsidRPr="004F1A35">
        <w:rPr>
          <w:sz w:val="20"/>
        </w:rPr>
        <w:t>пожаробезопасные</w:t>
      </w:r>
      <w:proofErr w:type="spellEnd"/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зоны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не</w:t>
      </w:r>
      <w:r w:rsidRPr="004F1A35">
        <w:rPr>
          <w:spacing w:val="6"/>
          <w:sz w:val="20"/>
        </w:rPr>
        <w:t xml:space="preserve"> </w:t>
      </w:r>
      <w:r w:rsidRPr="004F1A35">
        <w:rPr>
          <w:sz w:val="20"/>
        </w:rPr>
        <w:t>требуются.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6" w:line="360" w:lineRule="auto"/>
        <w:ind w:right="953"/>
      </w:pPr>
      <w:r w:rsidRPr="004F1A35">
        <w:t xml:space="preserve">При размещении </w:t>
      </w:r>
      <w:proofErr w:type="spellStart"/>
      <w:r w:rsidRPr="004F1A35">
        <w:t>пожаробезопасной</w:t>
      </w:r>
      <w:proofErr w:type="spellEnd"/>
      <w:r w:rsidRPr="004F1A35">
        <w:t xml:space="preserve"> зоны</w:t>
      </w:r>
      <w:r w:rsidRPr="004F1A35">
        <w:rPr>
          <w:spacing w:val="1"/>
        </w:rPr>
        <w:t xml:space="preserve"> </w:t>
      </w:r>
      <w:r w:rsidRPr="004F1A35">
        <w:t>в лифтовом холле лифты должны</w:t>
      </w:r>
      <w:r w:rsidRPr="004F1A35">
        <w:rPr>
          <w:spacing w:val="1"/>
        </w:rPr>
        <w:t xml:space="preserve"> </w:t>
      </w:r>
      <w:r w:rsidRPr="004F1A35">
        <w:t>соответствовать</w:t>
      </w:r>
      <w:r w:rsidRPr="004F1A35">
        <w:rPr>
          <w:spacing w:val="1"/>
        </w:rPr>
        <w:t xml:space="preserve"> </w:t>
      </w:r>
      <w:r w:rsidRPr="004F1A35">
        <w:t>требованиям,</w:t>
      </w:r>
      <w:r w:rsidRPr="004F1A35">
        <w:rPr>
          <w:spacing w:val="1"/>
        </w:rPr>
        <w:t xml:space="preserve"> </w:t>
      </w:r>
      <w:r w:rsidRPr="004F1A35">
        <w:t>предъявляемым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лифтам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транспортирования</w:t>
      </w:r>
      <w:r w:rsidRPr="004F1A35">
        <w:rPr>
          <w:spacing w:val="1"/>
        </w:rPr>
        <w:t xml:space="preserve"> </w:t>
      </w:r>
      <w:r w:rsidRPr="004F1A35">
        <w:t>пожарных</w:t>
      </w:r>
      <w:r w:rsidRPr="004F1A35">
        <w:rPr>
          <w:spacing w:val="1"/>
        </w:rPr>
        <w:t xml:space="preserve"> </w:t>
      </w:r>
      <w:r w:rsidRPr="004F1A35">
        <w:t>подразделений</w:t>
      </w:r>
      <w:r w:rsidRPr="004F1A35">
        <w:rPr>
          <w:spacing w:val="1"/>
        </w:rPr>
        <w:t xml:space="preserve"> </w:t>
      </w:r>
      <w:r w:rsidRPr="004F1A35">
        <w:t>(по</w:t>
      </w:r>
      <w:r w:rsidRPr="004F1A35">
        <w:rPr>
          <w:spacing w:val="1"/>
        </w:rPr>
        <w:t xml:space="preserve"> </w:t>
      </w:r>
      <w:r w:rsidRPr="004F1A35">
        <w:t>ГОСТ</w:t>
      </w:r>
      <w:r w:rsidRPr="004F1A35">
        <w:rPr>
          <w:spacing w:val="1"/>
        </w:rPr>
        <w:t xml:space="preserve"> </w:t>
      </w:r>
      <w:r w:rsidRPr="004F1A35">
        <w:t>34305).</w:t>
      </w:r>
      <w:r w:rsidRPr="004F1A35">
        <w:rPr>
          <w:spacing w:val="1"/>
        </w:rPr>
        <w:t xml:space="preserve"> </w:t>
      </w:r>
      <w:r w:rsidRPr="004F1A35">
        <w:t>Число</w:t>
      </w:r>
      <w:r w:rsidRPr="004F1A35">
        <w:rPr>
          <w:spacing w:val="1"/>
        </w:rPr>
        <w:t xml:space="preserve"> </w:t>
      </w:r>
      <w:r w:rsidRPr="004F1A35">
        <w:t>соответствующих</w:t>
      </w:r>
      <w:r w:rsidRPr="004F1A35">
        <w:rPr>
          <w:spacing w:val="1"/>
        </w:rPr>
        <w:t xml:space="preserve"> </w:t>
      </w:r>
      <w:r w:rsidRPr="004F1A35">
        <w:t>лифтов</w:t>
      </w:r>
      <w:r w:rsidRPr="004F1A35">
        <w:rPr>
          <w:spacing w:val="1"/>
        </w:rPr>
        <w:t xml:space="preserve"> </w:t>
      </w:r>
      <w:r w:rsidRPr="004F1A35">
        <w:t>определяется</w:t>
      </w:r>
      <w:r w:rsidRPr="004F1A35">
        <w:rPr>
          <w:spacing w:val="-1"/>
        </w:rPr>
        <w:t xml:space="preserve"> </w:t>
      </w:r>
      <w:r w:rsidRPr="004F1A35">
        <w:t>расчетом</w:t>
      </w:r>
      <w:r w:rsidRPr="004F1A35">
        <w:rPr>
          <w:spacing w:val="2"/>
        </w:rPr>
        <w:t xml:space="preserve"> </w:t>
      </w:r>
      <w:r w:rsidRPr="004F1A35">
        <w:t>согласно приложению</w:t>
      </w:r>
      <w:r w:rsidRPr="004F1A35">
        <w:rPr>
          <w:spacing w:val="-2"/>
        </w:rPr>
        <w:t xml:space="preserve"> </w:t>
      </w:r>
      <w:r w:rsidRPr="004F1A35">
        <w:t>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0"/>
      </w:pPr>
      <w:r w:rsidRPr="004F1A35">
        <w:t>При</w:t>
      </w:r>
      <w:r w:rsidRPr="004F1A35">
        <w:rPr>
          <w:spacing w:val="1"/>
        </w:rPr>
        <w:t xml:space="preserve"> </w:t>
      </w:r>
      <w:r w:rsidRPr="004F1A35">
        <w:t>размещении</w:t>
      </w:r>
      <w:r w:rsidRPr="004F1A35">
        <w:rPr>
          <w:spacing w:val="1"/>
        </w:rPr>
        <w:t xml:space="preserve"> </w:t>
      </w:r>
      <w:proofErr w:type="spellStart"/>
      <w:r w:rsidRPr="004F1A35">
        <w:t>пожаробезопасной</w:t>
      </w:r>
      <w:proofErr w:type="spellEnd"/>
      <w:r w:rsidRPr="004F1A35">
        <w:rPr>
          <w:spacing w:val="1"/>
        </w:rPr>
        <w:t xml:space="preserve"> </w:t>
      </w:r>
      <w:r w:rsidRPr="004F1A35">
        <w:t>зоны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отдельном</w:t>
      </w:r>
      <w:r w:rsidRPr="004F1A35">
        <w:rPr>
          <w:spacing w:val="1"/>
        </w:rPr>
        <w:t xml:space="preserve"> </w:t>
      </w:r>
      <w:r w:rsidRPr="004F1A35">
        <w:t>помещении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 выход</w:t>
      </w:r>
      <w:r w:rsidRPr="004F1A35">
        <w:rPr>
          <w:spacing w:val="-3"/>
        </w:rPr>
        <w:t xml:space="preserve"> </w:t>
      </w:r>
      <w:r w:rsidRPr="004F1A35">
        <w:t>из</w:t>
      </w:r>
      <w:r w:rsidRPr="004F1A35">
        <w:rPr>
          <w:spacing w:val="2"/>
        </w:rPr>
        <w:t xml:space="preserve"> </w:t>
      </w:r>
      <w:r w:rsidRPr="004F1A35">
        <w:t>этого</w:t>
      </w:r>
      <w:r w:rsidRPr="004F1A35">
        <w:rPr>
          <w:spacing w:val="-3"/>
        </w:rPr>
        <w:t xml:space="preserve"> </w:t>
      </w:r>
      <w:r w:rsidRPr="004F1A35">
        <w:t>помещения: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385"/>
        </w:tabs>
        <w:ind w:left="1384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лифтовой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холл,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отвечающий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требованиям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настоящего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пункта;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385"/>
        </w:tabs>
        <w:spacing w:before="139"/>
        <w:ind w:left="1384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незадымляемую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лестничную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клетку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непосредственно</w:t>
      </w:r>
      <w:r w:rsidRPr="004F1A35">
        <w:rPr>
          <w:spacing w:val="58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через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коридор;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385"/>
        </w:tabs>
        <w:spacing w:before="137"/>
        <w:ind w:left="1384"/>
        <w:rPr>
          <w:sz w:val="24"/>
        </w:rPr>
      </w:pPr>
      <w:r w:rsidRPr="004F1A35">
        <w:rPr>
          <w:sz w:val="24"/>
        </w:rPr>
        <w:t>на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лестницу</w:t>
      </w:r>
      <w:r w:rsidRPr="004F1A35">
        <w:rPr>
          <w:spacing w:val="-9"/>
          <w:sz w:val="24"/>
        </w:rPr>
        <w:t xml:space="preserve"> </w:t>
      </w:r>
      <w:r w:rsidRPr="004F1A35">
        <w:rPr>
          <w:sz w:val="24"/>
        </w:rPr>
        <w:t>3-го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типа –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через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воздушную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зону.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9" w:line="360" w:lineRule="auto"/>
        <w:ind w:right="958" w:firstLine="707"/>
      </w:pPr>
      <w:r w:rsidRPr="004F1A35">
        <w:t>Максимальное расстояние путей эвакуации от дверей наиболее</w:t>
      </w:r>
      <w:r w:rsidRPr="004F1A35">
        <w:rPr>
          <w:spacing w:val="1"/>
        </w:rPr>
        <w:t xml:space="preserve"> </w:t>
      </w:r>
      <w:r w:rsidRPr="004F1A35">
        <w:t>удаленных</w:t>
      </w:r>
      <w:r w:rsidRPr="004F1A35">
        <w:rPr>
          <w:spacing w:val="1"/>
        </w:rPr>
        <w:t xml:space="preserve"> </w:t>
      </w:r>
      <w:r w:rsidRPr="004F1A35">
        <w:t>помещений</w:t>
      </w:r>
      <w:r w:rsidRPr="004F1A35">
        <w:rPr>
          <w:spacing w:val="1"/>
        </w:rPr>
        <w:t xml:space="preserve"> </w:t>
      </w:r>
      <w:r w:rsidRPr="004F1A35">
        <w:t>до</w:t>
      </w:r>
      <w:r w:rsidRPr="004F1A35">
        <w:rPr>
          <w:spacing w:val="1"/>
        </w:rPr>
        <w:t xml:space="preserve"> </w:t>
      </w:r>
      <w:r w:rsidRPr="004F1A35">
        <w:t>эвакуационного</w:t>
      </w:r>
      <w:r w:rsidRPr="004F1A35">
        <w:rPr>
          <w:spacing w:val="1"/>
        </w:rPr>
        <w:t xml:space="preserve"> </w:t>
      </w:r>
      <w:r w:rsidRPr="004F1A35">
        <w:t>выхода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этажа</w:t>
      </w:r>
      <w:r w:rsidRPr="004F1A35">
        <w:rPr>
          <w:spacing w:val="1"/>
        </w:rPr>
        <w:t xml:space="preserve"> </w:t>
      </w:r>
      <w:r w:rsidRPr="004F1A35">
        <w:t>здания</w:t>
      </w:r>
      <w:r w:rsidRPr="004F1A35">
        <w:rPr>
          <w:spacing w:val="1"/>
        </w:rPr>
        <w:t xml:space="preserve"> </w:t>
      </w:r>
      <w:r w:rsidRPr="004F1A35">
        <w:t>(в</w:t>
      </w:r>
      <w:r w:rsidRPr="004F1A35">
        <w:rPr>
          <w:spacing w:val="1"/>
        </w:rPr>
        <w:t xml:space="preserve"> </w:t>
      </w:r>
      <w:r w:rsidRPr="004F1A35">
        <w:t>том</w:t>
      </w:r>
      <w:r w:rsidRPr="004F1A35">
        <w:rPr>
          <w:spacing w:val="1"/>
        </w:rPr>
        <w:t xml:space="preserve"> </w:t>
      </w:r>
      <w:r w:rsidRPr="004F1A35">
        <w:t>числе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proofErr w:type="spellStart"/>
      <w:r w:rsidRPr="004F1A35">
        <w:t>пожаробезопасную</w:t>
      </w:r>
      <w:proofErr w:type="spellEnd"/>
      <w:r w:rsidRPr="004F1A35">
        <w:rPr>
          <w:spacing w:val="-1"/>
        </w:rPr>
        <w:t xml:space="preserve"> </w:t>
      </w:r>
      <w:r w:rsidRPr="004F1A35">
        <w:t>зону)</w:t>
      </w:r>
      <w:r w:rsidRPr="004F1A35">
        <w:rPr>
          <w:spacing w:val="2"/>
        </w:rPr>
        <w:t xml:space="preserve"> </w:t>
      </w:r>
      <w:r w:rsidRPr="004F1A35">
        <w:t>следует</w:t>
      </w:r>
      <w:r w:rsidRPr="004F1A35">
        <w:rPr>
          <w:spacing w:val="-1"/>
        </w:rPr>
        <w:t xml:space="preserve"> </w:t>
      </w:r>
      <w:r w:rsidRPr="004F1A35">
        <w:t>определять</w:t>
      </w:r>
      <w:r w:rsidRPr="004F1A35">
        <w:rPr>
          <w:spacing w:val="-1"/>
        </w:rPr>
        <w:t xml:space="preserve"> </w:t>
      </w:r>
      <w:r w:rsidRPr="004F1A35">
        <w:t>в соответствии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-2"/>
        </w:rPr>
        <w:t xml:space="preserve"> </w:t>
      </w:r>
      <w:r w:rsidRPr="004F1A35">
        <w:t>требованиями</w:t>
      </w:r>
      <w:r w:rsidRPr="004F1A35">
        <w:rPr>
          <w:spacing w:val="-3"/>
        </w:rPr>
        <w:t xml:space="preserve"> </w:t>
      </w:r>
      <w:r w:rsidRPr="004F1A35">
        <w:t>[5].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86"/>
        </w:tabs>
        <w:spacing w:line="360" w:lineRule="auto"/>
        <w:ind w:right="952" w:firstLine="540"/>
        <w:jc w:val="both"/>
        <w:rPr>
          <w:sz w:val="24"/>
        </w:rPr>
      </w:pPr>
      <w:r w:rsidRPr="004F1A35">
        <w:rPr>
          <w:sz w:val="24"/>
        </w:rPr>
        <w:t xml:space="preserve">Площадь </w:t>
      </w:r>
      <w:proofErr w:type="spellStart"/>
      <w:r w:rsidRPr="004F1A35">
        <w:rPr>
          <w:sz w:val="24"/>
        </w:rPr>
        <w:t>пожаробезопасной</w:t>
      </w:r>
      <w:proofErr w:type="spellEnd"/>
      <w:r w:rsidRPr="004F1A35">
        <w:rPr>
          <w:sz w:val="24"/>
        </w:rPr>
        <w:t xml:space="preserve"> зоны 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рассчитывать исходя из числа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могут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самостоятельно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эвакуироваться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лестничным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 xml:space="preserve">клеткам, в соответствии с таблицей Б.2 приложения Б. Площадь </w:t>
      </w:r>
      <w:proofErr w:type="spellStart"/>
      <w:r w:rsidRPr="004F1A35">
        <w:rPr>
          <w:sz w:val="24"/>
        </w:rPr>
        <w:t>пожаробезопасной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рассчитывают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[5].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Площадь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маневрирования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кресле-коляске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рассчитывают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исходя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из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габаритов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возможного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его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разворота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6.2.1.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r w:rsidRPr="004F1A35">
        <w:rPr>
          <w:sz w:val="24"/>
        </w:rPr>
        <w:t>Помещение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пожаробезопасной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отделяться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других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помещений, коридоров противопожарными стенами 2-го типа (перегородками 1-го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типа), перекрытиями 3-го типа с заполнением проемов (двери, окна) – не ниже 2-го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типа.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Такое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помещение должно быть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незадымляемым.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type w:val="continuous"/>
          <w:pgSz w:w="11910" w:h="16850"/>
          <w:pgMar w:top="200" w:right="740" w:bottom="0" w:left="740" w:header="720" w:footer="720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37"/>
        </w:tabs>
        <w:spacing w:before="90" w:line="360" w:lineRule="auto"/>
        <w:ind w:right="955" w:firstLine="566"/>
        <w:jc w:val="both"/>
        <w:rPr>
          <w:sz w:val="24"/>
        </w:rPr>
      </w:pPr>
      <w:r w:rsidRPr="004F1A35">
        <w:rPr>
          <w:sz w:val="24"/>
        </w:rPr>
        <w:t xml:space="preserve">Каждая </w:t>
      </w:r>
      <w:proofErr w:type="spellStart"/>
      <w:r w:rsidRPr="004F1A35">
        <w:rPr>
          <w:sz w:val="24"/>
        </w:rPr>
        <w:t>пожаробезопасная</w:t>
      </w:r>
      <w:proofErr w:type="spellEnd"/>
      <w:r w:rsidRPr="004F1A35">
        <w:rPr>
          <w:sz w:val="24"/>
        </w:rPr>
        <w:t xml:space="preserve"> зона общественных зданий, имеющая выход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лестничную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клетку,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необходимых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приспособлений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носилок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двух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эвакуационных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кресел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каждые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10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человек,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находящихся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пожаробезопасной</w:t>
      </w:r>
      <w:proofErr w:type="spellEnd"/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зоне).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Оборудование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пожаробезопасной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пребывания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соответствовать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6.5.8,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пути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обозначены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информационными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указателями по 6.5.1.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проступях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верхней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нижней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ступеней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каждого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марша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эвакуационных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лестниц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производственных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сооружениях,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нанесены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контрастные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контрастные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фотолюминесцентные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полосы 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требованиями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6.2.8.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</w:pPr>
      <w:r w:rsidRPr="004F1A35">
        <w:t>Поручни лестниц на путях эвакуации в общественных зданиях и сооружениях</w:t>
      </w:r>
      <w:r w:rsidRPr="004F1A35">
        <w:rPr>
          <w:spacing w:val="1"/>
        </w:rPr>
        <w:t xml:space="preserve"> </w:t>
      </w:r>
      <w:r w:rsidRPr="004F1A35">
        <w:t>должны контрастировать с окружающей средой. В условиях темноты они должны</w:t>
      </w:r>
      <w:r w:rsidRPr="004F1A35">
        <w:rPr>
          <w:spacing w:val="1"/>
        </w:rPr>
        <w:t xml:space="preserve"> </w:t>
      </w:r>
      <w:r w:rsidRPr="004F1A35">
        <w:t xml:space="preserve">иметь </w:t>
      </w:r>
      <w:proofErr w:type="spellStart"/>
      <w:r w:rsidRPr="004F1A35">
        <w:t>яркостный</w:t>
      </w:r>
      <w:proofErr w:type="spellEnd"/>
      <w:r w:rsidRPr="004F1A35">
        <w:t xml:space="preserve"> контраст за счет применения</w:t>
      </w:r>
      <w:r w:rsidRPr="004F1A35">
        <w:rPr>
          <w:spacing w:val="1"/>
        </w:rPr>
        <w:t xml:space="preserve"> </w:t>
      </w:r>
      <w:r w:rsidRPr="004F1A35">
        <w:t>фотолюминесцентных</w:t>
      </w:r>
      <w:r w:rsidRPr="004F1A35">
        <w:rPr>
          <w:spacing w:val="1"/>
        </w:rPr>
        <w:t xml:space="preserve"> </w:t>
      </w:r>
      <w:r w:rsidRPr="004F1A35">
        <w:t>материалов</w:t>
      </w:r>
      <w:r w:rsidRPr="004F1A35">
        <w:rPr>
          <w:spacing w:val="1"/>
        </w:rPr>
        <w:t xml:space="preserve"> </w:t>
      </w:r>
      <w:r w:rsidRPr="004F1A35">
        <w:t>либо</w:t>
      </w:r>
      <w:r w:rsidRPr="004F1A35">
        <w:rPr>
          <w:spacing w:val="-1"/>
        </w:rPr>
        <w:t xml:space="preserve"> </w:t>
      </w:r>
      <w:r w:rsidRPr="004F1A35">
        <w:t>источников искусственной подсветки.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24"/>
        </w:tabs>
        <w:spacing w:line="360" w:lineRule="auto"/>
        <w:ind w:right="957" w:firstLine="480"/>
        <w:jc w:val="both"/>
        <w:rPr>
          <w:sz w:val="24"/>
        </w:rPr>
      </w:pPr>
      <w:r w:rsidRPr="004F1A35">
        <w:rPr>
          <w:sz w:val="24"/>
        </w:rPr>
        <w:t>Допускается для эвакуации МГН с помощью пожарных подразделений из</w:t>
      </w:r>
      <w:r w:rsidRPr="004F1A35">
        <w:rPr>
          <w:spacing w:val="-57"/>
          <w:sz w:val="24"/>
        </w:rPr>
        <w:t xml:space="preserve"> </w:t>
      </w:r>
      <w:proofErr w:type="spellStart"/>
      <w:r w:rsidRPr="004F1A35">
        <w:rPr>
          <w:sz w:val="24"/>
        </w:rPr>
        <w:t>пожаробезопасных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выше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пятого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наружные эвакуационные лестницы (лестницы 3-го типа), ширина которых должна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1,5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Лестницы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ограждения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высотой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1,2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поручнями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соответствии с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5.1.13.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955" w:firstLine="480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</w:t>
      </w:r>
      <w:r w:rsidRPr="004F1A35">
        <w:rPr>
          <w:sz w:val="24"/>
        </w:rPr>
        <w:t xml:space="preserve">– </w:t>
      </w:r>
      <w:r w:rsidRPr="004F1A35">
        <w:rPr>
          <w:sz w:val="20"/>
        </w:rPr>
        <w:t>В климатическом районе строительства IV и климатическом подрайоне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строительства IIIБ по СП 131.13330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допускается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устройство эвакуационных наружных открытых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лестниц,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кроме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зданий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стационаров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медицинских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организаций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зданий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класса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Ф4.1,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соответствующих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требованиям,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предъявляемым к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наружным открытым лестницам.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62"/>
        </w:tabs>
        <w:spacing w:before="1" w:line="360" w:lineRule="auto"/>
        <w:ind w:right="954" w:firstLine="480"/>
        <w:jc w:val="both"/>
        <w:rPr>
          <w:sz w:val="24"/>
        </w:rPr>
      </w:pPr>
      <w:r w:rsidRPr="004F1A35">
        <w:rPr>
          <w:sz w:val="24"/>
        </w:rPr>
        <w:t>На объектах с постоянным проживанием или временным пребыванием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 в коридорах, лифтовых холлах, в лестничных клетках, где предусматривается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эксплуатация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положении,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один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из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следующих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способов закрывания дверей: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430"/>
        </w:tabs>
        <w:spacing w:line="360" w:lineRule="auto"/>
        <w:ind w:right="956" w:firstLine="566"/>
        <w:rPr>
          <w:sz w:val="24"/>
        </w:rPr>
      </w:pPr>
      <w:r w:rsidRPr="004F1A35">
        <w:rPr>
          <w:sz w:val="24"/>
        </w:rPr>
        <w:t>автоматическое закрывание этих дверей при срабатывании автоматической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пожарной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сигнализации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(или)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автоматической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установки пожаротушения;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385"/>
        </w:tabs>
        <w:ind w:left="1384"/>
        <w:rPr>
          <w:sz w:val="24"/>
        </w:rPr>
      </w:pPr>
      <w:r w:rsidRPr="004F1A35">
        <w:rPr>
          <w:sz w:val="24"/>
        </w:rPr>
        <w:t>дистанционное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закрывание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дверей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пожарного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поста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(с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поста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охраны);</w:t>
      </w:r>
    </w:p>
    <w:p w:rsidR="00B21063" w:rsidRPr="004F1A35" w:rsidRDefault="00A42FBD" w:rsidP="004F1A35">
      <w:pPr>
        <w:pStyle w:val="a5"/>
        <w:numPr>
          <w:ilvl w:val="0"/>
          <w:numId w:val="16"/>
        </w:numPr>
        <w:shd w:val="clear" w:color="auto" w:fill="C2D69B" w:themeFill="accent3" w:themeFillTint="99"/>
        <w:tabs>
          <w:tab w:val="left" w:pos="1385"/>
        </w:tabs>
        <w:spacing w:before="138"/>
        <w:ind w:left="1384"/>
        <w:rPr>
          <w:sz w:val="24"/>
        </w:rPr>
      </w:pPr>
      <w:r w:rsidRPr="004F1A35">
        <w:rPr>
          <w:sz w:val="24"/>
        </w:rPr>
        <w:t>механическое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разблокирование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дверей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месту.</w:t>
      </w:r>
    </w:p>
    <w:p w:rsidR="00B21063" w:rsidRPr="004F1A35" w:rsidRDefault="00B21063" w:rsidP="004F1A35">
      <w:pPr>
        <w:shd w:val="clear" w:color="auto" w:fill="C2D69B" w:themeFill="accent3" w:themeFillTint="99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059"/>
        </w:tabs>
        <w:spacing w:before="95"/>
        <w:ind w:left="2058" w:hanging="673"/>
        <w:jc w:val="both"/>
        <w:rPr>
          <w:sz w:val="24"/>
        </w:rPr>
      </w:pPr>
      <w:r w:rsidRPr="004F1A35">
        <w:rPr>
          <w:sz w:val="24"/>
        </w:rPr>
        <w:lastRenderedPageBreak/>
        <w:t>В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4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обеспечивать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освещенность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7"/>
          <w:sz w:val="24"/>
        </w:rPr>
        <w:t xml:space="preserve"> </w:t>
      </w:r>
      <w:r w:rsidRPr="004F1A35">
        <w:rPr>
          <w:sz w:val="24"/>
        </w:rPr>
        <w:t>менее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7" w:line="360" w:lineRule="auto"/>
        <w:ind w:right="957" w:firstLine="0"/>
      </w:pPr>
      <w:r w:rsidRPr="004F1A35">
        <w:t>100</w:t>
      </w:r>
      <w:r w:rsidRPr="004F1A35">
        <w:rPr>
          <w:spacing w:val="1"/>
        </w:rPr>
        <w:t xml:space="preserve"> </w:t>
      </w:r>
      <w:proofErr w:type="spellStart"/>
      <w:r w:rsidRPr="004F1A35">
        <w:t>лк</w:t>
      </w:r>
      <w:proofErr w:type="spellEnd"/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входных</w:t>
      </w:r>
      <w:r w:rsidRPr="004F1A35">
        <w:rPr>
          <w:spacing w:val="1"/>
        </w:rPr>
        <w:t xml:space="preserve"> </w:t>
      </w:r>
      <w:r w:rsidRPr="004F1A35">
        <w:t>площадках,</w:t>
      </w:r>
      <w:r w:rsidRPr="004F1A35">
        <w:rPr>
          <w:spacing w:val="1"/>
        </w:rPr>
        <w:t xml:space="preserve"> </w:t>
      </w:r>
      <w:r w:rsidRPr="004F1A35">
        <w:t>доступных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МГН,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универсальных</w:t>
      </w:r>
      <w:r w:rsidRPr="004F1A35">
        <w:rPr>
          <w:spacing w:val="1"/>
        </w:rPr>
        <w:t xml:space="preserve"> </w:t>
      </w:r>
      <w:r w:rsidRPr="004F1A35">
        <w:t>кабинах</w:t>
      </w:r>
      <w:r w:rsidRPr="004F1A35">
        <w:rPr>
          <w:spacing w:val="1"/>
        </w:rPr>
        <w:t xml:space="preserve"> </w:t>
      </w:r>
      <w:r w:rsidRPr="004F1A35">
        <w:t>санузлов и душевых, на путях</w:t>
      </w:r>
      <w:r w:rsidRPr="004F1A35">
        <w:rPr>
          <w:spacing w:val="1"/>
        </w:rPr>
        <w:t xml:space="preserve"> </w:t>
      </w:r>
      <w:r w:rsidRPr="004F1A35">
        <w:t>эвакуации,</w:t>
      </w:r>
      <w:r w:rsidRPr="004F1A35">
        <w:rPr>
          <w:spacing w:val="1"/>
        </w:rPr>
        <w:t xml:space="preserve"> </w:t>
      </w:r>
      <w:r w:rsidRPr="004F1A35">
        <w:t>на открытых</w:t>
      </w:r>
      <w:r w:rsidRPr="004F1A35">
        <w:rPr>
          <w:spacing w:val="1"/>
        </w:rPr>
        <w:t xml:space="preserve"> </w:t>
      </w:r>
      <w:r w:rsidRPr="004F1A35">
        <w:t>лестницах, пандусах</w:t>
      </w:r>
      <w:r w:rsidRPr="004F1A35">
        <w:rPr>
          <w:spacing w:val="1"/>
        </w:rPr>
        <w:t xml:space="preserve"> </w:t>
      </w:r>
      <w:r w:rsidRPr="004F1A35">
        <w:t>и в</w:t>
      </w:r>
      <w:r w:rsidRPr="004F1A35">
        <w:rPr>
          <w:spacing w:val="1"/>
        </w:rPr>
        <w:t xml:space="preserve"> </w:t>
      </w:r>
      <w:proofErr w:type="spellStart"/>
      <w:r w:rsidRPr="004F1A35">
        <w:t>пожаробезопасных</w:t>
      </w:r>
      <w:proofErr w:type="spellEnd"/>
      <w:r w:rsidRPr="004F1A35">
        <w:t xml:space="preserve"> зонах. На путях эвакуации следует предусматривать аварийное</w:t>
      </w:r>
      <w:r w:rsidRPr="004F1A35">
        <w:rPr>
          <w:spacing w:val="1"/>
        </w:rPr>
        <w:t xml:space="preserve"> </w:t>
      </w:r>
      <w:r w:rsidRPr="004F1A35">
        <w:t>освещение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соответствии</w:t>
      </w:r>
      <w:r w:rsidRPr="004F1A35">
        <w:rPr>
          <w:spacing w:val="4"/>
        </w:rPr>
        <w:t xml:space="preserve"> </w:t>
      </w:r>
      <w:r w:rsidRPr="004F1A35">
        <w:t>с</w:t>
      </w:r>
      <w:r w:rsidRPr="004F1A35">
        <w:rPr>
          <w:spacing w:val="-1"/>
        </w:rPr>
        <w:t xml:space="preserve"> </w:t>
      </w:r>
      <w:r w:rsidRPr="004F1A35">
        <w:t>требованиями</w:t>
      </w:r>
      <w:r w:rsidRPr="004F1A35">
        <w:rPr>
          <w:spacing w:val="5"/>
        </w:rPr>
        <w:t xml:space="preserve"> </w:t>
      </w:r>
      <w:r w:rsidRPr="004F1A35">
        <w:t>СП</w:t>
      </w:r>
      <w:r w:rsidRPr="004F1A35">
        <w:rPr>
          <w:spacing w:val="1"/>
        </w:rPr>
        <w:t xml:space="preserve"> </w:t>
      </w:r>
      <w:r w:rsidRPr="004F1A35">
        <w:t>52.13330.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Перепад освещенности между соседними помещениями и зонами не должен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более</w:t>
      </w:r>
      <w:r w:rsidRPr="004F1A35">
        <w:rPr>
          <w:spacing w:val="-2"/>
        </w:rPr>
        <w:t xml:space="preserve"> </w:t>
      </w:r>
      <w:r w:rsidRPr="004F1A35">
        <w:t>1:4.</w:t>
      </w: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7"/>
        <w:ind w:left="0" w:firstLine="0"/>
        <w:jc w:val="left"/>
        <w:rPr>
          <w:sz w:val="36"/>
        </w:rPr>
      </w:pPr>
    </w:p>
    <w:p w:rsidR="00B21063" w:rsidRPr="004F1A35" w:rsidRDefault="00A42FBD" w:rsidP="004F1A35">
      <w:pPr>
        <w:pStyle w:val="1"/>
        <w:numPr>
          <w:ilvl w:val="1"/>
          <w:numId w:val="20"/>
        </w:numPr>
        <w:shd w:val="clear" w:color="auto" w:fill="C2D69B" w:themeFill="accent3" w:themeFillTint="99"/>
        <w:tabs>
          <w:tab w:val="left" w:pos="1666"/>
        </w:tabs>
        <w:ind w:hanging="421"/>
        <w:jc w:val="both"/>
      </w:pPr>
      <w:r w:rsidRPr="004F1A35">
        <w:t>Санитарно-бытовые</w:t>
      </w:r>
      <w:r w:rsidRPr="004F1A35">
        <w:rPr>
          <w:spacing w:val="-7"/>
        </w:rPr>
        <w:t xml:space="preserve"> </w:t>
      </w:r>
      <w:r w:rsidRPr="004F1A35">
        <w:t>помещения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2" w:firstLine="566"/>
        <w:jc w:val="both"/>
        <w:rPr>
          <w:sz w:val="24"/>
        </w:rPr>
      </w:pPr>
      <w:r w:rsidRPr="004F1A35">
        <w:rPr>
          <w:sz w:val="24"/>
        </w:rPr>
        <w:t>Во всех зданиях, где должны быть санитарно-бытовые помещения 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посетителей,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специально оборудованные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раздевальных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ванных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душевых.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обеспечена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доступность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пользования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людей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нарушениями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зрения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нарушениями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опорн</w:t>
      </w:r>
      <w:proofErr w:type="gramStart"/>
      <w:r w:rsidRPr="004F1A35">
        <w:rPr>
          <w:sz w:val="24"/>
        </w:rPr>
        <w:t>о-</w:t>
      </w:r>
      <w:proofErr w:type="gramEnd"/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двигательного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аппарата.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03"/>
        </w:tabs>
        <w:spacing w:line="360" w:lineRule="auto"/>
        <w:ind w:right="953" w:firstLine="566"/>
        <w:jc w:val="both"/>
        <w:rPr>
          <w:sz w:val="24"/>
        </w:rPr>
      </w:pPr>
      <w:r w:rsidRPr="004F1A35">
        <w:rPr>
          <w:sz w:val="24"/>
        </w:rPr>
        <w:t>Уборные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размещаются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внутри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туалетных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блоков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 кабины, так и с автономным входом – универсальные кабины. В каждом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доступном для МГН здании, сооружении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 наличии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посетителей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должна быть, как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минимум, одна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универсальная кабина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уборной. Универсальная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может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проектироваться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семейная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родителей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детьми).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дополнение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универсальным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кабинам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предусматривают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 кабины в блоках туалетов из расчета 5 % общего числа кабин. При числе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блоке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женских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мужских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туалетов менее 4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допускается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доступную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кабину</w:t>
      </w:r>
      <w:r w:rsidRPr="004F1A35">
        <w:rPr>
          <w:spacing w:val="-9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3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наличии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здании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универсальной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кабины.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Вместо</w:t>
      </w:r>
      <w:r w:rsidRPr="004F1A35">
        <w:rPr>
          <w:spacing w:val="1"/>
        </w:rPr>
        <w:t xml:space="preserve"> </w:t>
      </w:r>
      <w:r w:rsidRPr="004F1A35">
        <w:t>одной</w:t>
      </w:r>
      <w:r w:rsidRPr="004F1A35">
        <w:rPr>
          <w:spacing w:val="1"/>
        </w:rPr>
        <w:t xml:space="preserve"> </w:t>
      </w:r>
      <w:r w:rsidRPr="004F1A35">
        <w:t>из</w:t>
      </w:r>
      <w:r w:rsidRPr="004F1A35">
        <w:rPr>
          <w:spacing w:val="1"/>
        </w:rPr>
        <w:t xml:space="preserve"> </w:t>
      </w:r>
      <w:r w:rsidRPr="004F1A35">
        <w:t>универсальных</w:t>
      </w:r>
      <w:r w:rsidRPr="004F1A35">
        <w:rPr>
          <w:spacing w:val="1"/>
        </w:rPr>
        <w:t xml:space="preserve"> </w:t>
      </w:r>
      <w:r w:rsidRPr="004F1A35">
        <w:t>кабин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таких</w:t>
      </w:r>
      <w:r w:rsidRPr="004F1A35">
        <w:rPr>
          <w:spacing w:val="1"/>
        </w:rPr>
        <w:t xml:space="preserve"> </w:t>
      </w:r>
      <w:r w:rsidRPr="004F1A35">
        <w:t>зданиях,</w:t>
      </w:r>
      <w:r w:rsidRPr="004F1A35">
        <w:rPr>
          <w:spacing w:val="1"/>
        </w:rPr>
        <w:t xml:space="preserve"> </w:t>
      </w:r>
      <w:r w:rsidRPr="004F1A35">
        <w:t>как</w:t>
      </w:r>
      <w:r w:rsidRPr="004F1A35">
        <w:rPr>
          <w:spacing w:val="1"/>
        </w:rPr>
        <w:t xml:space="preserve"> </w:t>
      </w:r>
      <w:r w:rsidRPr="004F1A35">
        <w:t>вокзалы,</w:t>
      </w:r>
      <w:r w:rsidRPr="004F1A35">
        <w:rPr>
          <w:spacing w:val="-57"/>
        </w:rPr>
        <w:t xml:space="preserve"> </w:t>
      </w:r>
      <w:r w:rsidRPr="004F1A35">
        <w:t>поликлиники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кабинетом</w:t>
      </w:r>
      <w:r w:rsidRPr="004F1A35">
        <w:rPr>
          <w:spacing w:val="1"/>
        </w:rPr>
        <w:t xml:space="preserve"> </w:t>
      </w:r>
      <w:r w:rsidRPr="004F1A35">
        <w:t>УЗИ,</w:t>
      </w:r>
      <w:r w:rsidRPr="004F1A35">
        <w:rPr>
          <w:spacing w:val="1"/>
        </w:rPr>
        <w:t xml:space="preserve"> </w:t>
      </w:r>
      <w:r w:rsidRPr="004F1A35">
        <w:t>торгово-развлекательные</w:t>
      </w:r>
      <w:r w:rsidRPr="004F1A35">
        <w:rPr>
          <w:spacing w:val="1"/>
        </w:rPr>
        <w:t xml:space="preserve"> </w:t>
      </w:r>
      <w:r w:rsidRPr="004F1A35">
        <w:t>центры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пр.,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универсальную кабину с зоной для переодевания</w:t>
      </w:r>
      <w:r w:rsidRPr="004F1A35">
        <w:rPr>
          <w:spacing w:val="1"/>
        </w:rPr>
        <w:t xml:space="preserve"> </w:t>
      </w:r>
      <w:r w:rsidRPr="004F1A35">
        <w:t>габаритами (в</w:t>
      </w:r>
      <w:r w:rsidRPr="004F1A35">
        <w:rPr>
          <w:spacing w:val="1"/>
        </w:rPr>
        <w:t xml:space="preserve"> </w:t>
      </w:r>
      <w:r w:rsidRPr="004F1A35">
        <w:t>соответствии с таблицей 6.1), оборудованной стационарной или откидной скамьей,</w:t>
      </w:r>
      <w:r w:rsidRPr="004F1A35">
        <w:rPr>
          <w:spacing w:val="1"/>
        </w:rPr>
        <w:t xml:space="preserve"> </w:t>
      </w:r>
      <w:r w:rsidRPr="004F1A35">
        <w:t>позволяющей</w:t>
      </w:r>
      <w:r w:rsidRPr="004F1A35">
        <w:rPr>
          <w:spacing w:val="1"/>
        </w:rPr>
        <w:t xml:space="preserve"> </w:t>
      </w:r>
      <w:r w:rsidRPr="004F1A35">
        <w:t>инвалиду</w:t>
      </w:r>
      <w:r w:rsidRPr="004F1A35">
        <w:rPr>
          <w:spacing w:val="1"/>
        </w:rPr>
        <w:t xml:space="preserve"> </w:t>
      </w:r>
      <w:r w:rsidRPr="004F1A35">
        <w:t>переодеться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положении</w:t>
      </w:r>
      <w:r w:rsidRPr="004F1A35">
        <w:rPr>
          <w:spacing w:val="1"/>
        </w:rPr>
        <w:t xml:space="preserve"> </w:t>
      </w:r>
      <w:r w:rsidRPr="004F1A35">
        <w:t>лежа,</w:t>
      </w:r>
      <w:r w:rsidRPr="004F1A35">
        <w:rPr>
          <w:spacing w:val="1"/>
        </w:rPr>
        <w:t xml:space="preserve"> </w:t>
      </w:r>
      <w:r w:rsidRPr="004F1A35">
        <w:t>а</w:t>
      </w:r>
      <w:r w:rsidRPr="004F1A35">
        <w:rPr>
          <w:spacing w:val="1"/>
        </w:rPr>
        <w:t xml:space="preserve"> </w:t>
      </w:r>
      <w:r w:rsidRPr="004F1A35">
        <w:t>также</w:t>
      </w:r>
      <w:r w:rsidRPr="004F1A35">
        <w:rPr>
          <w:spacing w:val="1"/>
        </w:rPr>
        <w:t xml:space="preserve"> </w:t>
      </w:r>
      <w:r w:rsidRPr="004F1A35">
        <w:t>столиком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пеленания.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0"/>
      </w:pPr>
      <w:r w:rsidRPr="004F1A35">
        <w:t>Число кабин для инвалидов в составе уборных для сотрудников организаций и</w:t>
      </w:r>
      <w:r w:rsidRPr="004F1A35">
        <w:rPr>
          <w:spacing w:val="1"/>
        </w:rPr>
        <w:t xml:space="preserve"> </w:t>
      </w:r>
      <w:r w:rsidRPr="004F1A35">
        <w:t>предприятий</w:t>
      </w:r>
      <w:r w:rsidRPr="004F1A35">
        <w:rPr>
          <w:spacing w:val="-1"/>
        </w:rPr>
        <w:t xml:space="preserve"> </w:t>
      </w:r>
      <w:r w:rsidRPr="004F1A35">
        <w:t>определяется заданием</w:t>
      </w:r>
      <w:r w:rsidRPr="004F1A35">
        <w:rPr>
          <w:spacing w:val="-1"/>
        </w:rPr>
        <w:t xml:space="preserve"> </w:t>
      </w:r>
      <w:r w:rsidRPr="004F1A35">
        <w:t>на</w:t>
      </w:r>
      <w:r w:rsidRPr="004F1A35">
        <w:rPr>
          <w:spacing w:val="-2"/>
        </w:rPr>
        <w:t xml:space="preserve"> </w:t>
      </w:r>
      <w:r w:rsidRPr="004F1A35">
        <w:t>проектирование.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4"/>
      </w:pPr>
      <w:r w:rsidRPr="004F1A35">
        <w:t>Универсальные кабины уборных следует предусматривать на расстоянии не</w:t>
      </w:r>
      <w:r w:rsidRPr="004F1A35">
        <w:rPr>
          <w:spacing w:val="1"/>
        </w:rPr>
        <w:t xml:space="preserve"> </w:t>
      </w:r>
      <w:r w:rsidRPr="004F1A35">
        <w:t>более 40 м от основной зоны оказания услуг на объекте или расположения рабочих</w:t>
      </w:r>
      <w:r w:rsidRPr="004F1A35">
        <w:rPr>
          <w:spacing w:val="1"/>
        </w:rPr>
        <w:t xml:space="preserve"> </w:t>
      </w:r>
      <w:r w:rsidRPr="004F1A35">
        <w:t>мест</w:t>
      </w:r>
      <w:r w:rsidRPr="004F1A35">
        <w:rPr>
          <w:spacing w:val="-1"/>
        </w:rPr>
        <w:t xml:space="preserve"> </w:t>
      </w:r>
      <w:r w:rsidRPr="004F1A35">
        <w:t>инвалидов.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63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зданиях</w:t>
      </w:r>
      <w:r w:rsidRPr="004F1A35">
        <w:rPr>
          <w:spacing w:val="1"/>
        </w:rPr>
        <w:t xml:space="preserve"> </w:t>
      </w:r>
      <w:r w:rsidRPr="004F1A35">
        <w:t>дошкольных</w:t>
      </w:r>
      <w:r w:rsidRPr="004F1A35">
        <w:rPr>
          <w:spacing w:val="1"/>
        </w:rPr>
        <w:t xml:space="preserve"> </w:t>
      </w:r>
      <w:r w:rsidRPr="004F1A35">
        <w:t>образовательных</w:t>
      </w:r>
      <w:r w:rsidRPr="004F1A35">
        <w:rPr>
          <w:spacing w:val="1"/>
        </w:rPr>
        <w:t xml:space="preserve"> </w:t>
      </w:r>
      <w:r w:rsidRPr="004F1A35">
        <w:t>организаций,</w:t>
      </w:r>
      <w:r w:rsidRPr="004F1A35">
        <w:rPr>
          <w:spacing w:val="1"/>
        </w:rPr>
        <w:t xml:space="preserve"> </w:t>
      </w:r>
      <w:r w:rsidRPr="004F1A35">
        <w:t>реализующих</w:t>
      </w:r>
      <w:r w:rsidRPr="004F1A35">
        <w:rPr>
          <w:spacing w:val="1"/>
        </w:rPr>
        <w:t xml:space="preserve"> </w:t>
      </w:r>
      <w:r w:rsidRPr="004F1A35">
        <w:t>образовательные</w:t>
      </w:r>
      <w:r w:rsidRPr="004F1A35">
        <w:rPr>
          <w:spacing w:val="1"/>
        </w:rPr>
        <w:t xml:space="preserve"> </w:t>
      </w:r>
      <w:r w:rsidRPr="004F1A35">
        <w:t>программы</w:t>
      </w:r>
      <w:r w:rsidRPr="004F1A35">
        <w:rPr>
          <w:spacing w:val="1"/>
        </w:rPr>
        <w:t xml:space="preserve"> </w:t>
      </w:r>
      <w:r w:rsidRPr="004F1A35">
        <w:t>вариативных</w:t>
      </w:r>
      <w:r w:rsidRPr="004F1A35">
        <w:rPr>
          <w:spacing w:val="1"/>
        </w:rPr>
        <w:t xml:space="preserve"> </w:t>
      </w:r>
      <w:r w:rsidRPr="004F1A35">
        <w:t>форм</w:t>
      </w:r>
      <w:r w:rsidRPr="004F1A35">
        <w:rPr>
          <w:spacing w:val="1"/>
        </w:rPr>
        <w:t xml:space="preserve"> </w:t>
      </w:r>
      <w:r w:rsidRPr="004F1A35">
        <w:t>образования</w:t>
      </w:r>
      <w:r w:rsidRPr="004F1A35">
        <w:rPr>
          <w:spacing w:val="1"/>
        </w:rPr>
        <w:t xml:space="preserve"> </w:t>
      </w:r>
      <w:r w:rsidRPr="004F1A35">
        <w:t>(проведение</w:t>
      </w:r>
      <w:r w:rsidRPr="004F1A35">
        <w:rPr>
          <w:spacing w:val="1"/>
        </w:rPr>
        <w:t xml:space="preserve"> </w:t>
      </w:r>
      <w:r w:rsidRPr="004F1A35">
        <w:t>совместных занятий детей с родителями, центры игровой помощи, служба ранней</w:t>
      </w:r>
      <w:r w:rsidRPr="004F1A35">
        <w:rPr>
          <w:spacing w:val="1"/>
        </w:rPr>
        <w:t xml:space="preserve"> </w:t>
      </w:r>
      <w:r w:rsidRPr="004F1A35">
        <w:t>помощи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пр.),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составе</w:t>
      </w:r>
      <w:r w:rsidRPr="004F1A35">
        <w:rPr>
          <w:spacing w:val="1"/>
        </w:rPr>
        <w:t xml:space="preserve"> </w:t>
      </w:r>
      <w:r w:rsidRPr="004F1A35">
        <w:t>блока</w:t>
      </w:r>
      <w:r w:rsidRPr="004F1A35">
        <w:rPr>
          <w:spacing w:val="1"/>
        </w:rPr>
        <w:t xml:space="preserve"> </w:t>
      </w:r>
      <w:r w:rsidRPr="004F1A35">
        <w:t>туалетных</w:t>
      </w:r>
      <w:r w:rsidRPr="004F1A35">
        <w:rPr>
          <w:spacing w:val="1"/>
        </w:rPr>
        <w:t xml:space="preserve"> </w:t>
      </w:r>
      <w:r w:rsidRPr="004F1A35">
        <w:t>кабин</w:t>
      </w:r>
      <w:r w:rsidRPr="004F1A35">
        <w:rPr>
          <w:spacing w:val="6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доступную кабину, оборудованную детским</w:t>
      </w:r>
      <w:r w:rsidRPr="004F1A35">
        <w:rPr>
          <w:spacing w:val="1"/>
        </w:rPr>
        <w:t xml:space="preserve"> </w:t>
      </w:r>
      <w:r w:rsidRPr="004F1A35">
        <w:t>унитазом.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2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дошкольных</w:t>
      </w:r>
      <w:r w:rsidRPr="004F1A35">
        <w:rPr>
          <w:spacing w:val="1"/>
        </w:rPr>
        <w:t xml:space="preserve"> </w:t>
      </w:r>
      <w:r w:rsidRPr="004F1A35">
        <w:t>образовательных</w:t>
      </w:r>
      <w:r w:rsidRPr="004F1A35">
        <w:rPr>
          <w:spacing w:val="1"/>
        </w:rPr>
        <w:t xml:space="preserve"> </w:t>
      </w:r>
      <w:r w:rsidRPr="004F1A35">
        <w:t>организациях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специально</w:t>
      </w:r>
      <w:r w:rsidRPr="004F1A35">
        <w:rPr>
          <w:spacing w:val="6"/>
        </w:rPr>
        <w:t xml:space="preserve"> </w:t>
      </w:r>
      <w:r w:rsidRPr="004F1A35">
        <w:t>оборудованные</w:t>
      </w:r>
      <w:r w:rsidRPr="004F1A35">
        <w:rPr>
          <w:spacing w:val="6"/>
        </w:rPr>
        <w:t xml:space="preserve"> </w:t>
      </w:r>
      <w:r w:rsidRPr="004F1A35">
        <w:t>доступные</w:t>
      </w:r>
      <w:r w:rsidRPr="004F1A35">
        <w:rPr>
          <w:spacing w:val="7"/>
        </w:rPr>
        <w:t xml:space="preserve"> </w:t>
      </w:r>
      <w:r w:rsidRPr="004F1A35">
        <w:t>кабины</w:t>
      </w:r>
      <w:r w:rsidRPr="004F1A35">
        <w:rPr>
          <w:spacing w:val="5"/>
        </w:rPr>
        <w:t xml:space="preserve"> </w:t>
      </w:r>
      <w:r w:rsidRPr="004F1A35">
        <w:t>для</w:t>
      </w:r>
      <w:r w:rsidRPr="004F1A35">
        <w:rPr>
          <w:spacing w:val="7"/>
        </w:rPr>
        <w:t xml:space="preserve"> </w:t>
      </w:r>
      <w:r w:rsidRPr="004F1A35">
        <w:t>детей-инвалидов.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Кабины в санитарно-бытовых помещениях должны иметь размеры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плане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таблицей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6.1.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кабине</w:t>
      </w:r>
      <w:r w:rsidRPr="004F1A35">
        <w:rPr>
          <w:spacing w:val="1"/>
          <w:sz w:val="24"/>
        </w:rPr>
        <w:t xml:space="preserve"> </w:t>
      </w:r>
      <w:r w:rsidRPr="004F1A35">
        <w:rPr>
          <w:spacing w:val="15"/>
          <w:sz w:val="24"/>
        </w:rPr>
        <w:t>сбоку</w:t>
      </w:r>
      <w:r w:rsidRPr="004F1A35">
        <w:rPr>
          <w:spacing w:val="16"/>
          <w:sz w:val="24"/>
        </w:rPr>
        <w:t xml:space="preserve"> </w:t>
      </w:r>
      <w:r w:rsidRPr="004F1A35">
        <w:rPr>
          <w:sz w:val="24"/>
        </w:rPr>
        <w:t>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унитаза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пространство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рядом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унитазом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шириной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0,8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кресла-коляски,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крючки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одежды,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костылей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других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принадлежностей. В кабине должно быть свободное пространство диаметром 1,4 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разворота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кресла-коляски. Двери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открываться наружу.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958" w:firstLine="566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р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ч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н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–</w:t>
      </w:r>
      <w:r w:rsidRPr="004F1A35">
        <w:rPr>
          <w:spacing w:val="50"/>
          <w:sz w:val="20"/>
        </w:rPr>
        <w:t xml:space="preserve"> </w:t>
      </w:r>
      <w:r w:rsidRPr="004F1A35">
        <w:rPr>
          <w:sz w:val="20"/>
        </w:rPr>
        <w:t>Размеры доступных и универсальных (специализированных) кабин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могут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изменяться в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зависимости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от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расстановки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габаритов применяемого оборудования.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2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универсальной</w:t>
      </w:r>
      <w:r w:rsidRPr="004F1A35">
        <w:rPr>
          <w:spacing w:val="1"/>
        </w:rPr>
        <w:t xml:space="preserve"> </w:t>
      </w:r>
      <w:r w:rsidRPr="004F1A35">
        <w:t>кабине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других</w:t>
      </w:r>
      <w:r w:rsidRPr="004F1A35">
        <w:rPr>
          <w:spacing w:val="1"/>
        </w:rPr>
        <w:t xml:space="preserve"> </w:t>
      </w:r>
      <w:r w:rsidRPr="004F1A35">
        <w:t>санитарно-бытовых</w:t>
      </w:r>
      <w:r w:rsidRPr="004F1A35">
        <w:rPr>
          <w:spacing w:val="1"/>
        </w:rPr>
        <w:t xml:space="preserve"> </w:t>
      </w:r>
      <w:r w:rsidRPr="004F1A35">
        <w:t>помещениях,</w:t>
      </w:r>
      <w:r w:rsidRPr="004F1A35">
        <w:rPr>
          <w:spacing w:val="1"/>
        </w:rPr>
        <w:t xml:space="preserve"> </w:t>
      </w:r>
      <w:r w:rsidRPr="004F1A35">
        <w:t>предназначенных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пользования</w:t>
      </w:r>
      <w:r w:rsidRPr="004F1A35">
        <w:rPr>
          <w:spacing w:val="1"/>
        </w:rPr>
        <w:t xml:space="preserve"> </w:t>
      </w:r>
      <w:r w:rsidRPr="004F1A35">
        <w:t>всеми</w:t>
      </w:r>
      <w:r w:rsidRPr="004F1A35">
        <w:rPr>
          <w:spacing w:val="1"/>
        </w:rPr>
        <w:t xml:space="preserve"> </w:t>
      </w:r>
      <w:r w:rsidRPr="004F1A35">
        <w:t>категориями</w:t>
      </w:r>
      <w:r w:rsidRPr="004F1A35">
        <w:rPr>
          <w:spacing w:val="1"/>
        </w:rPr>
        <w:t xml:space="preserve"> </w:t>
      </w:r>
      <w:r w:rsidRPr="004F1A35">
        <w:t>граждан,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том</w:t>
      </w:r>
      <w:r w:rsidRPr="004F1A35">
        <w:rPr>
          <w:spacing w:val="1"/>
        </w:rPr>
        <w:t xml:space="preserve"> </w:t>
      </w:r>
      <w:r w:rsidRPr="004F1A35">
        <w:t>числе</w:t>
      </w:r>
      <w:r w:rsidRPr="004F1A35">
        <w:rPr>
          <w:spacing w:val="-57"/>
        </w:rPr>
        <w:t xml:space="preserve"> </w:t>
      </w:r>
      <w:r w:rsidRPr="004F1A35">
        <w:t>инвалидами, следует предусматривать установку стационарных и откидных опорных</w:t>
      </w:r>
      <w:r w:rsidRPr="004F1A35">
        <w:rPr>
          <w:spacing w:val="-57"/>
        </w:rPr>
        <w:t xml:space="preserve"> </w:t>
      </w:r>
      <w:r w:rsidRPr="004F1A35">
        <w:t>поручней,</w:t>
      </w:r>
      <w:r w:rsidRPr="004F1A35">
        <w:rPr>
          <w:spacing w:val="52"/>
        </w:rPr>
        <w:t xml:space="preserve"> </w:t>
      </w:r>
      <w:r w:rsidRPr="004F1A35">
        <w:t>а</w:t>
      </w:r>
      <w:r w:rsidRPr="004F1A35">
        <w:rPr>
          <w:spacing w:val="52"/>
        </w:rPr>
        <w:t xml:space="preserve"> </w:t>
      </w:r>
      <w:r w:rsidRPr="004F1A35">
        <w:t>также</w:t>
      </w:r>
      <w:r w:rsidRPr="004F1A35">
        <w:rPr>
          <w:spacing w:val="52"/>
        </w:rPr>
        <w:t xml:space="preserve"> </w:t>
      </w:r>
      <w:r w:rsidRPr="004F1A35">
        <w:t>переносных</w:t>
      </w:r>
      <w:r w:rsidRPr="004F1A35">
        <w:rPr>
          <w:spacing w:val="52"/>
        </w:rPr>
        <w:t xml:space="preserve"> </w:t>
      </w:r>
      <w:r w:rsidRPr="004F1A35">
        <w:t>или</w:t>
      </w:r>
      <w:r w:rsidRPr="004F1A35">
        <w:rPr>
          <w:spacing w:val="52"/>
        </w:rPr>
        <w:t xml:space="preserve"> </w:t>
      </w:r>
      <w:r w:rsidRPr="004F1A35">
        <w:t>закрепленных</w:t>
      </w:r>
      <w:r w:rsidRPr="004F1A35">
        <w:rPr>
          <w:spacing w:val="52"/>
        </w:rPr>
        <w:t xml:space="preserve"> </w:t>
      </w:r>
      <w:r w:rsidRPr="004F1A35">
        <w:t>на</w:t>
      </w:r>
      <w:r w:rsidRPr="004F1A35">
        <w:rPr>
          <w:spacing w:val="53"/>
        </w:rPr>
        <w:t xml:space="preserve"> </w:t>
      </w:r>
      <w:r w:rsidRPr="004F1A35">
        <w:t>стене</w:t>
      </w:r>
      <w:r w:rsidRPr="004F1A35">
        <w:rPr>
          <w:spacing w:val="52"/>
        </w:rPr>
        <w:t xml:space="preserve"> </w:t>
      </w:r>
      <w:r w:rsidRPr="004F1A35">
        <w:t>складных</w:t>
      </w:r>
      <w:r w:rsidRPr="004F1A35">
        <w:rPr>
          <w:spacing w:val="54"/>
        </w:rPr>
        <w:t xml:space="preserve"> </w:t>
      </w:r>
      <w:r w:rsidRPr="004F1A35">
        <w:t>сидений</w:t>
      </w:r>
      <w:r w:rsidRPr="004F1A35">
        <w:rPr>
          <w:spacing w:val="52"/>
        </w:rPr>
        <w:t xml:space="preserve"> </w:t>
      </w:r>
      <w:r w:rsidRPr="004F1A35">
        <w:t>по</w:t>
      </w:r>
      <w:r w:rsidRPr="004F1A35">
        <w:rPr>
          <w:spacing w:val="-58"/>
        </w:rPr>
        <w:t xml:space="preserve"> </w:t>
      </w:r>
      <w:r w:rsidRPr="004F1A35">
        <w:t>6.3.5.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6"/>
      </w:pPr>
      <w:proofErr w:type="gramStart"/>
      <w:r w:rsidRPr="004F1A35">
        <w:t>В</w:t>
      </w:r>
      <w:r w:rsidRPr="004F1A35">
        <w:rPr>
          <w:spacing w:val="1"/>
        </w:rPr>
        <w:t xml:space="preserve"> </w:t>
      </w:r>
      <w:r w:rsidRPr="004F1A35">
        <w:t>санитарно-бытовых</w:t>
      </w:r>
      <w:r w:rsidRPr="004F1A35">
        <w:rPr>
          <w:spacing w:val="1"/>
        </w:rPr>
        <w:t xml:space="preserve"> </w:t>
      </w:r>
      <w:r w:rsidRPr="004F1A35">
        <w:t>помещениях,</w:t>
      </w:r>
      <w:r w:rsidRPr="004F1A35">
        <w:rPr>
          <w:spacing w:val="1"/>
        </w:rPr>
        <w:t xml:space="preserve"> </w:t>
      </w:r>
      <w:r w:rsidRPr="004F1A35">
        <w:t>доступных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инвалидов,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применять имеющие опору для спины унитазы: высотой – 0,45–0,5 м (от уровня пола</w:t>
      </w:r>
      <w:r w:rsidRPr="004F1A35">
        <w:rPr>
          <w:spacing w:val="-57"/>
        </w:rPr>
        <w:t xml:space="preserve"> </w:t>
      </w:r>
      <w:r w:rsidRPr="004F1A35">
        <w:t>до поверхности сидения), длиной – 0,7 м. Один из писсуаров следует располагать на</w:t>
      </w:r>
      <w:r w:rsidRPr="004F1A35">
        <w:rPr>
          <w:spacing w:val="1"/>
        </w:rPr>
        <w:t xml:space="preserve"> </w:t>
      </w:r>
      <w:r w:rsidRPr="004F1A35">
        <w:t>высоте</w:t>
      </w:r>
      <w:r w:rsidRPr="004F1A35">
        <w:rPr>
          <w:spacing w:val="1"/>
        </w:rPr>
        <w:t xml:space="preserve"> </w:t>
      </w:r>
      <w:r w:rsidRPr="004F1A35">
        <w:t>от</w:t>
      </w:r>
      <w:r w:rsidRPr="004F1A35">
        <w:rPr>
          <w:spacing w:val="1"/>
        </w:rPr>
        <w:t xml:space="preserve"> </w:t>
      </w:r>
      <w:r w:rsidRPr="004F1A35">
        <w:t>пола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более</w:t>
      </w:r>
      <w:r w:rsidRPr="004F1A35">
        <w:rPr>
          <w:spacing w:val="1"/>
        </w:rPr>
        <w:t xml:space="preserve"> </w:t>
      </w:r>
      <w:r w:rsidRPr="004F1A35">
        <w:t>0,4</w:t>
      </w:r>
      <w:r w:rsidRPr="004F1A35">
        <w:rPr>
          <w:spacing w:val="1"/>
        </w:rPr>
        <w:t xml:space="preserve"> </w:t>
      </w:r>
      <w:r w:rsidRPr="004F1A35">
        <w:t>м.</w:t>
      </w:r>
      <w:r w:rsidRPr="004F1A35">
        <w:rPr>
          <w:spacing w:val="1"/>
        </w:rPr>
        <w:t xml:space="preserve"> </w:t>
      </w:r>
      <w:r w:rsidRPr="004F1A35">
        <w:t>Требования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установке</w:t>
      </w:r>
      <w:r w:rsidRPr="004F1A35">
        <w:rPr>
          <w:spacing w:val="1"/>
        </w:rPr>
        <w:t xml:space="preserve"> </w:t>
      </w:r>
      <w:r w:rsidRPr="004F1A35">
        <w:t>раковины</w:t>
      </w:r>
      <w:r w:rsidRPr="004F1A35">
        <w:rPr>
          <w:spacing w:val="1"/>
        </w:rPr>
        <w:t xml:space="preserve"> </w:t>
      </w:r>
      <w:r w:rsidRPr="004F1A35">
        <w:t>(высоту</w:t>
      </w:r>
      <w:r w:rsidRPr="004F1A35">
        <w:rPr>
          <w:spacing w:val="60"/>
        </w:rPr>
        <w:t xml:space="preserve"> </w:t>
      </w:r>
      <w:r w:rsidRPr="004F1A35">
        <w:t>до</w:t>
      </w:r>
      <w:r w:rsidRPr="004F1A35">
        <w:rPr>
          <w:spacing w:val="1"/>
        </w:rPr>
        <w:t xml:space="preserve"> </w:t>
      </w:r>
      <w:r w:rsidRPr="004F1A35">
        <w:t>верхнего</w:t>
      </w:r>
      <w:r w:rsidRPr="004F1A35">
        <w:rPr>
          <w:spacing w:val="-2"/>
        </w:rPr>
        <w:t xml:space="preserve"> </w:t>
      </w:r>
      <w:r w:rsidRPr="004F1A35">
        <w:t>края и свободное</w:t>
      </w:r>
      <w:r w:rsidRPr="004F1A35">
        <w:rPr>
          <w:spacing w:val="-1"/>
        </w:rPr>
        <w:t xml:space="preserve"> </w:t>
      </w:r>
      <w:r w:rsidRPr="004F1A35">
        <w:t>пространство</w:t>
      </w:r>
      <w:r w:rsidRPr="004F1A35">
        <w:rPr>
          <w:spacing w:val="-1"/>
        </w:rPr>
        <w:t xml:space="preserve"> </w:t>
      </w:r>
      <w:r w:rsidRPr="004F1A35">
        <w:t>для ног) – по</w:t>
      </w:r>
      <w:r w:rsidRPr="004F1A35">
        <w:rPr>
          <w:spacing w:val="-1"/>
        </w:rPr>
        <w:t xml:space="preserve"> </w:t>
      </w:r>
      <w:r w:rsidRPr="004F1A35">
        <w:t>8.1.7.</w:t>
      </w:r>
      <w:proofErr w:type="gramEnd"/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В помещениях доступных душевых следует предусматривать не 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оборудованной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кресле-коляске,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перед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предусматривается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пространство для подъезда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кресла-коляски.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946"/>
        </w:tabs>
        <w:spacing w:before="95" w:line="360" w:lineRule="auto"/>
        <w:ind w:right="951" w:firstLine="566"/>
        <w:jc w:val="both"/>
        <w:rPr>
          <w:sz w:val="24"/>
        </w:rPr>
      </w:pPr>
      <w:r w:rsidRPr="004F1A35">
        <w:rPr>
          <w:sz w:val="24"/>
        </w:rPr>
        <w:lastRenderedPageBreak/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нарушением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опорно-двигательного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аппарата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нарушением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зрения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закрытые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душевые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нескользким полом и поддоном без порога с открыванием двери наружу и входом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непосредственно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из гардеробной.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Доступная душевая кабина для МГН должна быть</w:t>
      </w:r>
      <w:r w:rsidRPr="004F1A35">
        <w:rPr>
          <w:spacing w:val="60"/>
        </w:rPr>
        <w:t xml:space="preserve"> </w:t>
      </w:r>
      <w:r w:rsidRPr="004F1A35">
        <w:t>оборудована переносным</w:t>
      </w:r>
      <w:r w:rsidRPr="004F1A35">
        <w:rPr>
          <w:spacing w:val="1"/>
        </w:rPr>
        <w:t xml:space="preserve"> </w:t>
      </w:r>
      <w:r w:rsidRPr="004F1A35">
        <w:t>или закрепленным на стене складным сиденьем, расположенным на высоте не более</w:t>
      </w:r>
      <w:r w:rsidRPr="004F1A35">
        <w:rPr>
          <w:spacing w:val="1"/>
        </w:rPr>
        <w:t xml:space="preserve"> </w:t>
      </w:r>
      <w:r w:rsidRPr="004F1A35">
        <w:t>0,48 м от уровня поддона, ручным душем, настенными поручнями. Глубина и длина</w:t>
      </w:r>
      <w:r w:rsidRPr="004F1A35">
        <w:rPr>
          <w:spacing w:val="1"/>
        </w:rPr>
        <w:t xml:space="preserve"> </w:t>
      </w:r>
      <w:r w:rsidRPr="004F1A35">
        <w:t>сиденья</w:t>
      </w:r>
      <w:r w:rsidRPr="004F1A35">
        <w:rPr>
          <w:spacing w:val="-1"/>
        </w:rPr>
        <w:t xml:space="preserve"> </w:t>
      </w:r>
      <w:r w:rsidRPr="004F1A35">
        <w:t>должны</w:t>
      </w:r>
      <w:r w:rsidRPr="004F1A35">
        <w:rPr>
          <w:spacing w:val="-1"/>
        </w:rPr>
        <w:t xml:space="preserve"> </w:t>
      </w:r>
      <w:r w:rsidRPr="004F1A35">
        <w:t>быть не</w:t>
      </w:r>
      <w:r w:rsidRPr="004F1A35">
        <w:rPr>
          <w:spacing w:val="-1"/>
        </w:rPr>
        <w:t xml:space="preserve"> </w:t>
      </w:r>
      <w:r w:rsidRPr="004F1A35">
        <w:t>менее 0,5</w:t>
      </w:r>
      <w:r w:rsidRPr="004F1A35">
        <w:rPr>
          <w:spacing w:val="2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2" w:firstLine="566"/>
        <w:jc w:val="both"/>
        <w:rPr>
          <w:sz w:val="24"/>
        </w:rPr>
      </w:pPr>
      <w:proofErr w:type="gramStart"/>
      <w:r w:rsidRPr="004F1A35">
        <w:rPr>
          <w:sz w:val="24"/>
        </w:rPr>
        <w:t>У дверей блоков санитарно-бытовых помещений, включающих в себя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(уборных,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душевых,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ванн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п.),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стороны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ручки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информационные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таблички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помещений (выполненные рельефно-графическим и рельефно-точечным способом),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расположенные на высоте от 1,2 до 1,6 м от уровня пола и на расстоянии 0,1–0,5 м от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края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двери.</w:t>
      </w:r>
      <w:proofErr w:type="gramEnd"/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Доступные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универсальные</w:t>
      </w:r>
      <w:r w:rsidRPr="004F1A35">
        <w:rPr>
          <w:spacing w:val="1"/>
        </w:rPr>
        <w:t xml:space="preserve"> </w:t>
      </w:r>
      <w:r w:rsidRPr="004F1A35">
        <w:t>кабины</w:t>
      </w:r>
      <w:r w:rsidRPr="004F1A35">
        <w:rPr>
          <w:spacing w:val="1"/>
        </w:rPr>
        <w:t xml:space="preserve"> </w:t>
      </w:r>
      <w:r w:rsidRPr="004F1A35">
        <w:t>должны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оборудованы</w:t>
      </w:r>
      <w:r w:rsidRPr="004F1A35">
        <w:rPr>
          <w:spacing w:val="1"/>
        </w:rPr>
        <w:t xml:space="preserve"> </w:t>
      </w:r>
      <w:r w:rsidRPr="004F1A35">
        <w:t>системой</w:t>
      </w:r>
      <w:r w:rsidRPr="004F1A35">
        <w:rPr>
          <w:spacing w:val="1"/>
        </w:rPr>
        <w:t xml:space="preserve"> </w:t>
      </w:r>
      <w:r w:rsidRPr="004F1A35">
        <w:t>тревожной сигнализации или системой двухсторонней громкоговорящей связи. Тип</w:t>
      </w:r>
      <w:r w:rsidRPr="004F1A35">
        <w:rPr>
          <w:spacing w:val="1"/>
        </w:rPr>
        <w:t xml:space="preserve"> </w:t>
      </w:r>
      <w:r w:rsidRPr="004F1A35">
        <w:t>системы,</w:t>
      </w:r>
      <w:r w:rsidRPr="004F1A35">
        <w:rPr>
          <w:spacing w:val="1"/>
        </w:rPr>
        <w:t xml:space="preserve"> </w:t>
      </w:r>
      <w:r w:rsidRPr="004F1A35">
        <w:t>которая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применена,</w:t>
      </w:r>
      <w:r w:rsidRPr="004F1A35">
        <w:rPr>
          <w:spacing w:val="1"/>
        </w:rPr>
        <w:t xml:space="preserve"> </w:t>
      </w:r>
      <w:r w:rsidRPr="004F1A35">
        <w:t>определяется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задании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proofErr w:type="gramStart"/>
      <w:r w:rsidRPr="004F1A35">
        <w:t>При</w:t>
      </w:r>
      <w:r w:rsidRPr="004F1A35">
        <w:rPr>
          <w:spacing w:val="1"/>
        </w:rPr>
        <w:t xml:space="preserve"> </w:t>
      </w:r>
      <w:r w:rsidRPr="004F1A35">
        <w:t>реконструкции</w:t>
      </w:r>
      <w:r w:rsidRPr="004F1A35">
        <w:rPr>
          <w:spacing w:val="1"/>
        </w:rPr>
        <w:t xml:space="preserve"> </w:t>
      </w:r>
      <w:r w:rsidRPr="004F1A35">
        <w:t>габариты</w:t>
      </w:r>
      <w:r w:rsidRPr="004F1A35">
        <w:rPr>
          <w:spacing w:val="1"/>
        </w:rPr>
        <w:t xml:space="preserve"> </w:t>
      </w:r>
      <w:r w:rsidRPr="004F1A35">
        <w:t>доступной</w:t>
      </w:r>
      <w:r w:rsidRPr="004F1A35">
        <w:rPr>
          <w:spacing w:val="1"/>
        </w:rPr>
        <w:t xml:space="preserve"> </w:t>
      </w:r>
      <w:r w:rsidRPr="004F1A35">
        <w:t>кабины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принимать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размерами м, не менее: 1,5 × 1,5 при сохранении свободной зоны сбоку от унитаза</w:t>
      </w:r>
      <w:r w:rsidRPr="004F1A35">
        <w:rPr>
          <w:spacing w:val="1"/>
        </w:rPr>
        <w:t xml:space="preserve"> </w:t>
      </w:r>
      <w:r w:rsidRPr="004F1A35">
        <w:t>шириной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менее</w:t>
      </w:r>
      <w:r w:rsidRPr="004F1A35">
        <w:rPr>
          <w:spacing w:val="1"/>
        </w:rPr>
        <w:t xml:space="preserve"> </w:t>
      </w:r>
      <w:r w:rsidRPr="004F1A35">
        <w:t>0,75</w:t>
      </w:r>
      <w:r w:rsidRPr="004F1A35">
        <w:rPr>
          <w:spacing w:val="1"/>
        </w:rPr>
        <w:t xml:space="preserve"> </w:t>
      </w:r>
      <w:r w:rsidRPr="004F1A35">
        <w:t>м</w:t>
      </w:r>
      <w:r w:rsidRPr="004F1A35">
        <w:rPr>
          <w:spacing w:val="1"/>
        </w:rPr>
        <w:t xml:space="preserve"> </w:t>
      </w:r>
      <w:r w:rsidRPr="004F1A35">
        <w:t>(разворот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кресле-коляске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данных</w:t>
      </w:r>
      <w:r w:rsidRPr="004F1A35">
        <w:rPr>
          <w:spacing w:val="1"/>
        </w:rPr>
        <w:t xml:space="preserve"> </w:t>
      </w:r>
      <w:r w:rsidRPr="004F1A35">
        <w:t>габаритах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предусмотрен),</w:t>
      </w:r>
      <w:r w:rsidRPr="004F1A35">
        <w:rPr>
          <w:spacing w:val="1"/>
        </w:rPr>
        <w:t xml:space="preserve"> </w:t>
      </w:r>
      <w:r w:rsidRPr="004F1A35">
        <w:t>дверь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автоматическим</w:t>
      </w:r>
      <w:r w:rsidRPr="004F1A35">
        <w:rPr>
          <w:spacing w:val="1"/>
        </w:rPr>
        <w:t xml:space="preserve"> </w:t>
      </w:r>
      <w:r w:rsidRPr="004F1A35">
        <w:t>доводчиком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6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дистанционным управлением от кнопки, расположенной вблизи зоны пересадки на</w:t>
      </w:r>
      <w:r w:rsidRPr="004F1A35">
        <w:rPr>
          <w:spacing w:val="1"/>
        </w:rPr>
        <w:t xml:space="preserve"> </w:t>
      </w:r>
      <w:r w:rsidRPr="004F1A35">
        <w:t>унитаз.</w:t>
      </w:r>
      <w:proofErr w:type="gramEnd"/>
      <w:r w:rsidRPr="004F1A35">
        <w:rPr>
          <w:spacing w:val="1"/>
        </w:rPr>
        <w:t xml:space="preserve"> </w:t>
      </w:r>
      <w:r w:rsidRPr="004F1A35">
        <w:t>Одна</w:t>
      </w:r>
      <w:r w:rsidRPr="004F1A35">
        <w:rPr>
          <w:spacing w:val="1"/>
        </w:rPr>
        <w:t xml:space="preserve"> </w:t>
      </w:r>
      <w:r w:rsidRPr="004F1A35">
        <w:t>из</w:t>
      </w:r>
      <w:r w:rsidRPr="004F1A35">
        <w:rPr>
          <w:spacing w:val="1"/>
        </w:rPr>
        <w:t xml:space="preserve"> </w:t>
      </w:r>
      <w:r w:rsidRPr="004F1A35">
        <w:t>стандартных</w:t>
      </w:r>
      <w:r w:rsidRPr="004F1A35">
        <w:rPr>
          <w:spacing w:val="1"/>
        </w:rPr>
        <w:t xml:space="preserve"> </w:t>
      </w:r>
      <w:r w:rsidRPr="004F1A35">
        <w:t>кабин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каждом</w:t>
      </w:r>
      <w:r w:rsidRPr="004F1A35">
        <w:rPr>
          <w:spacing w:val="1"/>
        </w:rPr>
        <w:t xml:space="preserve"> </w:t>
      </w:r>
      <w:r w:rsidRPr="004F1A35">
        <w:t>блоке</w:t>
      </w:r>
      <w:r w:rsidRPr="004F1A35">
        <w:rPr>
          <w:spacing w:val="1"/>
        </w:rPr>
        <w:t xml:space="preserve"> </w:t>
      </w:r>
      <w:r w:rsidRPr="004F1A35">
        <w:t>туалетов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оборудована</w:t>
      </w:r>
      <w:r w:rsidRPr="004F1A35">
        <w:rPr>
          <w:spacing w:val="-2"/>
        </w:rPr>
        <w:t xml:space="preserve"> </w:t>
      </w:r>
      <w:r w:rsidRPr="004F1A35">
        <w:t>настенными поручнями.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Геометрические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параметры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используемых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инвалидами,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санитарно-бытовых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производственных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зданий следует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принимать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 таблице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6.1.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/>
        <w:ind w:firstLine="0"/>
        <w:jc w:val="left"/>
      </w:pPr>
      <w:r w:rsidRPr="004F1A35">
        <w:t>Т а</w:t>
      </w:r>
      <w:r w:rsidRPr="004F1A35">
        <w:rPr>
          <w:spacing w:val="-2"/>
        </w:rPr>
        <w:t xml:space="preserve"> </w:t>
      </w:r>
      <w:r w:rsidRPr="004F1A35">
        <w:t>б л</w:t>
      </w:r>
      <w:r w:rsidRPr="004F1A35">
        <w:rPr>
          <w:spacing w:val="-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proofErr w:type="gramStart"/>
      <w:r w:rsidRPr="004F1A35">
        <w:t>ц</w:t>
      </w:r>
      <w:proofErr w:type="gramEnd"/>
      <w:r w:rsidRPr="004F1A35">
        <w:t xml:space="preserve"> а</w:t>
      </w:r>
      <w:r w:rsidRPr="004F1A35">
        <w:rPr>
          <w:spacing w:val="59"/>
        </w:rPr>
        <w:t xml:space="preserve"> </w:t>
      </w:r>
      <w:r w:rsidRPr="004F1A35">
        <w:t>6.1</w:t>
      </w: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6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9"/>
      </w:tblGrid>
      <w:tr w:rsidR="00B21063" w:rsidRPr="004F1A35">
        <w:trPr>
          <w:trHeight w:val="1240"/>
        </w:trPr>
        <w:tc>
          <w:tcPr>
            <w:tcW w:w="6097" w:type="dxa"/>
          </w:tcPr>
          <w:p w:rsidR="00B21063" w:rsidRPr="004F1A35" w:rsidRDefault="00B21063" w:rsidP="004F1A35">
            <w:pPr>
              <w:pStyle w:val="TableParagraph"/>
              <w:shd w:val="clear" w:color="auto" w:fill="C2D69B" w:themeFill="accent3" w:themeFillTint="99"/>
              <w:spacing w:before="4"/>
              <w:ind w:left="0"/>
              <w:rPr>
                <w:sz w:val="35"/>
              </w:rPr>
            </w:pP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ind w:left="2705" w:right="2130"/>
              <w:jc w:val="center"/>
              <w:rPr>
                <w:sz w:val="24"/>
              </w:rPr>
            </w:pPr>
            <w:r w:rsidRPr="004F1A35">
              <w:rPr>
                <w:sz w:val="24"/>
              </w:rPr>
              <w:t>Помещения</w:t>
            </w:r>
          </w:p>
        </w:tc>
        <w:tc>
          <w:tcPr>
            <w:tcW w:w="2269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360" w:lineRule="auto"/>
              <w:ind w:left="285" w:right="274"/>
              <w:jc w:val="center"/>
              <w:rPr>
                <w:sz w:val="24"/>
              </w:rPr>
            </w:pPr>
            <w:r w:rsidRPr="004F1A35">
              <w:rPr>
                <w:sz w:val="24"/>
              </w:rPr>
              <w:t>Размеры в плане</w:t>
            </w:r>
            <w:r w:rsidRPr="004F1A35">
              <w:rPr>
                <w:spacing w:val="-58"/>
                <w:sz w:val="24"/>
              </w:rPr>
              <w:t xml:space="preserve"> </w:t>
            </w:r>
            <w:r w:rsidRPr="004F1A35">
              <w:rPr>
                <w:sz w:val="24"/>
              </w:rPr>
              <w:t>(в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чистоте),</w:t>
            </w:r>
            <w:r w:rsidRPr="004F1A35">
              <w:rPr>
                <w:spacing w:val="-2"/>
                <w:sz w:val="24"/>
              </w:rPr>
              <w:t xml:space="preserve"> </w:t>
            </w:r>
            <w:proofErr w:type="gramStart"/>
            <w:r w:rsidRPr="004F1A35">
              <w:rPr>
                <w:sz w:val="24"/>
              </w:rPr>
              <w:t>м</w:t>
            </w:r>
            <w:proofErr w:type="gramEnd"/>
            <w:r w:rsidRPr="004F1A35">
              <w:rPr>
                <w:sz w:val="24"/>
              </w:rPr>
              <w:t>,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ind w:left="280" w:right="274"/>
              <w:jc w:val="center"/>
              <w:rPr>
                <w:sz w:val="24"/>
              </w:rPr>
            </w:pPr>
            <w:r w:rsidRPr="004F1A35">
              <w:rPr>
                <w:sz w:val="24"/>
              </w:rPr>
              <w:t>не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менее</w:t>
            </w:r>
          </w:p>
        </w:tc>
      </w:tr>
      <w:tr w:rsidR="00B21063" w:rsidRPr="004F1A35">
        <w:trPr>
          <w:trHeight w:val="1655"/>
        </w:trPr>
        <w:tc>
          <w:tcPr>
            <w:tcW w:w="6097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360" w:lineRule="auto"/>
              <w:ind w:left="71" w:right="1043"/>
              <w:rPr>
                <w:sz w:val="24"/>
              </w:rPr>
            </w:pPr>
            <w:r w:rsidRPr="004F1A35">
              <w:rPr>
                <w:sz w:val="24"/>
              </w:rPr>
              <w:t>Доступные кабины уборной в туалетных блоках</w:t>
            </w:r>
            <w:r w:rsidRPr="004F1A35">
              <w:rPr>
                <w:spacing w:val="-57"/>
                <w:sz w:val="24"/>
              </w:rPr>
              <w:t xml:space="preserve"> </w:t>
            </w:r>
            <w:r w:rsidRPr="004F1A35">
              <w:rPr>
                <w:sz w:val="24"/>
              </w:rPr>
              <w:t>Универсальные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кабины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уборных: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5"/>
              </w:numPr>
              <w:shd w:val="clear" w:color="auto" w:fill="C2D69B" w:themeFill="accent3" w:themeFillTint="99"/>
              <w:tabs>
                <w:tab w:val="left" w:pos="211"/>
              </w:tabs>
              <w:rPr>
                <w:sz w:val="24"/>
              </w:rPr>
            </w:pPr>
            <w:r w:rsidRPr="004F1A35">
              <w:rPr>
                <w:sz w:val="24"/>
              </w:rPr>
              <w:t>с</w:t>
            </w:r>
            <w:r w:rsidRPr="004F1A35">
              <w:rPr>
                <w:spacing w:val="-4"/>
                <w:sz w:val="24"/>
              </w:rPr>
              <w:t xml:space="preserve"> </w:t>
            </w:r>
            <w:r w:rsidRPr="004F1A35">
              <w:rPr>
                <w:sz w:val="24"/>
              </w:rPr>
              <w:t>центральным</w:t>
            </w:r>
            <w:r w:rsidRPr="004F1A35">
              <w:rPr>
                <w:spacing w:val="-4"/>
                <w:sz w:val="24"/>
              </w:rPr>
              <w:t xml:space="preserve"> </w:t>
            </w:r>
            <w:r w:rsidRPr="004F1A35">
              <w:rPr>
                <w:sz w:val="24"/>
              </w:rPr>
              <w:t>расположением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унитаза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5"/>
              </w:numPr>
              <w:shd w:val="clear" w:color="auto" w:fill="C2D69B" w:themeFill="accent3" w:themeFillTint="99"/>
              <w:tabs>
                <w:tab w:val="left" w:pos="211"/>
              </w:tabs>
              <w:spacing w:before="133"/>
              <w:rPr>
                <w:sz w:val="24"/>
              </w:rPr>
            </w:pPr>
            <w:r w:rsidRPr="004F1A35">
              <w:rPr>
                <w:sz w:val="24"/>
              </w:rPr>
              <w:t>с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правым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или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левым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расположением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унитаза</w:t>
            </w:r>
          </w:p>
        </w:tc>
        <w:tc>
          <w:tcPr>
            <w:tcW w:w="2269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270" w:lineRule="exact"/>
              <w:ind w:left="645"/>
              <w:rPr>
                <w:sz w:val="24"/>
              </w:rPr>
            </w:pPr>
            <w:r w:rsidRPr="004F1A35">
              <w:rPr>
                <w:sz w:val="24"/>
              </w:rPr>
              <w:t>1,65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2,2</w:t>
            </w:r>
          </w:p>
          <w:p w:rsidR="00B21063" w:rsidRPr="004F1A35" w:rsidRDefault="00B21063" w:rsidP="004F1A35">
            <w:pPr>
              <w:pStyle w:val="TableParagraph"/>
              <w:shd w:val="clear" w:color="auto" w:fill="C2D69B" w:themeFill="accent3" w:themeFillTint="99"/>
              <w:ind w:left="0"/>
              <w:rPr>
                <w:sz w:val="26"/>
              </w:rPr>
            </w:pPr>
          </w:p>
          <w:p w:rsidR="00B21063" w:rsidRPr="004F1A35" w:rsidRDefault="00B21063" w:rsidP="004F1A35">
            <w:pPr>
              <w:pStyle w:val="TableParagraph"/>
              <w:shd w:val="clear" w:color="auto" w:fill="C2D69B" w:themeFill="accent3" w:themeFillTint="99"/>
              <w:ind w:left="0"/>
            </w:pP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ind w:left="645"/>
              <w:rPr>
                <w:sz w:val="24"/>
              </w:rPr>
            </w:pPr>
            <w:r w:rsidRPr="004F1A35">
              <w:rPr>
                <w:sz w:val="24"/>
              </w:rPr>
              <w:t>2,2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2,25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9"/>
              <w:ind w:left="729"/>
              <w:rPr>
                <w:sz w:val="24"/>
              </w:rPr>
            </w:pPr>
            <w:r w:rsidRPr="004F1A35">
              <w:rPr>
                <w:sz w:val="24"/>
              </w:rPr>
              <w:t>1,7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2,2</w:t>
            </w:r>
          </w:p>
        </w:tc>
      </w:tr>
      <w:tr w:rsidR="00B21063" w:rsidRPr="004F1A35">
        <w:trPr>
          <w:trHeight w:val="2071"/>
        </w:trPr>
        <w:tc>
          <w:tcPr>
            <w:tcW w:w="6097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273" w:lineRule="exact"/>
              <w:ind w:left="71"/>
              <w:rPr>
                <w:sz w:val="24"/>
              </w:rPr>
            </w:pPr>
            <w:r w:rsidRPr="004F1A35">
              <w:rPr>
                <w:sz w:val="24"/>
              </w:rPr>
              <w:t>Душевые: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4"/>
              </w:numPr>
              <w:shd w:val="clear" w:color="auto" w:fill="C2D69B" w:themeFill="accent3" w:themeFillTint="99"/>
              <w:tabs>
                <w:tab w:val="left" w:pos="211"/>
              </w:tabs>
              <w:spacing w:before="137"/>
              <w:ind w:left="211"/>
              <w:rPr>
                <w:sz w:val="24"/>
              </w:rPr>
            </w:pPr>
            <w:r w:rsidRPr="004F1A35">
              <w:rPr>
                <w:sz w:val="24"/>
              </w:rPr>
              <w:t>закрытые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4"/>
              </w:numPr>
              <w:shd w:val="clear" w:color="auto" w:fill="C2D69B" w:themeFill="accent3" w:themeFillTint="99"/>
              <w:tabs>
                <w:tab w:val="left" w:pos="211"/>
              </w:tabs>
              <w:spacing w:before="139" w:line="360" w:lineRule="auto"/>
              <w:ind w:right="2287" w:firstLine="0"/>
              <w:rPr>
                <w:sz w:val="24"/>
              </w:rPr>
            </w:pPr>
            <w:proofErr w:type="gramStart"/>
            <w:r w:rsidRPr="004F1A35">
              <w:rPr>
                <w:sz w:val="24"/>
              </w:rPr>
              <w:t>открытые</w:t>
            </w:r>
            <w:proofErr w:type="gramEnd"/>
            <w:r w:rsidRPr="004F1A35">
              <w:rPr>
                <w:sz w:val="24"/>
              </w:rPr>
              <w:t xml:space="preserve"> и со сквозным проходом</w:t>
            </w:r>
            <w:r w:rsidRPr="004F1A35">
              <w:rPr>
                <w:spacing w:val="-57"/>
                <w:sz w:val="24"/>
              </w:rPr>
              <w:t xml:space="preserve"> </w:t>
            </w:r>
            <w:r w:rsidRPr="004F1A35">
              <w:rPr>
                <w:sz w:val="24"/>
              </w:rPr>
              <w:t>Санузел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(душ,</w:t>
            </w:r>
            <w:r w:rsidRPr="004F1A35">
              <w:rPr>
                <w:spacing w:val="4"/>
                <w:sz w:val="24"/>
              </w:rPr>
              <w:t xml:space="preserve"> </w:t>
            </w:r>
            <w:r w:rsidRPr="004F1A35">
              <w:rPr>
                <w:sz w:val="24"/>
              </w:rPr>
              <w:t>унитаз,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раковина)</w:t>
            </w:r>
          </w:p>
        </w:tc>
        <w:tc>
          <w:tcPr>
            <w:tcW w:w="2269" w:type="dxa"/>
          </w:tcPr>
          <w:p w:rsidR="00B21063" w:rsidRPr="004F1A35" w:rsidRDefault="00B21063" w:rsidP="004F1A35">
            <w:pPr>
              <w:pStyle w:val="TableParagraph"/>
              <w:shd w:val="clear" w:color="auto" w:fill="C2D69B" w:themeFill="accent3" w:themeFillTint="99"/>
              <w:spacing w:before="7"/>
              <w:ind w:left="0"/>
              <w:rPr>
                <w:sz w:val="35"/>
              </w:rPr>
            </w:pP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ind w:left="760"/>
              <w:rPr>
                <w:sz w:val="24"/>
              </w:rPr>
            </w:pPr>
            <w:r w:rsidRPr="004F1A35">
              <w:rPr>
                <w:sz w:val="24"/>
              </w:rPr>
              <w:t>1,8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×1,8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9"/>
              <w:ind w:left="729"/>
              <w:rPr>
                <w:sz w:val="24"/>
              </w:rPr>
            </w:pPr>
            <w:r w:rsidRPr="004F1A35">
              <w:rPr>
                <w:sz w:val="24"/>
              </w:rPr>
              <w:t>1,2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0,9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7"/>
              <w:ind w:left="729"/>
              <w:rPr>
                <w:sz w:val="24"/>
              </w:rPr>
            </w:pPr>
            <w:r w:rsidRPr="004F1A35">
              <w:rPr>
                <w:sz w:val="24"/>
              </w:rPr>
              <w:t>2,3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2,4</w:t>
            </w:r>
          </w:p>
        </w:tc>
      </w:tr>
      <w:tr w:rsidR="00B21063" w:rsidRPr="004F1A35">
        <w:trPr>
          <w:trHeight w:val="1656"/>
        </w:trPr>
        <w:tc>
          <w:tcPr>
            <w:tcW w:w="6097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360" w:lineRule="auto"/>
              <w:ind w:left="71" w:hanging="15"/>
              <w:rPr>
                <w:sz w:val="24"/>
              </w:rPr>
            </w:pPr>
            <w:r w:rsidRPr="004F1A35">
              <w:rPr>
                <w:sz w:val="24"/>
              </w:rPr>
              <w:t>Санузел</w:t>
            </w:r>
            <w:r w:rsidRPr="004F1A35">
              <w:rPr>
                <w:spacing w:val="-4"/>
                <w:sz w:val="24"/>
              </w:rPr>
              <w:t xml:space="preserve"> </w:t>
            </w:r>
            <w:r w:rsidRPr="004F1A35">
              <w:rPr>
                <w:sz w:val="24"/>
              </w:rPr>
              <w:t>с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душевой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зоной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и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зоной</w:t>
            </w:r>
            <w:r w:rsidRPr="004F1A35">
              <w:rPr>
                <w:spacing w:val="-4"/>
                <w:sz w:val="24"/>
              </w:rPr>
              <w:t xml:space="preserve"> </w:t>
            </w:r>
            <w:r w:rsidRPr="004F1A35">
              <w:rPr>
                <w:sz w:val="24"/>
              </w:rPr>
              <w:t>для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переодевания</w:t>
            </w:r>
            <w:r w:rsidRPr="004F1A35">
              <w:rPr>
                <w:spacing w:val="-57"/>
                <w:sz w:val="24"/>
              </w:rPr>
              <w:t xml:space="preserve"> </w:t>
            </w:r>
            <w:r w:rsidRPr="004F1A35">
              <w:rPr>
                <w:sz w:val="24"/>
              </w:rPr>
              <w:t>Комната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личной гигиены женщин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ind w:left="71"/>
              <w:rPr>
                <w:sz w:val="24"/>
              </w:rPr>
            </w:pPr>
            <w:r w:rsidRPr="004F1A35">
              <w:rPr>
                <w:sz w:val="24"/>
              </w:rPr>
              <w:t>Кабина</w:t>
            </w:r>
            <w:r w:rsidRPr="004F1A35">
              <w:rPr>
                <w:spacing w:val="-3"/>
                <w:sz w:val="24"/>
              </w:rPr>
              <w:t xml:space="preserve"> </w:t>
            </w:r>
            <w:r w:rsidRPr="004F1A35">
              <w:rPr>
                <w:sz w:val="24"/>
              </w:rPr>
              <w:t>для</w:t>
            </w:r>
            <w:r w:rsidRPr="004F1A35">
              <w:rPr>
                <w:spacing w:val="-2"/>
                <w:sz w:val="24"/>
              </w:rPr>
              <w:t xml:space="preserve"> </w:t>
            </w:r>
            <w:r w:rsidRPr="004F1A35">
              <w:rPr>
                <w:sz w:val="24"/>
              </w:rPr>
              <w:t>детей-инвалидов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3"/>
              <w:ind w:left="71"/>
              <w:rPr>
                <w:sz w:val="24"/>
              </w:rPr>
            </w:pPr>
            <w:r w:rsidRPr="004F1A35">
              <w:rPr>
                <w:sz w:val="24"/>
              </w:rPr>
              <w:t>Комната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матери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и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ребенка</w:t>
            </w:r>
          </w:p>
        </w:tc>
        <w:tc>
          <w:tcPr>
            <w:tcW w:w="2269" w:type="dxa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270" w:lineRule="exact"/>
              <w:ind w:left="760"/>
              <w:rPr>
                <w:sz w:val="24"/>
              </w:rPr>
            </w:pPr>
            <w:r w:rsidRPr="004F1A35">
              <w:rPr>
                <w:sz w:val="24"/>
              </w:rPr>
              <w:t>2,7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×2,7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9"/>
              <w:ind w:left="705"/>
              <w:rPr>
                <w:sz w:val="24"/>
              </w:rPr>
            </w:pPr>
            <w:r w:rsidRPr="004F1A35">
              <w:rPr>
                <w:sz w:val="24"/>
              </w:rPr>
              <w:t>1,8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2,6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7"/>
              <w:ind w:left="645"/>
              <w:rPr>
                <w:sz w:val="24"/>
              </w:rPr>
            </w:pPr>
            <w:r w:rsidRPr="004F1A35">
              <w:rPr>
                <w:sz w:val="24"/>
              </w:rPr>
              <w:t>1,5 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1,65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39"/>
              <w:ind w:left="736"/>
              <w:rPr>
                <w:sz w:val="24"/>
              </w:rPr>
            </w:pPr>
            <w:r w:rsidRPr="004F1A35">
              <w:rPr>
                <w:sz w:val="24"/>
              </w:rPr>
              <w:t>2,5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4"/>
              </w:rPr>
              <w:t>×3,0</w:t>
            </w:r>
          </w:p>
        </w:tc>
      </w:tr>
      <w:tr w:rsidR="00B21063" w:rsidRPr="004F1A35">
        <w:trPr>
          <w:trHeight w:val="5037"/>
        </w:trPr>
        <w:tc>
          <w:tcPr>
            <w:tcW w:w="8366" w:type="dxa"/>
            <w:gridSpan w:val="2"/>
          </w:tcPr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line="223" w:lineRule="exact"/>
              <w:ind w:left="424"/>
              <w:jc w:val="both"/>
              <w:rPr>
                <w:sz w:val="20"/>
              </w:rPr>
            </w:pPr>
            <w:proofErr w:type="gramStart"/>
            <w:r w:rsidRPr="004F1A35">
              <w:rPr>
                <w:sz w:val="20"/>
              </w:rPr>
              <w:t>П</w:t>
            </w:r>
            <w:proofErr w:type="gramEnd"/>
            <w:r w:rsidRPr="004F1A35">
              <w:rPr>
                <w:spacing w:val="31"/>
                <w:sz w:val="20"/>
              </w:rPr>
              <w:t xml:space="preserve"> </w:t>
            </w:r>
            <w:r w:rsidRPr="004F1A35">
              <w:rPr>
                <w:sz w:val="20"/>
              </w:rPr>
              <w:t>р</w:t>
            </w:r>
            <w:r w:rsidRPr="004F1A35">
              <w:rPr>
                <w:spacing w:val="79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78"/>
                <w:sz w:val="20"/>
              </w:rPr>
              <w:t xml:space="preserve"> </w:t>
            </w:r>
            <w:r w:rsidRPr="004F1A35">
              <w:rPr>
                <w:sz w:val="20"/>
              </w:rPr>
              <w:t>м</w:t>
            </w:r>
            <w:r w:rsidRPr="004F1A35">
              <w:rPr>
                <w:spacing w:val="81"/>
                <w:sz w:val="20"/>
              </w:rPr>
              <w:t xml:space="preserve"> </w:t>
            </w:r>
            <w:r w:rsidRPr="004F1A35">
              <w:rPr>
                <w:sz w:val="20"/>
              </w:rPr>
              <w:t>е</w:t>
            </w:r>
            <w:r w:rsidRPr="004F1A35">
              <w:rPr>
                <w:spacing w:val="79"/>
                <w:sz w:val="20"/>
              </w:rPr>
              <w:t xml:space="preserve"> </w:t>
            </w:r>
            <w:r w:rsidRPr="004F1A35">
              <w:rPr>
                <w:sz w:val="20"/>
              </w:rPr>
              <w:t>ч</w:t>
            </w:r>
            <w:r w:rsidRPr="004F1A35">
              <w:rPr>
                <w:spacing w:val="78"/>
                <w:sz w:val="20"/>
              </w:rPr>
              <w:t xml:space="preserve"> </w:t>
            </w:r>
            <w:r w:rsidRPr="004F1A35">
              <w:rPr>
                <w:sz w:val="20"/>
              </w:rPr>
              <w:t>а</w:t>
            </w:r>
            <w:r w:rsidRPr="004F1A35">
              <w:rPr>
                <w:spacing w:val="79"/>
                <w:sz w:val="20"/>
              </w:rPr>
              <w:t xml:space="preserve"> </w:t>
            </w:r>
            <w:r w:rsidRPr="004F1A35">
              <w:rPr>
                <w:sz w:val="20"/>
              </w:rPr>
              <w:t>н</w:t>
            </w:r>
            <w:r w:rsidRPr="004F1A35">
              <w:rPr>
                <w:spacing w:val="79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84"/>
                <w:sz w:val="20"/>
              </w:rPr>
              <w:t xml:space="preserve"> </w:t>
            </w:r>
            <w:r w:rsidRPr="004F1A35">
              <w:rPr>
                <w:sz w:val="20"/>
              </w:rPr>
              <w:t>я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3"/>
              </w:numPr>
              <w:shd w:val="clear" w:color="auto" w:fill="C2D69B" w:themeFill="accent3" w:themeFillTint="99"/>
              <w:tabs>
                <w:tab w:val="left" w:pos="605"/>
              </w:tabs>
              <w:spacing w:before="115" w:line="360" w:lineRule="auto"/>
              <w:ind w:right="67" w:firstLine="352"/>
              <w:jc w:val="both"/>
              <w:rPr>
                <w:sz w:val="20"/>
              </w:rPr>
            </w:pPr>
            <w:r w:rsidRPr="004F1A35">
              <w:rPr>
                <w:sz w:val="20"/>
              </w:rPr>
              <w:t>Габаритные размеры могут быть уточнены в процессе проектирования в зависимости от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применяемого оборудования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его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размещения.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3"/>
              </w:numPr>
              <w:shd w:val="clear" w:color="auto" w:fill="C2D69B" w:themeFill="accent3" w:themeFillTint="99"/>
              <w:tabs>
                <w:tab w:val="left" w:pos="576"/>
              </w:tabs>
              <w:spacing w:line="229" w:lineRule="exact"/>
              <w:ind w:left="575" w:hanging="152"/>
              <w:jc w:val="both"/>
              <w:rPr>
                <w:sz w:val="20"/>
              </w:rPr>
            </w:pPr>
            <w:r w:rsidRPr="004F1A35">
              <w:rPr>
                <w:sz w:val="20"/>
              </w:rPr>
              <w:t>Пересадка</w:t>
            </w:r>
            <w:r w:rsidRPr="004F1A35">
              <w:rPr>
                <w:spacing w:val="-4"/>
                <w:sz w:val="20"/>
              </w:rPr>
              <w:t xml:space="preserve"> </w:t>
            </w:r>
            <w:r w:rsidRPr="004F1A35">
              <w:rPr>
                <w:sz w:val="20"/>
              </w:rPr>
              <w:t>инвалида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на унитаз</w:t>
            </w:r>
            <w:r w:rsidRPr="004F1A35">
              <w:rPr>
                <w:spacing w:val="-4"/>
                <w:sz w:val="20"/>
              </w:rPr>
              <w:t xml:space="preserve"> </w:t>
            </w:r>
            <w:r w:rsidRPr="004F1A35">
              <w:rPr>
                <w:sz w:val="20"/>
              </w:rPr>
              <w:t>возможна как</w:t>
            </w:r>
            <w:r w:rsidRPr="004F1A35">
              <w:rPr>
                <w:spacing w:val="-4"/>
                <w:sz w:val="20"/>
              </w:rPr>
              <w:t xml:space="preserve"> </w:t>
            </w:r>
            <w:r w:rsidRPr="004F1A35">
              <w:rPr>
                <w:sz w:val="20"/>
              </w:rPr>
              <w:t>справа,</w:t>
            </w:r>
            <w:r w:rsidRPr="004F1A35">
              <w:rPr>
                <w:spacing w:val="-3"/>
                <w:sz w:val="20"/>
              </w:rPr>
              <w:t xml:space="preserve"> </w:t>
            </w:r>
            <w:r w:rsidRPr="004F1A35">
              <w:rPr>
                <w:sz w:val="20"/>
              </w:rPr>
              <w:t>так</w:t>
            </w:r>
            <w:r w:rsidRPr="004F1A35">
              <w:rPr>
                <w:spacing w:val="-4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-5"/>
                <w:sz w:val="20"/>
              </w:rPr>
              <w:t xml:space="preserve"> </w:t>
            </w:r>
            <w:r w:rsidRPr="004F1A35">
              <w:rPr>
                <w:sz w:val="20"/>
              </w:rPr>
              <w:t>слева.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3"/>
              </w:numPr>
              <w:shd w:val="clear" w:color="auto" w:fill="C2D69B" w:themeFill="accent3" w:themeFillTint="99"/>
              <w:tabs>
                <w:tab w:val="left" w:pos="576"/>
              </w:tabs>
              <w:spacing w:before="116" w:line="360" w:lineRule="auto"/>
              <w:ind w:right="64" w:firstLine="352"/>
              <w:jc w:val="both"/>
              <w:rPr>
                <w:sz w:val="20"/>
              </w:rPr>
            </w:pPr>
            <w:r w:rsidRPr="004F1A35">
              <w:rPr>
                <w:sz w:val="20"/>
              </w:rPr>
              <w:t>При наличии нескольких универсальных кабин уборных допускается предусматривать их</w:t>
            </w:r>
            <w:r w:rsidRPr="004F1A35">
              <w:rPr>
                <w:spacing w:val="-47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с габаритами, </w:t>
            </w:r>
            <w:proofErr w:type="gramStart"/>
            <w:r w:rsidRPr="004F1A35">
              <w:rPr>
                <w:sz w:val="20"/>
              </w:rPr>
              <w:t>м</w:t>
            </w:r>
            <w:proofErr w:type="gramEnd"/>
            <w:r w:rsidRPr="004F1A35">
              <w:rPr>
                <w:sz w:val="20"/>
              </w:rPr>
              <w:t xml:space="preserve">, не менее: 1,7 </w:t>
            </w:r>
            <w:r w:rsidRPr="004F1A35">
              <w:rPr>
                <w:sz w:val="24"/>
              </w:rPr>
              <w:t xml:space="preserve">× </w:t>
            </w:r>
            <w:r w:rsidRPr="004F1A35">
              <w:rPr>
                <w:sz w:val="20"/>
              </w:rPr>
              <w:t xml:space="preserve">2,2 (ширина </w:t>
            </w:r>
            <w:r w:rsidRPr="004F1A35">
              <w:rPr>
                <w:sz w:val="24"/>
              </w:rPr>
              <w:t>×</w:t>
            </w:r>
            <w:r w:rsidRPr="004F1A35">
              <w:rPr>
                <w:sz w:val="20"/>
              </w:rPr>
              <w:t>глубина), с размещением унитаза у стены. При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этом необходимо обеспечить в разных кабинах возможность пересадки на </w:t>
            </w:r>
            <w:proofErr w:type="gramStart"/>
            <w:r w:rsidRPr="004F1A35">
              <w:rPr>
                <w:sz w:val="20"/>
              </w:rPr>
              <w:t>унитаз</w:t>
            </w:r>
            <w:proofErr w:type="gramEnd"/>
            <w:r w:rsidRPr="004F1A35">
              <w:rPr>
                <w:sz w:val="20"/>
              </w:rPr>
              <w:t xml:space="preserve"> как справа,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так</w:t>
            </w:r>
            <w:r w:rsidRPr="004F1A35">
              <w:rPr>
                <w:spacing w:val="-2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слева.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3"/>
              </w:numPr>
              <w:shd w:val="clear" w:color="auto" w:fill="C2D69B" w:themeFill="accent3" w:themeFillTint="99"/>
              <w:tabs>
                <w:tab w:val="left" w:pos="581"/>
              </w:tabs>
              <w:spacing w:before="2"/>
              <w:ind w:left="580" w:hanging="157"/>
              <w:jc w:val="both"/>
              <w:rPr>
                <w:sz w:val="20"/>
              </w:rPr>
            </w:pPr>
            <w:r w:rsidRPr="004F1A35">
              <w:rPr>
                <w:sz w:val="20"/>
              </w:rPr>
              <w:t>Габариты</w:t>
            </w:r>
            <w:r w:rsidRPr="004F1A35">
              <w:rPr>
                <w:spacing w:val="5"/>
                <w:sz w:val="20"/>
              </w:rPr>
              <w:t xml:space="preserve"> </w:t>
            </w:r>
            <w:r w:rsidRPr="004F1A35">
              <w:rPr>
                <w:sz w:val="20"/>
              </w:rPr>
              <w:t>поддона</w:t>
            </w:r>
            <w:r w:rsidRPr="004F1A35">
              <w:rPr>
                <w:spacing w:val="3"/>
                <w:sz w:val="20"/>
              </w:rPr>
              <w:t xml:space="preserve"> </w:t>
            </w:r>
            <w:r w:rsidRPr="004F1A35">
              <w:rPr>
                <w:sz w:val="20"/>
              </w:rPr>
              <w:t>(трапа)</w:t>
            </w:r>
            <w:r w:rsidRPr="004F1A35">
              <w:rPr>
                <w:spacing w:val="4"/>
                <w:sz w:val="20"/>
              </w:rPr>
              <w:t xml:space="preserve"> </w:t>
            </w:r>
            <w:r w:rsidRPr="004F1A35">
              <w:rPr>
                <w:sz w:val="20"/>
              </w:rPr>
              <w:t>в</w:t>
            </w:r>
            <w:r w:rsidRPr="004F1A35">
              <w:rPr>
                <w:spacing w:val="2"/>
                <w:sz w:val="20"/>
              </w:rPr>
              <w:t xml:space="preserve"> </w:t>
            </w:r>
            <w:r w:rsidRPr="004F1A35">
              <w:rPr>
                <w:sz w:val="20"/>
              </w:rPr>
              <w:t>душевых</w:t>
            </w:r>
            <w:r w:rsidRPr="004F1A35">
              <w:rPr>
                <w:spacing w:val="3"/>
                <w:sz w:val="20"/>
              </w:rPr>
              <w:t xml:space="preserve"> </w:t>
            </w:r>
            <w:r w:rsidRPr="004F1A35">
              <w:rPr>
                <w:sz w:val="20"/>
              </w:rPr>
              <w:t>должны</w:t>
            </w:r>
            <w:r w:rsidRPr="004F1A35">
              <w:rPr>
                <w:spacing w:val="5"/>
                <w:sz w:val="20"/>
              </w:rPr>
              <w:t xml:space="preserve"> </w:t>
            </w:r>
            <w:r w:rsidRPr="004F1A35">
              <w:rPr>
                <w:sz w:val="20"/>
              </w:rPr>
              <w:t>быть</w:t>
            </w:r>
            <w:r w:rsidRPr="004F1A35">
              <w:rPr>
                <w:spacing w:val="5"/>
                <w:sz w:val="20"/>
              </w:rPr>
              <w:t xml:space="preserve"> </w:t>
            </w:r>
            <w:r w:rsidRPr="004F1A35">
              <w:rPr>
                <w:sz w:val="20"/>
              </w:rPr>
              <w:t>не</w:t>
            </w:r>
            <w:r w:rsidRPr="004F1A35">
              <w:rPr>
                <w:spacing w:val="4"/>
                <w:sz w:val="20"/>
              </w:rPr>
              <w:t xml:space="preserve"> </w:t>
            </w:r>
            <w:r w:rsidRPr="004F1A35">
              <w:rPr>
                <w:sz w:val="20"/>
              </w:rPr>
              <w:t>менее</w:t>
            </w:r>
            <w:r w:rsidRPr="004F1A35">
              <w:rPr>
                <w:spacing w:val="3"/>
                <w:sz w:val="20"/>
              </w:rPr>
              <w:t xml:space="preserve"> </w:t>
            </w:r>
            <w:r w:rsidRPr="004F1A35">
              <w:rPr>
                <w:sz w:val="20"/>
              </w:rPr>
              <w:t>0,9</w:t>
            </w:r>
            <w:r w:rsidRPr="004F1A35">
              <w:rPr>
                <w:spacing w:val="10"/>
                <w:sz w:val="20"/>
              </w:rPr>
              <w:t xml:space="preserve"> </w:t>
            </w:r>
            <w:r w:rsidRPr="004F1A35">
              <w:rPr>
                <w:sz w:val="24"/>
              </w:rPr>
              <w:t>×</w:t>
            </w:r>
            <w:r w:rsidRPr="004F1A35">
              <w:rPr>
                <w:spacing w:val="-8"/>
                <w:sz w:val="24"/>
              </w:rPr>
              <w:t xml:space="preserve"> </w:t>
            </w:r>
            <w:r w:rsidRPr="004F1A35">
              <w:rPr>
                <w:sz w:val="20"/>
              </w:rPr>
              <w:t>1,5</w:t>
            </w:r>
            <w:r w:rsidRPr="004F1A35">
              <w:rPr>
                <w:spacing w:val="2"/>
                <w:sz w:val="20"/>
              </w:rPr>
              <w:t xml:space="preserve"> </w:t>
            </w:r>
            <w:r w:rsidRPr="004F1A35">
              <w:rPr>
                <w:sz w:val="20"/>
              </w:rPr>
              <w:t>м,</w:t>
            </w:r>
            <w:r w:rsidRPr="004F1A35">
              <w:rPr>
                <w:spacing w:val="4"/>
                <w:sz w:val="20"/>
              </w:rPr>
              <w:t xml:space="preserve"> </w:t>
            </w:r>
            <w:r w:rsidRPr="004F1A35">
              <w:rPr>
                <w:sz w:val="20"/>
              </w:rPr>
              <w:t>свободной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зоны</w:t>
            </w:r>
          </w:p>
          <w:p w:rsidR="00B21063" w:rsidRPr="004F1A35" w:rsidRDefault="00A42FBD" w:rsidP="004F1A35">
            <w:pPr>
              <w:pStyle w:val="TableParagraph"/>
              <w:numPr>
                <w:ilvl w:val="0"/>
                <w:numId w:val="12"/>
              </w:numPr>
              <w:shd w:val="clear" w:color="auto" w:fill="C2D69B" w:themeFill="accent3" w:themeFillTint="99"/>
              <w:tabs>
                <w:tab w:val="left" w:pos="223"/>
              </w:tabs>
              <w:spacing w:before="137"/>
              <w:jc w:val="both"/>
              <w:rPr>
                <w:sz w:val="20"/>
              </w:rPr>
            </w:pPr>
            <w:r w:rsidRPr="004F1A35">
              <w:rPr>
                <w:sz w:val="20"/>
              </w:rPr>
              <w:t>не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менее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0,9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4"/>
              </w:rPr>
              <w:t>×</w:t>
            </w:r>
            <w:r w:rsidRPr="004F1A35">
              <w:rPr>
                <w:spacing w:val="-1"/>
                <w:sz w:val="24"/>
              </w:rPr>
              <w:t xml:space="preserve"> </w:t>
            </w:r>
            <w:r w:rsidRPr="004F1A35">
              <w:rPr>
                <w:sz w:val="20"/>
              </w:rPr>
              <w:t>1,5</w:t>
            </w:r>
            <w:r w:rsidRPr="004F1A35">
              <w:rPr>
                <w:spacing w:val="-2"/>
                <w:sz w:val="20"/>
              </w:rPr>
              <w:t xml:space="preserve"> </w:t>
            </w:r>
            <w:r w:rsidRPr="004F1A35">
              <w:rPr>
                <w:sz w:val="20"/>
              </w:rPr>
              <w:t>м.</w:t>
            </w:r>
          </w:p>
          <w:p w:rsidR="00B21063" w:rsidRPr="004F1A35" w:rsidRDefault="00A42FBD" w:rsidP="004F1A35">
            <w:pPr>
              <w:pStyle w:val="TableParagraph"/>
              <w:numPr>
                <w:ilvl w:val="1"/>
                <w:numId w:val="12"/>
              </w:numPr>
              <w:shd w:val="clear" w:color="auto" w:fill="C2D69B" w:themeFill="accent3" w:themeFillTint="99"/>
              <w:tabs>
                <w:tab w:val="left" w:pos="629"/>
              </w:tabs>
              <w:spacing w:before="138" w:line="360" w:lineRule="auto"/>
              <w:ind w:right="62" w:firstLine="352"/>
              <w:rPr>
                <w:sz w:val="20"/>
              </w:rPr>
            </w:pPr>
            <w:r w:rsidRPr="004F1A35">
              <w:rPr>
                <w:sz w:val="20"/>
              </w:rPr>
              <w:t>Комната</w:t>
            </w:r>
            <w:r w:rsidRPr="004F1A35">
              <w:rPr>
                <w:spacing w:val="2"/>
                <w:sz w:val="20"/>
              </w:rPr>
              <w:t xml:space="preserve"> </w:t>
            </w:r>
            <w:r w:rsidRPr="004F1A35">
              <w:rPr>
                <w:sz w:val="20"/>
              </w:rPr>
              <w:t>матери</w:t>
            </w:r>
            <w:r w:rsidRPr="004F1A35">
              <w:rPr>
                <w:spacing w:val="48"/>
                <w:sz w:val="20"/>
              </w:rPr>
              <w:t xml:space="preserve"> </w:t>
            </w:r>
            <w:r w:rsidRPr="004F1A35">
              <w:rPr>
                <w:sz w:val="20"/>
              </w:rPr>
              <w:t>и</w:t>
            </w:r>
            <w:r w:rsidRPr="004F1A35">
              <w:rPr>
                <w:spacing w:val="49"/>
                <w:sz w:val="20"/>
              </w:rPr>
              <w:t xml:space="preserve"> </w:t>
            </w:r>
            <w:r w:rsidRPr="004F1A35">
              <w:rPr>
                <w:sz w:val="20"/>
              </w:rPr>
              <w:t>ребенка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предусматривается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с</w:t>
            </w:r>
            <w:r w:rsidRPr="004F1A35">
              <w:rPr>
                <w:spacing w:val="3"/>
                <w:sz w:val="20"/>
              </w:rPr>
              <w:t xml:space="preserve"> </w:t>
            </w:r>
            <w:r w:rsidRPr="004F1A35">
              <w:rPr>
                <w:sz w:val="20"/>
              </w:rPr>
              <w:t>учетом</w:t>
            </w:r>
            <w:r w:rsidRPr="004F1A35">
              <w:rPr>
                <w:spacing w:val="2"/>
                <w:sz w:val="20"/>
              </w:rPr>
              <w:t xml:space="preserve"> </w:t>
            </w:r>
            <w:r w:rsidRPr="004F1A35">
              <w:rPr>
                <w:sz w:val="20"/>
              </w:rPr>
              <w:t>требований</w:t>
            </w:r>
            <w:r w:rsidRPr="004F1A35">
              <w:rPr>
                <w:spacing w:val="49"/>
                <w:sz w:val="20"/>
              </w:rPr>
              <w:t xml:space="preserve"> </w:t>
            </w:r>
            <w:r w:rsidRPr="004F1A35">
              <w:rPr>
                <w:sz w:val="20"/>
              </w:rPr>
              <w:t>пункта</w:t>
            </w:r>
            <w:r w:rsidRPr="004F1A35">
              <w:rPr>
                <w:spacing w:val="2"/>
                <w:sz w:val="20"/>
              </w:rPr>
              <w:t xml:space="preserve"> </w:t>
            </w:r>
            <w:r w:rsidRPr="004F1A35">
              <w:rPr>
                <w:sz w:val="20"/>
              </w:rPr>
              <w:t>5.42</w:t>
            </w:r>
            <w:r w:rsidRPr="004F1A35">
              <w:rPr>
                <w:spacing w:val="1"/>
                <w:sz w:val="20"/>
              </w:rPr>
              <w:t xml:space="preserve"> </w:t>
            </w:r>
            <w:r w:rsidRPr="004F1A35">
              <w:rPr>
                <w:sz w:val="20"/>
              </w:rPr>
              <w:t>СП</w:t>
            </w:r>
            <w:r w:rsidRPr="004F1A35">
              <w:rPr>
                <w:spacing w:val="-47"/>
                <w:sz w:val="20"/>
              </w:rPr>
              <w:t xml:space="preserve"> </w:t>
            </w:r>
            <w:r w:rsidRPr="004F1A35">
              <w:rPr>
                <w:sz w:val="20"/>
              </w:rPr>
              <w:t>118.13330.2012.</w:t>
            </w:r>
          </w:p>
          <w:p w:rsidR="00B21063" w:rsidRPr="004F1A35" w:rsidRDefault="00A42FBD" w:rsidP="004F1A35">
            <w:pPr>
              <w:pStyle w:val="TableParagraph"/>
              <w:numPr>
                <w:ilvl w:val="1"/>
                <w:numId w:val="12"/>
              </w:numPr>
              <w:shd w:val="clear" w:color="auto" w:fill="C2D69B" w:themeFill="accent3" w:themeFillTint="99"/>
              <w:tabs>
                <w:tab w:val="left" w:pos="713"/>
              </w:tabs>
              <w:spacing w:line="229" w:lineRule="exact"/>
              <w:ind w:left="712" w:hanging="289"/>
              <w:rPr>
                <w:sz w:val="20"/>
              </w:rPr>
            </w:pPr>
            <w:r w:rsidRPr="004F1A35">
              <w:rPr>
                <w:sz w:val="20"/>
              </w:rPr>
              <w:t>Минимальные</w:t>
            </w:r>
            <w:r w:rsidRPr="004F1A35">
              <w:rPr>
                <w:spacing w:val="84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габариты  </w:t>
            </w:r>
            <w:r w:rsidRPr="004F1A35">
              <w:rPr>
                <w:spacing w:val="32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уборных,  </w:t>
            </w:r>
            <w:r w:rsidRPr="004F1A35">
              <w:rPr>
                <w:spacing w:val="33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душевых  </w:t>
            </w:r>
            <w:r w:rsidRPr="004F1A35">
              <w:rPr>
                <w:spacing w:val="34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и  </w:t>
            </w:r>
            <w:r w:rsidRPr="004F1A35">
              <w:rPr>
                <w:spacing w:val="34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санузлов  </w:t>
            </w:r>
            <w:r w:rsidRPr="004F1A35">
              <w:rPr>
                <w:spacing w:val="31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при  </w:t>
            </w:r>
            <w:r w:rsidRPr="004F1A35">
              <w:rPr>
                <w:spacing w:val="32"/>
                <w:sz w:val="20"/>
              </w:rPr>
              <w:t xml:space="preserve"> </w:t>
            </w:r>
            <w:r w:rsidRPr="004F1A35">
              <w:rPr>
                <w:sz w:val="20"/>
              </w:rPr>
              <w:t xml:space="preserve">палатах  </w:t>
            </w:r>
            <w:r w:rsidRPr="004F1A35">
              <w:rPr>
                <w:spacing w:val="34"/>
                <w:sz w:val="20"/>
              </w:rPr>
              <w:t xml:space="preserve"> </w:t>
            </w:r>
            <w:r w:rsidRPr="004F1A35">
              <w:rPr>
                <w:sz w:val="20"/>
              </w:rPr>
              <w:t>следует</w:t>
            </w:r>
          </w:p>
          <w:p w:rsidR="00B21063" w:rsidRPr="004F1A35" w:rsidRDefault="00A42FBD" w:rsidP="004F1A35">
            <w:pPr>
              <w:pStyle w:val="TableParagraph"/>
              <w:shd w:val="clear" w:color="auto" w:fill="C2D69B" w:themeFill="accent3" w:themeFillTint="99"/>
              <w:spacing w:before="116"/>
              <w:ind w:left="71"/>
              <w:jc w:val="both"/>
              <w:rPr>
                <w:sz w:val="20"/>
              </w:rPr>
            </w:pPr>
            <w:r w:rsidRPr="004F1A35">
              <w:rPr>
                <w:sz w:val="20"/>
              </w:rPr>
              <w:t>предусматривать</w:t>
            </w:r>
            <w:r w:rsidRPr="004F1A35">
              <w:rPr>
                <w:spacing w:val="-3"/>
                <w:sz w:val="20"/>
              </w:rPr>
              <w:t xml:space="preserve"> </w:t>
            </w:r>
            <w:r w:rsidRPr="004F1A35">
              <w:rPr>
                <w:sz w:val="20"/>
              </w:rPr>
              <w:t>по</w:t>
            </w:r>
            <w:r w:rsidRPr="004F1A35">
              <w:rPr>
                <w:spacing w:val="-1"/>
                <w:sz w:val="20"/>
              </w:rPr>
              <w:t xml:space="preserve"> </w:t>
            </w:r>
            <w:r w:rsidRPr="004F1A35">
              <w:rPr>
                <w:sz w:val="20"/>
              </w:rPr>
              <w:t>СП</w:t>
            </w:r>
            <w:r w:rsidRPr="004F1A35">
              <w:rPr>
                <w:spacing w:val="-3"/>
                <w:sz w:val="20"/>
              </w:rPr>
              <w:t xml:space="preserve"> </w:t>
            </w:r>
            <w:r w:rsidRPr="004F1A35">
              <w:rPr>
                <w:sz w:val="20"/>
              </w:rPr>
              <w:t>158.13330.</w:t>
            </w:r>
          </w:p>
        </w:tc>
      </w:tr>
    </w:tbl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786"/>
        </w:tabs>
        <w:ind w:left="1785" w:hanging="541"/>
        <w:jc w:val="left"/>
        <w:rPr>
          <w:sz w:val="24"/>
        </w:rPr>
      </w:pPr>
      <w:r w:rsidRPr="004F1A35">
        <w:rPr>
          <w:sz w:val="24"/>
        </w:rPr>
        <w:t>Ширину</w:t>
      </w:r>
      <w:r w:rsidRPr="004F1A35">
        <w:rPr>
          <w:spacing w:val="-9"/>
          <w:sz w:val="24"/>
        </w:rPr>
        <w:t xml:space="preserve"> </w:t>
      </w:r>
      <w:r w:rsidRPr="004F1A35">
        <w:rPr>
          <w:sz w:val="24"/>
        </w:rPr>
        <w:t>проходов между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рядами 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 xml:space="preserve">принимать, </w:t>
      </w:r>
      <w:proofErr w:type="gramStart"/>
      <w:r w:rsidRPr="004F1A35">
        <w:rPr>
          <w:sz w:val="24"/>
        </w:rPr>
        <w:t>м</w:t>
      </w:r>
      <w:proofErr w:type="gramEnd"/>
      <w:r w:rsidRPr="004F1A35">
        <w:rPr>
          <w:sz w:val="24"/>
        </w:rPr>
        <w:t>, 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менее:</w:t>
      </w:r>
    </w:p>
    <w:p w:rsidR="00B21063" w:rsidRPr="004F1A35" w:rsidRDefault="00B21063" w:rsidP="004F1A35">
      <w:pPr>
        <w:shd w:val="clear" w:color="auto" w:fill="C2D69B" w:themeFill="accent3" w:themeFillTint="99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512"/>
          <w:tab w:val="left" w:leader="dot" w:pos="8909"/>
        </w:tabs>
        <w:spacing w:before="95" w:line="360" w:lineRule="auto"/>
        <w:ind w:right="958" w:firstLine="566"/>
        <w:rPr>
          <w:sz w:val="24"/>
        </w:rPr>
      </w:pPr>
      <w:r w:rsidRPr="004F1A35">
        <w:rPr>
          <w:sz w:val="24"/>
        </w:rPr>
        <w:lastRenderedPageBreak/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закрытых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открытых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душевых,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групповых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одиночных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умывальников,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уборных,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писсуаров…</w:t>
      </w:r>
      <w:r w:rsidRPr="004F1A35">
        <w:rPr>
          <w:sz w:val="24"/>
        </w:rPr>
        <w:tab/>
        <w:t>1,8;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  <w:tab w:val="left" w:leader="dot" w:pos="8816"/>
        </w:tabs>
        <w:ind w:left="1384" w:hanging="140"/>
        <w:rPr>
          <w:sz w:val="24"/>
        </w:rPr>
      </w:pPr>
      <w:r w:rsidRPr="004F1A35">
        <w:rPr>
          <w:sz w:val="24"/>
        </w:rPr>
        <w:t>для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гардеробных шкафов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со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скамьями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(с учетом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скамей)</w:t>
      </w:r>
      <w:r w:rsidRPr="004F1A35">
        <w:rPr>
          <w:sz w:val="24"/>
        </w:rPr>
        <w:tab/>
        <w:t>2,4;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  <w:tab w:val="left" w:leader="dot" w:pos="8804"/>
        </w:tabs>
        <w:spacing w:before="137"/>
        <w:ind w:left="1384" w:hanging="140"/>
        <w:rPr>
          <w:sz w:val="24"/>
        </w:rPr>
      </w:pPr>
      <w:r w:rsidRPr="004F1A35">
        <w:rPr>
          <w:sz w:val="24"/>
        </w:rPr>
        <w:t>то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же,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без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скамей</w:t>
      </w:r>
      <w:r w:rsidRPr="004F1A35">
        <w:rPr>
          <w:sz w:val="24"/>
        </w:rPr>
        <w:tab/>
        <w:t>1,8.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48"/>
        </w:tabs>
        <w:spacing w:before="139"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(душевых,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ванных)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 раковин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умывальных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водопроводные краны с рычажной рукояткой и термостатом, а при возможности – 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автоматическими и сенсорными кранами бесконтактного типа. Применение кранов с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раздельным управлением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горячей 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холодной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водой 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допускается.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Следует применять унитазы и писсуары с автоматическим сливом воды или с</w:t>
      </w:r>
      <w:r w:rsidRPr="004F1A35">
        <w:rPr>
          <w:spacing w:val="1"/>
        </w:rPr>
        <w:t xml:space="preserve"> </w:t>
      </w:r>
      <w:r w:rsidRPr="004F1A35">
        <w:t>ручным</w:t>
      </w:r>
      <w:r w:rsidRPr="004F1A35">
        <w:rPr>
          <w:spacing w:val="1"/>
        </w:rPr>
        <w:t xml:space="preserve"> </w:t>
      </w:r>
      <w:r w:rsidRPr="004F1A35">
        <w:t>кнопочным</w:t>
      </w:r>
      <w:r w:rsidRPr="004F1A35">
        <w:rPr>
          <w:spacing w:val="1"/>
        </w:rPr>
        <w:t xml:space="preserve"> </w:t>
      </w:r>
      <w:r w:rsidRPr="004F1A35">
        <w:t>управлением.</w:t>
      </w:r>
      <w:r w:rsidRPr="004F1A35">
        <w:rPr>
          <w:spacing w:val="1"/>
        </w:rPr>
        <w:t xml:space="preserve"> </w:t>
      </w: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применение</w:t>
      </w:r>
      <w:r w:rsidRPr="004F1A35">
        <w:rPr>
          <w:spacing w:val="1"/>
        </w:rPr>
        <w:t xml:space="preserve"> </w:t>
      </w:r>
      <w:r w:rsidRPr="004F1A35">
        <w:t>унитазов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раковин</w:t>
      </w:r>
      <w:r w:rsidRPr="004F1A35">
        <w:rPr>
          <w:spacing w:val="1"/>
        </w:rPr>
        <w:t xml:space="preserve"> </w:t>
      </w:r>
      <w:r w:rsidRPr="004F1A35">
        <w:t>умывальников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механизмом</w:t>
      </w:r>
      <w:r w:rsidRPr="004F1A35">
        <w:rPr>
          <w:spacing w:val="1"/>
        </w:rPr>
        <w:t xml:space="preserve"> </w:t>
      </w:r>
      <w:r w:rsidRPr="004F1A35">
        <w:t>электрического</w:t>
      </w:r>
      <w:r w:rsidRPr="004F1A35">
        <w:rPr>
          <w:spacing w:val="1"/>
        </w:rPr>
        <w:t xml:space="preserve"> </w:t>
      </w:r>
      <w:r w:rsidRPr="004F1A35">
        <w:t>или</w:t>
      </w:r>
      <w:r w:rsidRPr="004F1A35">
        <w:rPr>
          <w:spacing w:val="1"/>
        </w:rPr>
        <w:t xml:space="preserve"> </w:t>
      </w:r>
      <w:r w:rsidRPr="004F1A35">
        <w:t>гидравлического</w:t>
      </w:r>
      <w:r w:rsidRPr="004F1A35">
        <w:rPr>
          <w:spacing w:val="1"/>
        </w:rPr>
        <w:t xml:space="preserve"> </w:t>
      </w:r>
      <w:r w:rsidRPr="004F1A35">
        <w:t>вертикального</w:t>
      </w:r>
      <w:r w:rsidRPr="004F1A35">
        <w:rPr>
          <w:spacing w:val="-57"/>
        </w:rPr>
        <w:t xml:space="preserve"> </w:t>
      </w:r>
      <w:r w:rsidRPr="004F1A35">
        <w:t>перемещения.</w:t>
      </w:r>
    </w:p>
    <w:p w:rsidR="00B21063" w:rsidRPr="004F1A35" w:rsidRDefault="00A42FBD" w:rsidP="004F1A35">
      <w:pPr>
        <w:shd w:val="clear" w:color="auto" w:fill="C2D69B" w:themeFill="accent3" w:themeFillTint="99"/>
        <w:spacing w:line="360" w:lineRule="auto"/>
        <w:ind w:left="678" w:right="958" w:firstLine="566"/>
        <w:jc w:val="both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 и м е ч а н и е </w:t>
      </w:r>
      <w:r w:rsidRPr="004F1A35">
        <w:rPr>
          <w:sz w:val="24"/>
        </w:rPr>
        <w:t xml:space="preserve">– </w:t>
      </w:r>
      <w:r w:rsidRPr="004F1A35">
        <w:rPr>
          <w:sz w:val="20"/>
        </w:rPr>
        <w:t>Рекомендуется оборудовать дверь в санузел с внутренней стороны ручкой-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поручнем по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рисунку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Г.6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СП 136.13330.2012.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1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дверях</w:t>
      </w:r>
      <w:r w:rsidRPr="004F1A35">
        <w:rPr>
          <w:spacing w:val="1"/>
        </w:rPr>
        <w:t xml:space="preserve"> </w:t>
      </w:r>
      <w:r w:rsidRPr="004F1A35">
        <w:t>доступных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универсальных</w:t>
      </w:r>
      <w:r w:rsidRPr="004F1A35">
        <w:rPr>
          <w:spacing w:val="1"/>
        </w:rPr>
        <w:t xml:space="preserve"> </w:t>
      </w:r>
      <w:r w:rsidRPr="004F1A35">
        <w:t>кабин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запирающее устройство с открыванием снаружи в экстренных случаях для оказания</w:t>
      </w:r>
      <w:r w:rsidRPr="004F1A35">
        <w:rPr>
          <w:spacing w:val="1"/>
        </w:rPr>
        <w:t xml:space="preserve"> </w:t>
      </w:r>
      <w:r w:rsidRPr="004F1A35">
        <w:t>помощи</w:t>
      </w:r>
      <w:r w:rsidRPr="004F1A35">
        <w:rPr>
          <w:spacing w:val="-1"/>
        </w:rPr>
        <w:t xml:space="preserve"> </w:t>
      </w:r>
      <w:r w:rsidRPr="004F1A35">
        <w:t>и</w:t>
      </w:r>
      <w:r w:rsidRPr="004F1A35">
        <w:rPr>
          <w:spacing w:val="-2"/>
        </w:rPr>
        <w:t xml:space="preserve"> </w:t>
      </w:r>
      <w:r w:rsidRPr="004F1A35">
        <w:t>знаком</w:t>
      </w:r>
      <w:r w:rsidRPr="004F1A35">
        <w:rPr>
          <w:spacing w:val="-1"/>
        </w:rPr>
        <w:t xml:space="preserve"> </w:t>
      </w:r>
      <w:r w:rsidRPr="004F1A35">
        <w:t>индикации</w:t>
      </w:r>
      <w:r w:rsidRPr="004F1A35">
        <w:rPr>
          <w:spacing w:val="2"/>
        </w:rPr>
        <w:t xml:space="preserve"> </w:t>
      </w:r>
      <w:r w:rsidRPr="004F1A35">
        <w:t>«занято/свободно».</w:t>
      </w: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5"/>
        <w:ind w:left="0" w:firstLine="0"/>
        <w:jc w:val="left"/>
        <w:rPr>
          <w:sz w:val="36"/>
        </w:rPr>
      </w:pPr>
    </w:p>
    <w:p w:rsidR="00B21063" w:rsidRPr="004F1A35" w:rsidRDefault="00A42FBD" w:rsidP="004F1A35">
      <w:pPr>
        <w:pStyle w:val="1"/>
        <w:numPr>
          <w:ilvl w:val="1"/>
          <w:numId w:val="20"/>
        </w:numPr>
        <w:shd w:val="clear" w:color="auto" w:fill="C2D69B" w:themeFill="accent3" w:themeFillTint="99"/>
        <w:tabs>
          <w:tab w:val="left" w:pos="1606"/>
        </w:tabs>
        <w:ind w:left="1605" w:hanging="361"/>
        <w:jc w:val="both"/>
      </w:pPr>
      <w:r w:rsidRPr="004F1A35">
        <w:t>Оборудование</w:t>
      </w:r>
      <w:r w:rsidRPr="004F1A35">
        <w:rPr>
          <w:spacing w:val="-3"/>
        </w:rPr>
        <w:t xml:space="preserve"> </w:t>
      </w:r>
      <w:r w:rsidRPr="004F1A35">
        <w:t>и</w:t>
      </w:r>
      <w:r w:rsidRPr="004F1A35">
        <w:rPr>
          <w:spacing w:val="-1"/>
        </w:rPr>
        <w:t xml:space="preserve"> </w:t>
      </w:r>
      <w:r w:rsidRPr="004F1A35">
        <w:t>устройства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before="134" w:line="360" w:lineRule="auto"/>
        <w:ind w:right="956" w:firstLine="566"/>
        <w:jc w:val="both"/>
        <w:rPr>
          <w:sz w:val="24"/>
        </w:rPr>
      </w:pPr>
      <w:proofErr w:type="gramStart"/>
      <w:r w:rsidRPr="004F1A35">
        <w:rPr>
          <w:sz w:val="24"/>
        </w:rPr>
        <w:t>Следует использовать контрастные сочетания цветов в применяемом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оборудовании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(дверь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стена,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ручка;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санитарный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прибор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стена;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выключатели,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средства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визуальной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т.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п.).</w:t>
      </w:r>
      <w:proofErr w:type="gramEnd"/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275" w:lineRule="exact"/>
        <w:ind w:left="1245" w:firstLine="0"/>
      </w:pPr>
      <w:r w:rsidRPr="004F1A35">
        <w:t>Значение</w:t>
      </w:r>
      <w:r w:rsidRPr="004F1A35">
        <w:rPr>
          <w:spacing w:val="15"/>
        </w:rPr>
        <w:t xml:space="preserve"> </w:t>
      </w:r>
      <w:r w:rsidRPr="004F1A35">
        <w:t>коэффициента</w:t>
      </w:r>
      <w:r w:rsidRPr="004F1A35">
        <w:rPr>
          <w:spacing w:val="16"/>
        </w:rPr>
        <w:t xml:space="preserve"> </w:t>
      </w:r>
      <w:r w:rsidRPr="004F1A35">
        <w:t>контрастности</w:t>
      </w:r>
      <w:r w:rsidRPr="004F1A35">
        <w:rPr>
          <w:spacing w:val="19"/>
        </w:rPr>
        <w:t xml:space="preserve"> </w:t>
      </w:r>
      <w:proofErr w:type="spellStart"/>
      <w:r w:rsidRPr="004F1A35">
        <w:rPr>
          <w:i/>
        </w:rPr>
        <w:t>К</w:t>
      </w:r>
      <w:r w:rsidRPr="004F1A35">
        <w:rPr>
          <w:vertAlign w:val="subscript"/>
        </w:rPr>
        <w:t>к</w:t>
      </w:r>
      <w:proofErr w:type="spellEnd"/>
      <w:r w:rsidRPr="004F1A35">
        <w:rPr>
          <w:spacing w:val="-1"/>
        </w:rPr>
        <w:t xml:space="preserve"> </w:t>
      </w:r>
      <w:r w:rsidRPr="004F1A35">
        <w:t>должно</w:t>
      </w:r>
      <w:r w:rsidRPr="004F1A35">
        <w:rPr>
          <w:spacing w:val="17"/>
        </w:rPr>
        <w:t xml:space="preserve"> </w:t>
      </w:r>
      <w:r w:rsidRPr="004F1A35">
        <w:t>обеспечиваться</w:t>
      </w:r>
      <w:r w:rsidRPr="004F1A35">
        <w:rPr>
          <w:spacing w:val="16"/>
        </w:rPr>
        <w:t xml:space="preserve"> </w:t>
      </w:r>
      <w:r w:rsidRPr="004F1A35">
        <w:t>не</w:t>
      </w:r>
      <w:r w:rsidRPr="004F1A35">
        <w:rPr>
          <w:spacing w:val="18"/>
        </w:rPr>
        <w:t xml:space="preserve"> </w:t>
      </w:r>
      <w:r w:rsidRPr="004F1A35">
        <w:t>менее</w:t>
      </w:r>
      <w:r w:rsidRPr="004F1A35">
        <w:rPr>
          <w:spacing w:val="16"/>
        </w:rPr>
        <w:t xml:space="preserve"> </w:t>
      </w:r>
      <w:r w:rsidRPr="004F1A35">
        <w:t>40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40" w:line="360" w:lineRule="auto"/>
        <w:ind w:right="954" w:firstLine="0"/>
      </w:pPr>
      <w:r w:rsidRPr="004F1A35">
        <w:t>%,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информации</w:t>
      </w:r>
      <w:r w:rsidRPr="004F1A35">
        <w:rPr>
          <w:spacing w:val="1"/>
        </w:rPr>
        <w:t xml:space="preserve"> </w:t>
      </w:r>
      <w:r w:rsidRPr="004F1A35">
        <w:t>о</w:t>
      </w:r>
      <w:r w:rsidRPr="004F1A35">
        <w:rPr>
          <w:spacing w:val="1"/>
        </w:rPr>
        <w:t xml:space="preserve"> </w:t>
      </w:r>
      <w:r w:rsidRPr="004F1A35">
        <w:t>потенциальной</w:t>
      </w:r>
      <w:r w:rsidRPr="004F1A35">
        <w:rPr>
          <w:spacing w:val="1"/>
        </w:rPr>
        <w:t xml:space="preserve"> </w:t>
      </w:r>
      <w:r w:rsidRPr="004F1A35">
        <w:t>опасности</w:t>
      </w:r>
      <w:r w:rsidRPr="004F1A35">
        <w:rPr>
          <w:spacing w:val="1"/>
        </w:rPr>
        <w:t xml:space="preserve"> </w:t>
      </w:r>
      <w:r w:rsidRPr="004F1A35">
        <w:t>относительно</w:t>
      </w:r>
      <w:r w:rsidRPr="004F1A35">
        <w:rPr>
          <w:spacing w:val="1"/>
        </w:rPr>
        <w:t xml:space="preserve"> </w:t>
      </w:r>
      <w:r w:rsidRPr="004F1A35">
        <w:t>поверхности,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которую</w:t>
      </w:r>
      <w:r w:rsidRPr="004F1A35">
        <w:rPr>
          <w:spacing w:val="-1"/>
        </w:rPr>
        <w:t xml:space="preserve"> </w:t>
      </w:r>
      <w:r w:rsidRPr="004F1A35">
        <w:t>информация нанесена, – 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70</w:t>
      </w:r>
      <w:r w:rsidRPr="004F1A35">
        <w:rPr>
          <w:spacing w:val="3"/>
        </w:rPr>
        <w:t xml:space="preserve"> </w:t>
      </w:r>
      <w:r w:rsidRPr="004F1A35">
        <w:t>%.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19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Ручки, рычаги, краны и кнопки различных аппаратов, створок окон 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проветривания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створки),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отверстия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вендинговых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автоматов,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отверстия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банковских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карт,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чип-карт,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слоты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купюр</w:t>
      </w:r>
      <w:proofErr w:type="gramStart"/>
      <w:r w:rsidRPr="004F1A35">
        <w:rPr>
          <w:sz w:val="24"/>
        </w:rPr>
        <w:t>о</w:t>
      </w:r>
      <w:proofErr w:type="spellEnd"/>
      <w:r w:rsidRPr="004F1A35">
        <w:rPr>
          <w:sz w:val="24"/>
        </w:rPr>
        <w:t>-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монетоприемников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терминалов,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информационные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дисплеи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прочие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могут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воспользоваться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инвалиды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креслах-колясках,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9"/>
          <w:sz w:val="24"/>
        </w:rPr>
        <w:t xml:space="preserve"> </w:t>
      </w:r>
      <w:r w:rsidRPr="004F1A35">
        <w:rPr>
          <w:sz w:val="24"/>
        </w:rPr>
        <w:t>размещать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высоте</w:t>
      </w:r>
      <w:r w:rsidRPr="004F1A35">
        <w:rPr>
          <w:spacing w:val="19"/>
          <w:sz w:val="24"/>
        </w:rPr>
        <w:t xml:space="preserve"> </w:t>
      </w:r>
      <w:r w:rsidRPr="004F1A35">
        <w:rPr>
          <w:sz w:val="24"/>
        </w:rPr>
        <w:t>0,85–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5" w:firstLine="0"/>
      </w:pPr>
      <w:r w:rsidRPr="004F1A35">
        <w:t>1,1 м от уровня пола, на расстоянии не менее 0,6 м от боковой стены помещения.</w:t>
      </w:r>
      <w:r w:rsidRPr="004F1A35">
        <w:rPr>
          <w:spacing w:val="1"/>
        </w:rPr>
        <w:t xml:space="preserve"> </w:t>
      </w:r>
      <w:r w:rsidRPr="004F1A35">
        <w:t>Шрифт</w:t>
      </w:r>
      <w:r w:rsidRPr="004F1A35">
        <w:rPr>
          <w:spacing w:val="-3"/>
        </w:rPr>
        <w:t xml:space="preserve"> </w:t>
      </w:r>
      <w:r w:rsidRPr="004F1A35">
        <w:t>и</w:t>
      </w:r>
      <w:r w:rsidRPr="004F1A35">
        <w:rPr>
          <w:spacing w:val="2"/>
        </w:rPr>
        <w:t xml:space="preserve"> </w:t>
      </w:r>
      <w:r w:rsidRPr="004F1A35">
        <w:t>уровень контраста</w:t>
      </w:r>
      <w:r w:rsidRPr="004F1A35">
        <w:rPr>
          <w:spacing w:val="-1"/>
        </w:rPr>
        <w:t xml:space="preserve"> </w:t>
      </w:r>
      <w:r w:rsidRPr="004F1A35">
        <w:t>надписей принимают</w:t>
      </w:r>
      <w:r w:rsidRPr="004F1A35">
        <w:rPr>
          <w:spacing w:val="3"/>
        </w:rPr>
        <w:t xml:space="preserve"> </w:t>
      </w:r>
      <w:r w:rsidRPr="004F1A35">
        <w:t>по</w:t>
      </w:r>
      <w:r w:rsidRPr="004F1A35">
        <w:rPr>
          <w:spacing w:val="-1"/>
        </w:rPr>
        <w:t xml:space="preserve"> </w:t>
      </w:r>
      <w:r w:rsidRPr="004F1A35">
        <w:t>ГОСТ</w:t>
      </w:r>
      <w:r w:rsidRPr="004F1A35">
        <w:rPr>
          <w:spacing w:val="-1"/>
        </w:rPr>
        <w:t xml:space="preserve"> </w:t>
      </w:r>
      <w:proofErr w:type="gramStart"/>
      <w:r w:rsidRPr="004F1A35">
        <w:t>Р</w:t>
      </w:r>
      <w:proofErr w:type="gramEnd"/>
      <w:r w:rsidRPr="004F1A35">
        <w:t xml:space="preserve"> 51671.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/>
      </w:pPr>
      <w:proofErr w:type="spellStart"/>
      <w:r w:rsidRPr="004F1A35">
        <w:t>Электророзетки</w:t>
      </w:r>
      <w:proofErr w:type="spellEnd"/>
      <w:r w:rsidRPr="004F1A35">
        <w:t xml:space="preserve"> в помещениях следует предусматривать на высоте от 0,4 до 0,8</w:t>
      </w:r>
      <w:r w:rsidRPr="004F1A35">
        <w:rPr>
          <w:spacing w:val="-57"/>
        </w:rPr>
        <w:t xml:space="preserve"> </w:t>
      </w:r>
      <w:r w:rsidRPr="004F1A35">
        <w:t>м</w:t>
      </w:r>
      <w:r w:rsidRPr="004F1A35">
        <w:rPr>
          <w:spacing w:val="1"/>
        </w:rPr>
        <w:t xml:space="preserve"> </w:t>
      </w:r>
      <w:r w:rsidRPr="004F1A35">
        <w:t>от</w:t>
      </w:r>
      <w:r w:rsidRPr="004F1A35">
        <w:rPr>
          <w:spacing w:val="1"/>
        </w:rPr>
        <w:t xml:space="preserve"> </w:t>
      </w:r>
      <w:r w:rsidRPr="004F1A35">
        <w:t>уровня</w:t>
      </w:r>
      <w:r w:rsidRPr="004F1A35">
        <w:rPr>
          <w:spacing w:val="1"/>
        </w:rPr>
        <w:t xml:space="preserve"> </w:t>
      </w:r>
      <w:r w:rsidRPr="004F1A35">
        <w:t>пола.</w:t>
      </w:r>
      <w:r w:rsidRPr="004F1A35">
        <w:rPr>
          <w:spacing w:val="1"/>
        </w:rPr>
        <w:t xml:space="preserve"> </w:t>
      </w:r>
      <w:r w:rsidRPr="004F1A35">
        <w:t>Допускается</w:t>
      </w:r>
      <w:r w:rsidRPr="004F1A35">
        <w:rPr>
          <w:spacing w:val="1"/>
        </w:rPr>
        <w:t xml:space="preserve"> </w:t>
      </w:r>
      <w:r w:rsidRPr="004F1A35">
        <w:t>применение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соответствии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заданием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проектирование</w:t>
      </w:r>
      <w:r w:rsidRPr="004F1A35">
        <w:rPr>
          <w:spacing w:val="1"/>
        </w:rPr>
        <w:t xml:space="preserve"> </w:t>
      </w:r>
      <w:r w:rsidRPr="004F1A35">
        <w:t>выключателей</w:t>
      </w:r>
      <w:r w:rsidRPr="004F1A35">
        <w:rPr>
          <w:spacing w:val="1"/>
        </w:rPr>
        <w:t xml:space="preserve"> </w:t>
      </w:r>
      <w:r w:rsidRPr="004F1A35">
        <w:t>(включателей)</w:t>
      </w:r>
      <w:r w:rsidRPr="004F1A35">
        <w:rPr>
          <w:spacing w:val="1"/>
        </w:rPr>
        <w:t xml:space="preserve"> </w:t>
      </w:r>
      <w:r w:rsidRPr="004F1A35">
        <w:t>дистанционного</w:t>
      </w:r>
      <w:r w:rsidRPr="004F1A35">
        <w:rPr>
          <w:spacing w:val="1"/>
        </w:rPr>
        <w:t xml:space="preserve"> </w:t>
      </w:r>
      <w:r w:rsidRPr="004F1A35">
        <w:t>управления</w:t>
      </w:r>
      <w:r w:rsidRPr="004F1A35">
        <w:rPr>
          <w:spacing w:val="1"/>
        </w:rPr>
        <w:t xml:space="preserve"> </w:t>
      </w:r>
      <w:r w:rsidRPr="004F1A35">
        <w:t>электроосвещением,</w:t>
      </w:r>
      <w:r w:rsidRPr="004F1A35">
        <w:rPr>
          <w:spacing w:val="-2"/>
        </w:rPr>
        <w:t xml:space="preserve"> </w:t>
      </w:r>
      <w:r w:rsidRPr="004F1A35">
        <w:t>зашториванием, электронными</w:t>
      </w:r>
      <w:r w:rsidRPr="004F1A35">
        <w:rPr>
          <w:spacing w:val="-3"/>
        </w:rPr>
        <w:t xml:space="preserve"> </w:t>
      </w:r>
      <w:r w:rsidRPr="004F1A35">
        <w:t>приборами</w:t>
      </w:r>
      <w:r w:rsidRPr="004F1A35">
        <w:rPr>
          <w:spacing w:val="-2"/>
        </w:rPr>
        <w:t xml:space="preserve"> </w:t>
      </w:r>
      <w:r w:rsidRPr="004F1A35">
        <w:t>и</w:t>
      </w:r>
      <w:r w:rsidRPr="004F1A35">
        <w:rPr>
          <w:spacing w:val="-2"/>
        </w:rPr>
        <w:t xml:space="preserve"> </w:t>
      </w:r>
      <w:r w:rsidRPr="004F1A35">
        <w:t>иной</w:t>
      </w:r>
      <w:r w:rsidRPr="004F1A35">
        <w:rPr>
          <w:spacing w:val="-3"/>
        </w:rPr>
        <w:t xml:space="preserve"> </w:t>
      </w:r>
      <w:r w:rsidRPr="004F1A35">
        <w:t>техникой.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60"/>
        </w:tabs>
        <w:spacing w:line="360" w:lineRule="auto"/>
        <w:ind w:right="953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применять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ручки,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запоры,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задвижки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другие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приборы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открывания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закрывания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дверей,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которые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иметь форму, позволяющую инвалиду управлять ими одной рукой и не требующую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применения слишком больших усилий или значительных поворотов руки в запястье.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Целесообразно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ориентироваться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применение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легко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управляемых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приборов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механизмов,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 xml:space="preserve">также </w:t>
      </w:r>
      <w:proofErr w:type="gramStart"/>
      <w:r w:rsidRPr="004F1A35">
        <w:rPr>
          <w:sz w:val="24"/>
        </w:rPr>
        <w:t>С-</w:t>
      </w:r>
      <w:proofErr w:type="gramEnd"/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 П-образных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ручек.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5"/>
      </w:pPr>
      <w:r w:rsidRPr="004F1A35">
        <w:t>Ручки на полотнах раздвижных дверей следует устанавливать таким образом,</w:t>
      </w:r>
      <w:r w:rsidRPr="004F1A35">
        <w:rPr>
          <w:spacing w:val="1"/>
        </w:rPr>
        <w:t xml:space="preserve"> </w:t>
      </w:r>
      <w:r w:rsidRPr="004F1A35">
        <w:t>чтобы при полностью открытых дверях эти ручки были легкодоступными с обеих</w:t>
      </w:r>
      <w:r w:rsidRPr="004F1A35">
        <w:rPr>
          <w:spacing w:val="1"/>
        </w:rPr>
        <w:t xml:space="preserve"> </w:t>
      </w:r>
      <w:r w:rsidRPr="004F1A35">
        <w:t>сторон двери.</w:t>
      </w:r>
    </w:p>
    <w:p w:rsidR="00B21063" w:rsidRDefault="00A42FBD" w:rsidP="004F1A35">
      <w:pPr>
        <w:pStyle w:val="a3"/>
        <w:shd w:val="clear" w:color="auto" w:fill="C2D69B" w:themeFill="accent3" w:themeFillTint="99"/>
        <w:spacing w:line="360" w:lineRule="auto"/>
        <w:ind w:right="958" w:firstLine="540"/>
      </w:pPr>
      <w:r w:rsidRPr="004F1A35">
        <w:t>Приборы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открывания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закрывания</w:t>
      </w:r>
      <w:r w:rsidRPr="004F1A35">
        <w:rPr>
          <w:spacing w:val="1"/>
        </w:rPr>
        <w:t xml:space="preserve"> </w:t>
      </w:r>
      <w:r w:rsidRPr="004F1A35">
        <w:t>дверей,</w:t>
      </w:r>
      <w:r w:rsidRPr="004F1A35">
        <w:rPr>
          <w:spacing w:val="1"/>
        </w:rPr>
        <w:t xml:space="preserve"> </w:t>
      </w:r>
      <w:r w:rsidRPr="004F1A35">
        <w:t>дверные</w:t>
      </w:r>
      <w:r w:rsidRPr="004F1A35">
        <w:rPr>
          <w:spacing w:val="1"/>
        </w:rPr>
        <w:t xml:space="preserve"> </w:t>
      </w:r>
      <w:r w:rsidRPr="004F1A35">
        <w:t>горизонтальные</w:t>
      </w:r>
      <w:r w:rsidRPr="004F1A35">
        <w:rPr>
          <w:spacing w:val="1"/>
        </w:rPr>
        <w:t xml:space="preserve"> </w:t>
      </w:r>
      <w:r w:rsidRPr="004F1A35">
        <w:t>поручни следует располагать на высоте 0,8–1,1 м. Ручки дверей, расположенных в</w:t>
      </w:r>
      <w:r w:rsidRPr="004F1A35">
        <w:rPr>
          <w:spacing w:val="1"/>
        </w:rPr>
        <w:t xml:space="preserve"> </w:t>
      </w:r>
      <w:r w:rsidRPr="004F1A35">
        <w:t>углу</w:t>
      </w:r>
      <w:r w:rsidRPr="004F1A35">
        <w:rPr>
          <w:spacing w:val="-6"/>
        </w:rPr>
        <w:t xml:space="preserve"> </w:t>
      </w:r>
      <w:r w:rsidRPr="004F1A35">
        <w:t>коридора</w:t>
      </w:r>
      <w:r w:rsidRPr="004F1A35">
        <w:rPr>
          <w:spacing w:val="-2"/>
        </w:rPr>
        <w:t xml:space="preserve"> </w:t>
      </w:r>
      <w:r w:rsidRPr="004F1A35">
        <w:t>или помещения,</w:t>
      </w:r>
      <w:r w:rsidRPr="004F1A35">
        <w:rPr>
          <w:spacing w:val="-1"/>
        </w:rPr>
        <w:t xml:space="preserve"> </w:t>
      </w:r>
      <w:r w:rsidRPr="004F1A35">
        <w:t>должны размещаться</w:t>
      </w:r>
      <w:r w:rsidRPr="004F1A35">
        <w:rPr>
          <w:spacing w:val="-1"/>
        </w:rPr>
        <w:t xml:space="preserve"> </w:t>
      </w:r>
      <w:r w:rsidRPr="004F1A35">
        <w:t>с учетом</w:t>
      </w:r>
      <w:r w:rsidRPr="004F1A35">
        <w:rPr>
          <w:spacing w:val="-1"/>
        </w:rPr>
        <w:t xml:space="preserve"> </w:t>
      </w:r>
      <w:r w:rsidRPr="004F1A35">
        <w:t>требований</w:t>
      </w:r>
      <w:r w:rsidRPr="004F1A35">
        <w:rPr>
          <w:spacing w:val="5"/>
        </w:rPr>
        <w:t xml:space="preserve"> </w:t>
      </w:r>
      <w:r w:rsidRPr="004F1A35">
        <w:t>6.1.8.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1872"/>
        </w:tabs>
        <w:spacing w:line="360" w:lineRule="auto"/>
        <w:ind w:right="958" w:firstLine="566"/>
        <w:jc w:val="left"/>
        <w:rPr>
          <w:sz w:val="24"/>
        </w:rPr>
      </w:pPr>
      <w:r>
        <w:rPr>
          <w:sz w:val="24"/>
        </w:rPr>
        <w:t>Принимают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25"/>
          <w:sz w:val="24"/>
        </w:rPr>
        <w:t xml:space="preserve"> </w:t>
      </w:r>
      <w:r>
        <w:rPr>
          <w:sz w:val="24"/>
        </w:rPr>
        <w:t>скамьи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МГН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отдыха: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385"/>
        </w:tabs>
        <w:ind w:left="1384" w:hanging="140"/>
        <w:jc w:val="left"/>
        <w:rPr>
          <w:sz w:val="24"/>
        </w:rPr>
      </w:pPr>
      <w:r>
        <w:rPr>
          <w:sz w:val="24"/>
        </w:rPr>
        <w:t>сиденье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глубиной 0,43–0,45</w:t>
      </w:r>
      <w:r>
        <w:rPr>
          <w:spacing w:val="-1"/>
          <w:sz w:val="24"/>
        </w:rPr>
        <w:t xml:space="preserve"> </w:t>
      </w:r>
      <w:r>
        <w:rPr>
          <w:sz w:val="24"/>
        </w:rPr>
        <w:t>м с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спинки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5°;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394"/>
        </w:tabs>
        <w:spacing w:before="137" w:line="360" w:lineRule="auto"/>
        <w:ind w:right="953" w:firstLine="566"/>
        <w:jc w:val="left"/>
        <w:rPr>
          <w:sz w:val="24"/>
        </w:rPr>
      </w:pPr>
      <w:r>
        <w:rPr>
          <w:sz w:val="24"/>
        </w:rPr>
        <w:t>высота</w:t>
      </w:r>
      <w:r>
        <w:rPr>
          <w:spacing w:val="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сиденья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7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0,42</w:t>
      </w:r>
      <w:r>
        <w:rPr>
          <w:spacing w:val="8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0,48 м;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385"/>
        </w:tabs>
        <w:ind w:left="1384" w:hanging="140"/>
        <w:jc w:val="left"/>
        <w:rPr>
          <w:sz w:val="24"/>
        </w:rPr>
      </w:pP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спинки</w:t>
      </w:r>
      <w:r>
        <w:rPr>
          <w:spacing w:val="-3"/>
          <w:sz w:val="24"/>
        </w:rPr>
        <w:t xml:space="preserve"> </w:t>
      </w:r>
      <w:r>
        <w:rPr>
          <w:sz w:val="24"/>
        </w:rPr>
        <w:t>сиденья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сиденья 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0,13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0,15</w:t>
      </w:r>
      <w:r>
        <w:rPr>
          <w:spacing w:val="-1"/>
          <w:sz w:val="24"/>
        </w:rPr>
        <w:t xml:space="preserve"> </w:t>
      </w:r>
      <w:r>
        <w:rPr>
          <w:sz w:val="24"/>
        </w:rPr>
        <w:t>м;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450"/>
        </w:tabs>
        <w:spacing w:before="140" w:line="360" w:lineRule="auto"/>
        <w:ind w:right="956" w:firstLine="566"/>
        <w:jc w:val="left"/>
        <w:rPr>
          <w:sz w:val="24"/>
        </w:rPr>
      </w:pPr>
      <w:r>
        <w:rPr>
          <w:sz w:val="24"/>
        </w:rPr>
        <w:t>высота</w:t>
      </w:r>
      <w:r>
        <w:rPr>
          <w:spacing w:val="6"/>
          <w:sz w:val="24"/>
        </w:rPr>
        <w:t xml:space="preserve"> </w:t>
      </w:r>
      <w:r>
        <w:rPr>
          <w:sz w:val="24"/>
        </w:rPr>
        <w:t>спинки</w:t>
      </w:r>
      <w:r>
        <w:rPr>
          <w:spacing w:val="5"/>
          <w:sz w:val="24"/>
        </w:rPr>
        <w:t xml:space="preserve"> </w:t>
      </w:r>
      <w:r>
        <w:rPr>
          <w:sz w:val="24"/>
        </w:rPr>
        <w:t>сиденья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0,16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0,21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вертикальным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сиденья от 5° до 10°.</w:t>
      </w:r>
    </w:p>
    <w:p w:rsidR="00B21063" w:rsidRDefault="00A42FBD" w:rsidP="00CD162E">
      <w:pPr>
        <w:pStyle w:val="a3"/>
        <w:spacing w:line="360" w:lineRule="auto"/>
        <w:ind w:right="955"/>
      </w:pPr>
      <w:r>
        <w:t>Подлокотники</w:t>
      </w:r>
      <w:r>
        <w:rPr>
          <w:spacing w:val="1"/>
        </w:rPr>
        <w:t xml:space="preserve"> </w:t>
      </w:r>
      <w:r>
        <w:t>скамьи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МГН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круглыми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овальными</w:t>
      </w:r>
      <w:r>
        <w:rPr>
          <w:spacing w:val="1"/>
        </w:rPr>
        <w:t xml:space="preserve"> </w:t>
      </w:r>
      <w:r>
        <w:t>радиусом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50</w:t>
      </w:r>
      <w:r>
        <w:rPr>
          <w:spacing w:val="16"/>
        </w:rPr>
        <w:t xml:space="preserve"> </w:t>
      </w:r>
      <w:r>
        <w:t>мм.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верхняя</w:t>
      </w:r>
      <w:r>
        <w:rPr>
          <w:spacing w:val="16"/>
        </w:rPr>
        <w:t xml:space="preserve"> </w:t>
      </w:r>
      <w:r>
        <w:t>поверхность</w:t>
      </w:r>
      <w:r>
        <w:rPr>
          <w:spacing w:val="20"/>
        </w:rPr>
        <w:t xml:space="preserve"> </w:t>
      </w:r>
      <w:r>
        <w:t>должна</w:t>
      </w:r>
      <w:r>
        <w:rPr>
          <w:spacing w:val="18"/>
        </w:rPr>
        <w:t xml:space="preserve"> </w:t>
      </w:r>
      <w:r>
        <w:t>располагаться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высоте</w:t>
      </w:r>
      <w:r>
        <w:rPr>
          <w:spacing w:val="-57"/>
        </w:rPr>
        <w:t xml:space="preserve"> </w:t>
      </w:r>
      <w:r>
        <w:t>от 0,20 до 0,23 м от поверхности сиденья, а передняя поверхность – на расстоянии от</w:t>
      </w:r>
      <w:r>
        <w:rPr>
          <w:spacing w:val="-57"/>
        </w:rPr>
        <w:t xml:space="preserve"> </w:t>
      </w:r>
      <w:r>
        <w:t>0,05</w:t>
      </w:r>
      <w:r>
        <w:rPr>
          <w:spacing w:val="-1"/>
        </w:rPr>
        <w:t xml:space="preserve"> </w:t>
      </w:r>
      <w:r>
        <w:t>до 0,10 м</w:t>
      </w:r>
      <w:r>
        <w:rPr>
          <w:spacing w:val="-1"/>
        </w:rPr>
        <w:t xml:space="preserve"> </w:t>
      </w:r>
      <w:r>
        <w:t>от передней поверхности</w:t>
      </w:r>
      <w:r>
        <w:rPr>
          <w:spacing w:val="1"/>
        </w:rPr>
        <w:t xml:space="preserve"> </w:t>
      </w:r>
      <w:r>
        <w:t>сиденья.</w:t>
      </w:r>
    </w:p>
    <w:p w:rsidR="00B21063" w:rsidRDefault="00B21063" w:rsidP="00FF2C0E">
      <w:pPr>
        <w:shd w:val="clear" w:color="auto" w:fill="C2D69B" w:themeFill="accent3" w:themeFillTint="99"/>
        <w:spacing w:line="360" w:lineRule="auto"/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CD162E">
      <w:pPr>
        <w:pStyle w:val="a3"/>
        <w:spacing w:before="95" w:line="360" w:lineRule="auto"/>
        <w:ind w:right="954"/>
      </w:pPr>
      <w:r>
        <w:lastRenderedPageBreak/>
        <w:t>Элементы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скамьи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ГОСТ</w:t>
      </w:r>
      <w:r>
        <w:rPr>
          <w:spacing w:val="-57"/>
        </w:rPr>
        <w:t xml:space="preserve"> </w:t>
      </w:r>
      <w:r>
        <w:t>19120, ГОСТ 19917, не должны иметь</w:t>
      </w:r>
      <w:r>
        <w:rPr>
          <w:spacing w:val="1"/>
        </w:rPr>
        <w:t xml:space="preserve"> </w:t>
      </w:r>
      <w:r>
        <w:t>острых</w:t>
      </w:r>
      <w:r>
        <w:rPr>
          <w:spacing w:val="60"/>
        </w:rPr>
        <w:t xml:space="preserve"> </w:t>
      </w:r>
      <w:r>
        <w:t>углов, заусенцев, следов окисления</w:t>
      </w:r>
      <w:r>
        <w:rPr>
          <w:spacing w:val="1"/>
        </w:rPr>
        <w:t xml:space="preserve"> </w:t>
      </w:r>
      <w:r>
        <w:t>или ржавчины.</w:t>
      </w:r>
    </w:p>
    <w:p w:rsidR="00B21063" w:rsidRDefault="00A42FBD" w:rsidP="00CD162E">
      <w:pPr>
        <w:pStyle w:val="a3"/>
        <w:spacing w:line="360" w:lineRule="auto"/>
        <w:ind w:right="965"/>
      </w:pPr>
      <w:r>
        <w:t>Наружные края сидений и спинок выполняются с закруглением радиусом от</w:t>
      </w:r>
      <w:r>
        <w:rPr>
          <w:spacing w:val="1"/>
        </w:rPr>
        <w:t xml:space="preserve"> </w:t>
      </w:r>
      <w:r>
        <w:t>0,01 до 0,05 м.</w:t>
      </w:r>
    </w:p>
    <w:p w:rsidR="00B21063" w:rsidRDefault="00A42FBD" w:rsidP="00CD162E">
      <w:pPr>
        <w:pStyle w:val="a3"/>
        <w:spacing w:line="360" w:lineRule="auto"/>
        <w:ind w:right="957"/>
      </w:pPr>
      <w:r>
        <w:t>Материал сидений, спинки, подлокотников скамьи должны иметь коэффициент</w:t>
      </w:r>
      <w:r>
        <w:rPr>
          <w:spacing w:val="-57"/>
        </w:rPr>
        <w:t xml:space="preserve"> </w:t>
      </w:r>
      <w:r>
        <w:t>теплопроводности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температурах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0,3</w:t>
      </w:r>
      <w:r>
        <w:rPr>
          <w:spacing w:val="61"/>
        </w:rPr>
        <w:t xml:space="preserve"> </w:t>
      </w:r>
      <w:r>
        <w:t>Вт/(</w:t>
      </w:r>
      <w:proofErr w:type="spellStart"/>
      <w:r>
        <w:t>м·град</w:t>
      </w:r>
      <w:proofErr w:type="spellEnd"/>
      <w:r>
        <w:t>),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окружающим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0,3.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1891"/>
        </w:tabs>
        <w:spacing w:line="360" w:lineRule="auto"/>
        <w:ind w:right="955" w:firstLine="566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топливно-раздаточной</w:t>
      </w:r>
      <w:r>
        <w:rPr>
          <w:spacing w:val="43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45"/>
          <w:sz w:val="24"/>
        </w:rPr>
        <w:t xml:space="preserve"> </w:t>
      </w:r>
      <w:r>
        <w:rPr>
          <w:sz w:val="24"/>
        </w:rPr>
        <w:t>(ТРК)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места</w:t>
      </w:r>
      <w:r>
        <w:rPr>
          <w:spacing w:val="42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электромобилей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расположения: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452"/>
        </w:tabs>
        <w:spacing w:line="360" w:lineRule="auto"/>
        <w:ind w:right="958" w:firstLine="566"/>
        <w:jc w:val="left"/>
        <w:rPr>
          <w:sz w:val="24"/>
        </w:rPr>
      </w:pPr>
      <w:r>
        <w:rPr>
          <w:sz w:val="24"/>
        </w:rPr>
        <w:t>штатного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ручки</w:t>
      </w:r>
      <w:r>
        <w:rPr>
          <w:spacing w:val="4"/>
          <w:sz w:val="24"/>
        </w:rPr>
        <w:t xml:space="preserve"> </w:t>
      </w:r>
      <w:r>
        <w:rPr>
          <w:sz w:val="24"/>
        </w:rPr>
        <w:t>топливораздаточного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пистолета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штекера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3"/>
          <w:sz w:val="24"/>
        </w:rPr>
        <w:t xml:space="preserve"> </w:t>
      </w:r>
      <w:r>
        <w:rPr>
          <w:sz w:val="24"/>
        </w:rPr>
        <w:t>– от 0,7 до</w:t>
      </w:r>
      <w:r>
        <w:rPr>
          <w:spacing w:val="-1"/>
          <w:sz w:val="24"/>
        </w:rPr>
        <w:t xml:space="preserve"> </w:t>
      </w:r>
      <w:r>
        <w:rPr>
          <w:sz w:val="24"/>
        </w:rPr>
        <w:t>0,8 м;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404"/>
        </w:tabs>
        <w:ind w:left="1403" w:hanging="159"/>
        <w:jc w:val="left"/>
        <w:rPr>
          <w:sz w:val="24"/>
        </w:rPr>
      </w:pPr>
      <w:r>
        <w:rPr>
          <w:sz w:val="24"/>
        </w:rPr>
        <w:t>цифр</w:t>
      </w:r>
      <w:r>
        <w:rPr>
          <w:spacing w:val="15"/>
          <w:sz w:val="24"/>
        </w:rPr>
        <w:t xml:space="preserve"> </w:t>
      </w:r>
      <w:r>
        <w:rPr>
          <w:sz w:val="24"/>
        </w:rPr>
        <w:t>дисплея</w:t>
      </w:r>
      <w:r>
        <w:rPr>
          <w:spacing w:val="1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6"/>
          <w:sz w:val="24"/>
        </w:rPr>
        <w:t xml:space="preserve"> </w:t>
      </w:r>
      <w:r>
        <w:rPr>
          <w:sz w:val="24"/>
        </w:rPr>
        <w:t>топлива</w:t>
      </w:r>
      <w:r>
        <w:rPr>
          <w:spacing w:val="15"/>
          <w:sz w:val="24"/>
        </w:rPr>
        <w:t xml:space="preserve"> </w:t>
      </w:r>
      <w:r>
        <w:rPr>
          <w:sz w:val="24"/>
        </w:rPr>
        <w:t>(электроэнергии)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стоимости</w:t>
      </w:r>
    </w:p>
    <w:p w:rsidR="00B21063" w:rsidRDefault="00A42FBD" w:rsidP="00CD162E">
      <w:pPr>
        <w:pStyle w:val="a3"/>
        <w:spacing w:before="139"/>
        <w:ind w:firstLine="0"/>
      </w:pPr>
      <w:r>
        <w:t>– от 1,45 до 1,75 м;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385"/>
        </w:tabs>
        <w:spacing w:before="137"/>
        <w:ind w:left="1384" w:hanging="140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6.4.2;</w:t>
      </w:r>
    </w:p>
    <w:p w:rsidR="00B21063" w:rsidRDefault="00A42FBD" w:rsidP="00CD162E">
      <w:pPr>
        <w:pStyle w:val="a5"/>
        <w:numPr>
          <w:ilvl w:val="0"/>
          <w:numId w:val="11"/>
        </w:numPr>
        <w:tabs>
          <w:tab w:val="left" w:pos="1541"/>
        </w:tabs>
        <w:spacing w:before="139" w:line="360" w:lineRule="auto"/>
        <w:ind w:right="961" w:firstLine="566"/>
        <w:rPr>
          <w:sz w:val="24"/>
        </w:rPr>
      </w:pP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 по ГОСТ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52131</w:t>
      </w:r>
      <w:r>
        <w:rPr>
          <w:spacing w:val="2"/>
          <w:sz w:val="24"/>
        </w:rPr>
        <w:t xml:space="preserve"> </w:t>
      </w:r>
      <w:r>
        <w:rPr>
          <w:sz w:val="24"/>
        </w:rPr>
        <w:t>– от 1,2 до</w:t>
      </w:r>
      <w:r>
        <w:rPr>
          <w:spacing w:val="-1"/>
          <w:sz w:val="24"/>
        </w:rPr>
        <w:t xml:space="preserve"> </w:t>
      </w:r>
      <w:r>
        <w:rPr>
          <w:sz w:val="24"/>
        </w:rPr>
        <w:t>1,8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</w:p>
    <w:p w:rsidR="00B21063" w:rsidRDefault="00A42FBD" w:rsidP="00CD162E">
      <w:pPr>
        <w:pStyle w:val="a3"/>
        <w:spacing w:line="360" w:lineRule="auto"/>
        <w:ind w:right="954"/>
      </w:pPr>
      <w:r>
        <w:t>Шрифт 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дисплея</w:t>
      </w:r>
      <w:r>
        <w:rPr>
          <w:spacing w:val="1"/>
        </w:rPr>
        <w:t xml:space="preserve"> </w:t>
      </w:r>
      <w:r>
        <w:t>должны быть контрастными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 фону 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различимыми,</w:t>
      </w:r>
      <w:r>
        <w:rPr>
          <w:spacing w:val="1"/>
        </w:rPr>
        <w:t xml:space="preserve"> </w:t>
      </w:r>
      <w:r>
        <w:t>остекление</w:t>
      </w:r>
      <w:r>
        <w:rPr>
          <w:spacing w:val="1"/>
        </w:rPr>
        <w:t xml:space="preserve"> </w:t>
      </w:r>
      <w:r>
        <w:t>дисплея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 антибликовым</w:t>
      </w:r>
      <w:r>
        <w:rPr>
          <w:spacing w:val="1"/>
        </w:rPr>
        <w:t xml:space="preserve"> </w:t>
      </w:r>
      <w:r>
        <w:t>покрытием.</w:t>
      </w:r>
    </w:p>
    <w:p w:rsidR="00B21063" w:rsidRDefault="00A42FBD" w:rsidP="00CD162E">
      <w:pPr>
        <w:spacing w:line="360" w:lineRule="auto"/>
        <w:ind w:left="678" w:right="960" w:firstLine="566"/>
        <w:jc w:val="both"/>
        <w:rPr>
          <w:sz w:val="20"/>
        </w:rPr>
      </w:pPr>
      <w:proofErr w:type="gramStart"/>
      <w:r>
        <w:rPr>
          <w:w w:val="95"/>
          <w:sz w:val="20"/>
        </w:rPr>
        <w:t>П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ч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– Требования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размещения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дисплеев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отображения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панелей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управления относятся также к проектированию автоматических въездов и выездов со шлагбаумами 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терминалами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 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приема карточек.</w:t>
      </w:r>
    </w:p>
    <w:p w:rsidR="00B21063" w:rsidRDefault="00B21063">
      <w:pPr>
        <w:pStyle w:val="a3"/>
        <w:ind w:left="0" w:firstLine="0"/>
        <w:jc w:val="left"/>
        <w:rPr>
          <w:sz w:val="22"/>
        </w:rPr>
      </w:pPr>
    </w:p>
    <w:p w:rsidR="00B21063" w:rsidRDefault="00A42FBD">
      <w:pPr>
        <w:pStyle w:val="1"/>
        <w:numPr>
          <w:ilvl w:val="1"/>
          <w:numId w:val="20"/>
        </w:numPr>
        <w:tabs>
          <w:tab w:val="left" w:pos="1639"/>
        </w:tabs>
        <w:spacing w:before="166" w:line="360" w:lineRule="auto"/>
        <w:ind w:left="678" w:right="953" w:firstLine="566"/>
        <w:jc w:val="both"/>
      </w:pPr>
      <w:r>
        <w:t>Технические средства связи, информации и сигнализации, доступные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МГН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786"/>
        </w:tabs>
        <w:spacing w:line="272" w:lineRule="exact"/>
        <w:ind w:left="1785" w:hanging="541"/>
        <w:jc w:val="both"/>
        <w:rPr>
          <w:sz w:val="24"/>
        </w:rPr>
      </w:pPr>
      <w:r w:rsidRPr="004F1A35">
        <w:rPr>
          <w:sz w:val="24"/>
        </w:rPr>
        <w:t>Знаком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доступности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обозначаться: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jc w:val="left"/>
        <w:rPr>
          <w:sz w:val="24"/>
        </w:rPr>
      </w:pPr>
      <w:r w:rsidRPr="004F1A35">
        <w:rPr>
          <w:sz w:val="24"/>
        </w:rPr>
        <w:t>стоянки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(парковки)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транспортных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средств;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39"/>
        <w:ind w:left="1384" w:hanging="140"/>
        <w:jc w:val="left"/>
        <w:rPr>
          <w:sz w:val="24"/>
        </w:rPr>
      </w:pPr>
      <w:r w:rsidRPr="004F1A35">
        <w:rPr>
          <w:sz w:val="24"/>
        </w:rPr>
        <w:t>зоны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предоставления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услуг;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jc w:val="left"/>
        <w:rPr>
          <w:sz w:val="24"/>
        </w:rPr>
      </w:pPr>
      <w:r w:rsidRPr="004F1A35">
        <w:rPr>
          <w:sz w:val="24"/>
        </w:rPr>
        <w:t>входы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выходы,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доступные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креслах-колясках;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542"/>
          <w:tab w:val="left" w:pos="1543"/>
          <w:tab w:val="left" w:pos="2382"/>
          <w:tab w:val="left" w:pos="2713"/>
          <w:tab w:val="left" w:pos="4427"/>
          <w:tab w:val="left" w:pos="5514"/>
          <w:tab w:val="left" w:pos="6088"/>
          <w:tab w:val="left" w:pos="8064"/>
          <w:tab w:val="left" w:pos="9362"/>
        </w:tabs>
        <w:spacing w:before="133" w:line="360" w:lineRule="auto"/>
        <w:ind w:right="955" w:firstLine="566"/>
        <w:jc w:val="left"/>
        <w:rPr>
          <w:sz w:val="24"/>
        </w:rPr>
      </w:pPr>
      <w:r w:rsidRPr="004F1A35">
        <w:rPr>
          <w:sz w:val="24"/>
        </w:rPr>
        <w:t>входы</w:t>
      </w:r>
      <w:r w:rsidRPr="004F1A35">
        <w:rPr>
          <w:sz w:val="24"/>
        </w:rPr>
        <w:tab/>
        <w:t>в</w:t>
      </w:r>
      <w:r w:rsidRPr="004F1A35">
        <w:rPr>
          <w:sz w:val="24"/>
        </w:rPr>
        <w:tab/>
        <w:t>общественные</w:t>
      </w:r>
      <w:r w:rsidRPr="004F1A35">
        <w:rPr>
          <w:sz w:val="24"/>
        </w:rPr>
        <w:tab/>
        <w:t>уборные</w:t>
      </w:r>
      <w:r w:rsidRPr="004F1A35">
        <w:rPr>
          <w:sz w:val="24"/>
        </w:rPr>
        <w:tab/>
        <w:t>для</w:t>
      </w:r>
      <w:r w:rsidRPr="004F1A35">
        <w:rPr>
          <w:sz w:val="24"/>
        </w:rPr>
        <w:tab/>
        <w:t>информирования</w:t>
      </w:r>
      <w:r w:rsidRPr="004F1A35">
        <w:rPr>
          <w:sz w:val="24"/>
        </w:rPr>
        <w:tab/>
        <w:t>инвалидов</w:t>
      </w:r>
      <w:r w:rsidRPr="004F1A35">
        <w:rPr>
          <w:sz w:val="24"/>
        </w:rPr>
        <w:tab/>
      </w:r>
      <w:r w:rsidRPr="004F1A35">
        <w:rPr>
          <w:spacing w:val="-2"/>
          <w:sz w:val="24"/>
        </w:rPr>
        <w:t>с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нарушением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зрения;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rPr>
          <w:sz w:val="24"/>
        </w:rPr>
        <w:sectPr w:rsidR="00B21063" w:rsidRPr="004F1A35">
          <w:pgSz w:w="11910" w:h="16850"/>
          <w:pgMar w:top="1600" w:right="740" w:bottom="174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512"/>
        </w:tabs>
        <w:spacing w:before="90" w:line="360" w:lineRule="auto"/>
        <w:ind w:right="956" w:firstLine="566"/>
        <w:rPr>
          <w:sz w:val="24"/>
        </w:rPr>
      </w:pPr>
      <w:r w:rsidRPr="004F1A35">
        <w:rPr>
          <w:sz w:val="24"/>
        </w:rPr>
        <w:t>доступные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санитарно-бытовые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</w:t>
      </w:r>
      <w:proofErr w:type="gramStart"/>
      <w:r w:rsidRPr="004F1A35">
        <w:rPr>
          <w:sz w:val="24"/>
        </w:rPr>
        <w:t>х-</w:t>
      </w:r>
      <w:proofErr w:type="gramEnd"/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колясках;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ind w:left="1384" w:hanging="140"/>
        <w:rPr>
          <w:sz w:val="24"/>
        </w:rPr>
      </w:pPr>
      <w:r w:rsidRPr="004F1A35">
        <w:rPr>
          <w:sz w:val="24"/>
        </w:rPr>
        <w:t>доступные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гардеробы,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примерочные,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раздевальные;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02"/>
        </w:tabs>
        <w:spacing w:before="139" w:line="360" w:lineRule="auto"/>
        <w:ind w:right="956" w:firstLine="566"/>
        <w:rPr>
          <w:sz w:val="24"/>
        </w:rPr>
      </w:pPr>
      <w:r w:rsidRPr="004F1A35">
        <w:rPr>
          <w:sz w:val="24"/>
        </w:rPr>
        <w:t>доступные лифты и другие подъемные устройства, доступные для 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креслах-колясках;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ind w:left="1384" w:hanging="140"/>
        <w:rPr>
          <w:sz w:val="24"/>
        </w:rPr>
      </w:pPr>
      <w:r w:rsidRPr="004F1A35">
        <w:rPr>
          <w:sz w:val="24"/>
        </w:rPr>
        <w:t>доступные</w:t>
      </w:r>
      <w:r w:rsidRPr="004F1A35">
        <w:rPr>
          <w:spacing w:val="-8"/>
          <w:sz w:val="24"/>
        </w:rPr>
        <w:t xml:space="preserve"> </w:t>
      </w:r>
      <w:r w:rsidRPr="004F1A35">
        <w:rPr>
          <w:sz w:val="24"/>
        </w:rPr>
        <w:t>пути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эвакуации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7"/>
          <w:sz w:val="24"/>
        </w:rPr>
        <w:t xml:space="preserve"> </w:t>
      </w:r>
      <w:r w:rsidRPr="004F1A35">
        <w:rPr>
          <w:sz w:val="24"/>
        </w:rPr>
        <w:t>креслах-колясках;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37"/>
        <w:ind w:left="1384" w:hanging="140"/>
        <w:rPr>
          <w:sz w:val="24"/>
        </w:rPr>
      </w:pPr>
      <w:r w:rsidRPr="004F1A35">
        <w:rPr>
          <w:sz w:val="24"/>
        </w:rPr>
        <w:t>специальные</w:t>
      </w:r>
      <w:r w:rsidRPr="004F1A35">
        <w:rPr>
          <w:spacing w:val="-6"/>
          <w:sz w:val="24"/>
        </w:rPr>
        <w:t xml:space="preserve"> </w:t>
      </w:r>
      <w:r w:rsidRPr="004F1A35">
        <w:rPr>
          <w:sz w:val="24"/>
        </w:rPr>
        <w:t>зоны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отдыха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ожидания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креслах-колясках;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95"/>
        </w:tabs>
        <w:spacing w:before="139" w:line="360" w:lineRule="auto"/>
        <w:ind w:right="957" w:firstLine="566"/>
        <w:rPr>
          <w:sz w:val="24"/>
        </w:rPr>
      </w:pPr>
      <w:r w:rsidRPr="004F1A35">
        <w:rPr>
          <w:sz w:val="24"/>
        </w:rPr>
        <w:t>зоны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посадки/высадки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платформах,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перронах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и т. п.);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"/>
        <w:ind w:left="1384" w:hanging="140"/>
        <w:rPr>
          <w:sz w:val="24"/>
        </w:rPr>
      </w:pPr>
      <w:r w:rsidRPr="004F1A35">
        <w:rPr>
          <w:sz w:val="24"/>
        </w:rPr>
        <w:t>пути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движения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к местам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общего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сбора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случае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экстренных ситуаций;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6"/>
        </w:tabs>
        <w:spacing w:before="137" w:line="360" w:lineRule="auto"/>
        <w:ind w:right="955" w:firstLine="566"/>
        <w:rPr>
          <w:sz w:val="24"/>
        </w:rPr>
      </w:pPr>
      <w:r w:rsidRPr="004F1A35">
        <w:rPr>
          <w:sz w:val="24"/>
        </w:rPr>
        <w:t>места общего сбора МГН и доступное место в них для сбора инвалидов 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3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местах,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которых</w:t>
      </w:r>
      <w:r w:rsidRPr="004F1A35">
        <w:rPr>
          <w:spacing w:val="1"/>
        </w:rPr>
        <w:t xml:space="preserve"> </w:t>
      </w:r>
      <w:r w:rsidRPr="004F1A35">
        <w:t>находятся</w:t>
      </w:r>
      <w:r w:rsidRPr="004F1A35">
        <w:rPr>
          <w:spacing w:val="1"/>
        </w:rPr>
        <w:t xml:space="preserve"> </w:t>
      </w:r>
      <w:r w:rsidRPr="004F1A35">
        <w:t>недоступные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инвалидов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кресла</w:t>
      </w:r>
      <w:proofErr w:type="gramStart"/>
      <w:r w:rsidRPr="004F1A35">
        <w:t>х-</w:t>
      </w:r>
      <w:proofErr w:type="gramEnd"/>
      <w:r w:rsidRPr="004F1A35">
        <w:rPr>
          <w:spacing w:val="1"/>
        </w:rPr>
        <w:t xml:space="preserve"> </w:t>
      </w:r>
      <w:r w:rsidRPr="004F1A35">
        <w:t>колясках</w:t>
      </w:r>
      <w:r w:rsidRPr="004F1A35">
        <w:rPr>
          <w:spacing w:val="1"/>
        </w:rPr>
        <w:t xml:space="preserve"> </w:t>
      </w:r>
      <w:r w:rsidRPr="004F1A35">
        <w:t>элементы</w:t>
      </w:r>
      <w:r w:rsidRPr="004F1A35">
        <w:rPr>
          <w:spacing w:val="1"/>
        </w:rPr>
        <w:t xml:space="preserve"> </w:t>
      </w:r>
      <w:r w:rsidRPr="004F1A35">
        <w:t>здания</w:t>
      </w:r>
      <w:r w:rsidRPr="004F1A35">
        <w:rPr>
          <w:spacing w:val="1"/>
        </w:rPr>
        <w:t xml:space="preserve"> </w:t>
      </w:r>
      <w:r w:rsidRPr="004F1A35">
        <w:t>(входы/выходы,</w:t>
      </w:r>
      <w:r w:rsidRPr="004F1A35">
        <w:rPr>
          <w:spacing w:val="1"/>
        </w:rPr>
        <w:t xml:space="preserve"> </w:t>
      </w:r>
      <w:r w:rsidRPr="004F1A35">
        <w:t>лестницы,</w:t>
      </w:r>
      <w:r w:rsidRPr="004F1A35">
        <w:rPr>
          <w:spacing w:val="1"/>
        </w:rPr>
        <w:t xml:space="preserve"> </w:t>
      </w:r>
      <w:r w:rsidRPr="004F1A35">
        <w:t>лифты,</w:t>
      </w:r>
      <w:r w:rsidRPr="004F1A35">
        <w:rPr>
          <w:spacing w:val="1"/>
        </w:rPr>
        <w:t xml:space="preserve"> </w:t>
      </w:r>
      <w:r w:rsidRPr="004F1A35">
        <w:t>санитарно-бытовые</w:t>
      </w:r>
      <w:r w:rsidRPr="004F1A35">
        <w:rPr>
          <w:spacing w:val="-57"/>
        </w:rPr>
        <w:t xml:space="preserve"> </w:t>
      </w:r>
      <w:r w:rsidRPr="004F1A35">
        <w:t>помещения и т. п.), устанавливаются, при необходимости, указатели направления,</w:t>
      </w:r>
      <w:r w:rsidRPr="004F1A35">
        <w:rPr>
          <w:spacing w:val="1"/>
        </w:rPr>
        <w:t xml:space="preserve"> </w:t>
      </w:r>
      <w:r w:rsidRPr="004F1A35">
        <w:t>указывающие</w:t>
      </w:r>
      <w:r w:rsidRPr="004F1A35">
        <w:rPr>
          <w:spacing w:val="-2"/>
        </w:rPr>
        <w:t xml:space="preserve"> </w:t>
      </w:r>
      <w:r w:rsidRPr="004F1A35">
        <w:t>путь</w:t>
      </w:r>
      <w:r w:rsidRPr="004F1A35">
        <w:rPr>
          <w:spacing w:val="1"/>
        </w:rPr>
        <w:t xml:space="preserve"> </w:t>
      </w:r>
      <w:r w:rsidRPr="004F1A35">
        <w:t>к ближайшему</w:t>
      </w:r>
      <w:r w:rsidRPr="004F1A35">
        <w:rPr>
          <w:spacing w:val="-5"/>
        </w:rPr>
        <w:t xml:space="preserve"> </w:t>
      </w:r>
      <w:r w:rsidRPr="004F1A35">
        <w:t>доступному</w:t>
      </w:r>
      <w:r w:rsidRPr="004F1A35">
        <w:rPr>
          <w:spacing w:val="-3"/>
        </w:rPr>
        <w:t xml:space="preserve"> </w:t>
      </w:r>
      <w:r w:rsidRPr="004F1A35">
        <w:t>элементу.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7"/>
      </w:pPr>
      <w:r w:rsidRPr="004F1A35">
        <w:t>Помещения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места</w:t>
      </w:r>
      <w:r w:rsidRPr="004F1A35">
        <w:rPr>
          <w:spacing w:val="1"/>
        </w:rPr>
        <w:t xml:space="preserve"> </w:t>
      </w:r>
      <w:r w:rsidRPr="004F1A35">
        <w:t>обслуживания,</w:t>
      </w:r>
      <w:r w:rsidRPr="004F1A35">
        <w:rPr>
          <w:spacing w:val="1"/>
        </w:rPr>
        <w:t xml:space="preserve"> </w:t>
      </w:r>
      <w:r w:rsidRPr="004F1A35">
        <w:t>оборудованные</w:t>
      </w:r>
      <w:r w:rsidRPr="004F1A35">
        <w:rPr>
          <w:spacing w:val="1"/>
        </w:rPr>
        <w:t xml:space="preserve"> </w:t>
      </w:r>
      <w:r w:rsidRPr="004F1A35">
        <w:t>стационарной</w:t>
      </w:r>
      <w:r w:rsidRPr="004F1A35">
        <w:rPr>
          <w:spacing w:val="1"/>
        </w:rPr>
        <w:t xml:space="preserve"> </w:t>
      </w:r>
      <w:r w:rsidRPr="004F1A35">
        <w:t>системой</w:t>
      </w:r>
      <w:r w:rsidRPr="004F1A35">
        <w:rPr>
          <w:spacing w:val="1"/>
        </w:rPr>
        <w:t xml:space="preserve"> </w:t>
      </w:r>
      <w:r w:rsidRPr="004F1A35">
        <w:t>обеспечения</w:t>
      </w:r>
      <w:r w:rsidRPr="004F1A35">
        <w:rPr>
          <w:spacing w:val="1"/>
        </w:rPr>
        <w:t xml:space="preserve"> </w:t>
      </w:r>
      <w:r w:rsidRPr="004F1A35">
        <w:t>разборчивости</w:t>
      </w:r>
      <w:r w:rsidRPr="004F1A35">
        <w:rPr>
          <w:spacing w:val="1"/>
        </w:rPr>
        <w:t xml:space="preserve"> </w:t>
      </w:r>
      <w:r w:rsidRPr="004F1A35">
        <w:t>звуковой</w:t>
      </w:r>
      <w:r w:rsidRPr="004F1A35">
        <w:rPr>
          <w:spacing w:val="1"/>
        </w:rPr>
        <w:t xml:space="preserve"> </w:t>
      </w:r>
      <w:r w:rsidRPr="004F1A35">
        <w:t>информации,</w:t>
      </w:r>
      <w:r w:rsidRPr="004F1A35">
        <w:rPr>
          <w:spacing w:val="1"/>
        </w:rPr>
        <w:t xml:space="preserve"> </w:t>
      </w:r>
      <w:r w:rsidRPr="004F1A35">
        <w:t>а</w:t>
      </w:r>
      <w:r w:rsidRPr="004F1A35">
        <w:rPr>
          <w:spacing w:val="1"/>
        </w:rPr>
        <w:t xml:space="preserve"> </w:t>
      </w:r>
      <w:r w:rsidRPr="004F1A35">
        <w:t>также</w:t>
      </w:r>
      <w:r w:rsidRPr="004F1A35">
        <w:rPr>
          <w:spacing w:val="1"/>
        </w:rPr>
        <w:t xml:space="preserve"> </w:t>
      </w:r>
      <w:r w:rsidRPr="004F1A35">
        <w:t>технические</w:t>
      </w:r>
      <w:r w:rsidRPr="004F1A35">
        <w:rPr>
          <w:spacing w:val="1"/>
        </w:rPr>
        <w:t xml:space="preserve"> </w:t>
      </w:r>
      <w:r w:rsidRPr="004F1A35">
        <w:t>средства</w:t>
      </w:r>
      <w:r w:rsidRPr="004F1A35">
        <w:rPr>
          <w:spacing w:val="-57"/>
        </w:rPr>
        <w:t xml:space="preserve"> </w:t>
      </w:r>
      <w:r w:rsidRPr="004F1A35">
        <w:t>связи</w:t>
      </w:r>
      <w:r w:rsidRPr="004F1A35">
        <w:rPr>
          <w:spacing w:val="-1"/>
        </w:rPr>
        <w:t xml:space="preserve"> </w:t>
      </w:r>
      <w:r w:rsidRPr="004F1A35">
        <w:t>обозначаются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-3"/>
        </w:rPr>
        <w:t xml:space="preserve"> </w:t>
      </w:r>
      <w:r w:rsidRPr="004F1A35">
        <w:t xml:space="preserve">ГОСТ </w:t>
      </w:r>
      <w:proofErr w:type="gramStart"/>
      <w:r w:rsidRPr="004F1A35">
        <w:t>Р</w:t>
      </w:r>
      <w:proofErr w:type="gramEnd"/>
      <w:r w:rsidRPr="004F1A35">
        <w:t xml:space="preserve"> 52131.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Проходы,</w:t>
      </w:r>
      <w:r w:rsidRPr="004F1A35">
        <w:rPr>
          <w:spacing w:val="1"/>
        </w:rPr>
        <w:t xml:space="preserve"> </w:t>
      </w:r>
      <w:r w:rsidRPr="004F1A35">
        <w:t>оборудованные</w:t>
      </w:r>
      <w:r w:rsidRPr="004F1A35">
        <w:rPr>
          <w:spacing w:val="1"/>
        </w:rPr>
        <w:t xml:space="preserve"> </w:t>
      </w:r>
      <w:r w:rsidRPr="004F1A35">
        <w:t>рамками</w:t>
      </w:r>
      <w:r w:rsidRPr="004F1A35">
        <w:rPr>
          <w:spacing w:val="1"/>
        </w:rPr>
        <w:t xml:space="preserve"> </w:t>
      </w:r>
      <w:r w:rsidRPr="004F1A35">
        <w:t>металлоискателя,</w:t>
      </w:r>
      <w:r w:rsidRPr="004F1A35">
        <w:rPr>
          <w:spacing w:val="1"/>
        </w:rPr>
        <w:t xml:space="preserve"> </w:t>
      </w:r>
      <w:r w:rsidRPr="004F1A35">
        <w:t>маркируются</w:t>
      </w:r>
      <w:r w:rsidRPr="004F1A35">
        <w:rPr>
          <w:spacing w:val="1"/>
        </w:rPr>
        <w:t xml:space="preserve"> </w:t>
      </w:r>
      <w:r w:rsidRPr="004F1A35">
        <w:t>знаками,</w:t>
      </w:r>
      <w:r w:rsidRPr="004F1A35">
        <w:rPr>
          <w:spacing w:val="1"/>
        </w:rPr>
        <w:t xml:space="preserve"> </w:t>
      </w:r>
      <w:r w:rsidRPr="004F1A35">
        <w:t>предупреждающими</w:t>
      </w:r>
      <w:r w:rsidRPr="004F1A35">
        <w:rPr>
          <w:spacing w:val="1"/>
        </w:rPr>
        <w:t xml:space="preserve"> </w:t>
      </w:r>
      <w:r w:rsidRPr="004F1A35">
        <w:t>людей</w:t>
      </w:r>
      <w:r w:rsidRPr="004F1A35">
        <w:rPr>
          <w:spacing w:val="1"/>
        </w:rPr>
        <w:t xml:space="preserve"> </w:t>
      </w:r>
      <w:r w:rsidRPr="004F1A35">
        <w:t>со</w:t>
      </w:r>
      <w:r w:rsidRPr="004F1A35">
        <w:rPr>
          <w:spacing w:val="1"/>
        </w:rPr>
        <w:t xml:space="preserve"> </w:t>
      </w:r>
      <w:r w:rsidRPr="004F1A35">
        <w:t>стимуляторами</w:t>
      </w:r>
      <w:r w:rsidRPr="004F1A35">
        <w:rPr>
          <w:spacing w:val="1"/>
        </w:rPr>
        <w:t xml:space="preserve"> </w:t>
      </w:r>
      <w:r w:rsidRPr="004F1A35">
        <w:t>сердечной</w:t>
      </w:r>
      <w:r w:rsidRPr="004F1A35">
        <w:rPr>
          <w:spacing w:val="1"/>
        </w:rPr>
        <w:t xml:space="preserve"> </w:t>
      </w:r>
      <w:r w:rsidRPr="004F1A35">
        <w:t>деятельности</w:t>
      </w:r>
      <w:r w:rsidRPr="004F1A35">
        <w:rPr>
          <w:spacing w:val="1"/>
        </w:rPr>
        <w:t xml:space="preserve"> </w:t>
      </w:r>
      <w:r w:rsidRPr="004F1A35">
        <w:t>о</w:t>
      </w:r>
      <w:r w:rsidRPr="004F1A35">
        <w:rPr>
          <w:spacing w:val="1"/>
        </w:rPr>
        <w:t xml:space="preserve"> </w:t>
      </w:r>
      <w:r w:rsidRPr="004F1A35">
        <w:t>запрете</w:t>
      </w:r>
      <w:r w:rsidRPr="004F1A35">
        <w:rPr>
          <w:spacing w:val="1"/>
        </w:rPr>
        <w:t xml:space="preserve"> </w:t>
      </w:r>
      <w:r w:rsidRPr="004F1A35">
        <w:t>движения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информационным</w:t>
      </w:r>
      <w:r w:rsidRPr="004F1A35">
        <w:rPr>
          <w:spacing w:val="1"/>
        </w:rPr>
        <w:t xml:space="preserve"> </w:t>
      </w:r>
      <w:r w:rsidRPr="004F1A35">
        <w:t>указателем</w:t>
      </w:r>
      <w:r w:rsidRPr="004F1A35">
        <w:rPr>
          <w:spacing w:val="1"/>
        </w:rPr>
        <w:t xml:space="preserve"> </w:t>
      </w:r>
      <w:r w:rsidRPr="004F1A35">
        <w:t>о</w:t>
      </w:r>
      <w:r w:rsidRPr="004F1A35">
        <w:rPr>
          <w:spacing w:val="1"/>
        </w:rPr>
        <w:t xml:space="preserve"> </w:t>
      </w:r>
      <w:r w:rsidRPr="004F1A35">
        <w:t>пути</w:t>
      </w:r>
      <w:r w:rsidRPr="004F1A35">
        <w:rPr>
          <w:spacing w:val="1"/>
        </w:rPr>
        <w:t xml:space="preserve"> </w:t>
      </w:r>
      <w:r w:rsidRPr="004F1A35">
        <w:t>следования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ближайшему</w:t>
      </w:r>
      <w:r w:rsidRPr="004F1A35">
        <w:rPr>
          <w:spacing w:val="-57"/>
        </w:rPr>
        <w:t xml:space="preserve"> </w:t>
      </w:r>
      <w:r w:rsidRPr="004F1A35">
        <w:t>доступному</w:t>
      </w:r>
      <w:r w:rsidRPr="004F1A35">
        <w:rPr>
          <w:spacing w:val="-5"/>
        </w:rPr>
        <w:t xml:space="preserve"> </w:t>
      </w:r>
      <w:r w:rsidRPr="004F1A35">
        <w:t>для данной категории</w:t>
      </w:r>
      <w:r w:rsidRPr="004F1A35">
        <w:rPr>
          <w:spacing w:val="-1"/>
        </w:rPr>
        <w:t xml:space="preserve"> </w:t>
      </w:r>
      <w:r w:rsidRPr="004F1A35">
        <w:t>посетителей</w:t>
      </w:r>
      <w:r w:rsidRPr="004F1A35">
        <w:rPr>
          <w:spacing w:val="3"/>
        </w:rPr>
        <w:t xml:space="preserve"> </w:t>
      </w:r>
      <w:r w:rsidRPr="004F1A35">
        <w:t>проходу.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89"/>
        </w:tabs>
        <w:spacing w:line="360" w:lineRule="auto"/>
        <w:ind w:right="952" w:firstLine="566"/>
        <w:jc w:val="both"/>
        <w:rPr>
          <w:sz w:val="24"/>
        </w:rPr>
      </w:pPr>
      <w:r w:rsidRPr="004F1A35">
        <w:rPr>
          <w:sz w:val="24"/>
        </w:rPr>
        <w:t>Технические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средства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сигнализации,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размещаемые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помещениях, предназначенных для пребывания МГН различных групп мобильности,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и на путях их движения, должны обеспечивать визуальную, звуковую и тактильную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информацию.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9"/>
      </w:pPr>
      <w:r w:rsidRPr="004F1A35">
        <w:t>Применяемые средства информации</w:t>
      </w:r>
      <w:r w:rsidRPr="004F1A35">
        <w:rPr>
          <w:spacing w:val="1"/>
        </w:rPr>
        <w:t xml:space="preserve"> </w:t>
      </w:r>
      <w:r w:rsidRPr="004F1A35">
        <w:t>должны быть идентичными в пределах</w:t>
      </w:r>
      <w:r w:rsidRPr="004F1A35">
        <w:rPr>
          <w:spacing w:val="1"/>
        </w:rPr>
        <w:t xml:space="preserve"> </w:t>
      </w:r>
      <w:r w:rsidRPr="004F1A35">
        <w:t>здания</w:t>
      </w:r>
      <w:r w:rsidRPr="004F1A35">
        <w:rPr>
          <w:spacing w:val="1"/>
        </w:rPr>
        <w:t xml:space="preserve"> </w:t>
      </w:r>
      <w:r w:rsidRPr="004F1A35">
        <w:t>или</w:t>
      </w:r>
      <w:r w:rsidRPr="004F1A35">
        <w:rPr>
          <w:spacing w:val="1"/>
        </w:rPr>
        <w:t xml:space="preserve"> </w:t>
      </w:r>
      <w:r w:rsidRPr="004F1A35">
        <w:t>комплекса</w:t>
      </w:r>
      <w:r w:rsidRPr="004F1A35">
        <w:rPr>
          <w:spacing w:val="1"/>
        </w:rPr>
        <w:t xml:space="preserve"> </w:t>
      </w:r>
      <w:r w:rsidRPr="004F1A35">
        <w:t>зданий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сооружений,</w:t>
      </w:r>
      <w:r w:rsidRPr="004F1A35">
        <w:rPr>
          <w:spacing w:val="1"/>
        </w:rPr>
        <w:t xml:space="preserve"> </w:t>
      </w:r>
      <w:r w:rsidRPr="004F1A35">
        <w:t>размещаемых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одном</w:t>
      </w:r>
      <w:r w:rsidRPr="004F1A35">
        <w:rPr>
          <w:spacing w:val="1"/>
        </w:rPr>
        <w:t xml:space="preserve"> </w:t>
      </w:r>
      <w:r w:rsidRPr="004F1A35">
        <w:t>земельном</w:t>
      </w:r>
      <w:r w:rsidRPr="004F1A35">
        <w:rPr>
          <w:spacing w:val="-57"/>
        </w:rPr>
        <w:t xml:space="preserve"> </w:t>
      </w:r>
      <w:r w:rsidRPr="004F1A35">
        <w:t>участке.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8" w:firstLine="566"/>
        <w:jc w:val="both"/>
        <w:rPr>
          <w:sz w:val="24"/>
        </w:rPr>
      </w:pPr>
      <w:r w:rsidRPr="004F1A35">
        <w:rPr>
          <w:sz w:val="24"/>
        </w:rPr>
        <w:t>Технические средства информации и сигнализации в местах массового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посещения</w:t>
      </w:r>
      <w:r w:rsidRPr="004F1A35">
        <w:rPr>
          <w:spacing w:val="54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55"/>
          <w:sz w:val="24"/>
        </w:rPr>
        <w:t xml:space="preserve"> </w:t>
      </w:r>
      <w:r w:rsidRPr="004F1A35">
        <w:rPr>
          <w:sz w:val="24"/>
        </w:rPr>
        <w:t>обеспечивать</w:t>
      </w:r>
      <w:r w:rsidRPr="004F1A35">
        <w:rPr>
          <w:spacing w:val="59"/>
          <w:sz w:val="24"/>
        </w:rPr>
        <w:t xml:space="preserve"> </w:t>
      </w:r>
      <w:r w:rsidRPr="004F1A35">
        <w:rPr>
          <w:sz w:val="24"/>
        </w:rPr>
        <w:t>посетителям</w:t>
      </w:r>
      <w:r w:rsidRPr="004F1A35">
        <w:rPr>
          <w:spacing w:val="55"/>
          <w:sz w:val="24"/>
        </w:rPr>
        <w:t xml:space="preserve"> </w:t>
      </w:r>
      <w:r w:rsidRPr="004F1A35">
        <w:rPr>
          <w:sz w:val="24"/>
        </w:rPr>
        <w:t>объекта</w:t>
      </w:r>
      <w:r w:rsidRPr="004F1A35">
        <w:rPr>
          <w:spacing w:val="55"/>
          <w:sz w:val="24"/>
        </w:rPr>
        <w:t xml:space="preserve"> </w:t>
      </w:r>
      <w:r w:rsidRPr="004F1A35">
        <w:rPr>
          <w:sz w:val="24"/>
        </w:rPr>
        <w:t>возможности</w:t>
      </w:r>
      <w:r w:rsidRPr="004F1A35">
        <w:rPr>
          <w:spacing w:val="56"/>
          <w:sz w:val="24"/>
        </w:rPr>
        <w:t xml:space="preserve"> </w:t>
      </w:r>
      <w:r w:rsidRPr="004F1A35">
        <w:rPr>
          <w:sz w:val="24"/>
        </w:rPr>
        <w:t>однозначной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8" w:firstLine="0"/>
      </w:pPr>
      <w:r w:rsidRPr="004F1A35">
        <w:lastRenderedPageBreak/>
        <w:t>идентификации объектов и мест посещения, получения информации о размещении и</w:t>
      </w:r>
      <w:r w:rsidRPr="004F1A35">
        <w:rPr>
          <w:spacing w:val="-57"/>
        </w:rPr>
        <w:t xml:space="preserve"> </w:t>
      </w:r>
      <w:r w:rsidRPr="004F1A35">
        <w:t>назначении</w:t>
      </w:r>
      <w:r w:rsidRPr="004F1A35">
        <w:rPr>
          <w:spacing w:val="1"/>
        </w:rPr>
        <w:t xml:space="preserve"> </w:t>
      </w:r>
      <w:r w:rsidRPr="004F1A35">
        <w:t>функциональных</w:t>
      </w:r>
      <w:r w:rsidRPr="004F1A35">
        <w:rPr>
          <w:spacing w:val="1"/>
        </w:rPr>
        <w:t xml:space="preserve"> </w:t>
      </w:r>
      <w:r w:rsidRPr="004F1A35">
        <w:t>элементов,</w:t>
      </w:r>
      <w:r w:rsidRPr="004F1A35">
        <w:rPr>
          <w:spacing w:val="1"/>
        </w:rPr>
        <w:t xml:space="preserve"> </w:t>
      </w:r>
      <w:r w:rsidRPr="004F1A35">
        <w:t>об</w:t>
      </w:r>
      <w:r w:rsidRPr="004F1A35">
        <w:rPr>
          <w:spacing w:val="1"/>
        </w:rPr>
        <w:t xml:space="preserve"> </w:t>
      </w:r>
      <w:r w:rsidRPr="004F1A35">
        <w:t>ассортименте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характере</w:t>
      </w:r>
      <w:r w:rsidRPr="004F1A35">
        <w:rPr>
          <w:spacing w:val="1"/>
        </w:rPr>
        <w:t xml:space="preserve"> </w:t>
      </w:r>
      <w:r w:rsidRPr="004F1A35">
        <w:t>предоставляемых</w:t>
      </w:r>
      <w:r w:rsidRPr="004F1A35">
        <w:rPr>
          <w:spacing w:val="1"/>
        </w:rPr>
        <w:t xml:space="preserve"> </w:t>
      </w:r>
      <w:r w:rsidRPr="004F1A35">
        <w:t>услуг,</w:t>
      </w:r>
      <w:r w:rsidRPr="004F1A35">
        <w:rPr>
          <w:spacing w:val="1"/>
        </w:rPr>
        <w:t xml:space="preserve"> </w:t>
      </w:r>
      <w:r w:rsidRPr="004F1A35">
        <w:t>надежной</w:t>
      </w:r>
      <w:r w:rsidRPr="004F1A35">
        <w:rPr>
          <w:spacing w:val="1"/>
        </w:rPr>
        <w:t xml:space="preserve"> </w:t>
      </w:r>
      <w:r w:rsidRPr="004F1A35">
        <w:t>ориентации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пространстве,</w:t>
      </w:r>
      <w:r w:rsidRPr="004F1A35">
        <w:rPr>
          <w:spacing w:val="1"/>
        </w:rPr>
        <w:t xml:space="preserve"> </w:t>
      </w:r>
      <w:r w:rsidRPr="004F1A35">
        <w:t>своевременного</w:t>
      </w:r>
      <w:r w:rsidRPr="004F1A35">
        <w:rPr>
          <w:spacing w:val="1"/>
        </w:rPr>
        <w:t xml:space="preserve"> </w:t>
      </w:r>
      <w:r w:rsidRPr="004F1A35">
        <w:t>предупреждения</w:t>
      </w:r>
      <w:r w:rsidRPr="004F1A35">
        <w:rPr>
          <w:spacing w:val="1"/>
        </w:rPr>
        <w:t xml:space="preserve"> </w:t>
      </w:r>
      <w:r w:rsidRPr="004F1A35">
        <w:t>об</w:t>
      </w:r>
      <w:r w:rsidRPr="004F1A35">
        <w:rPr>
          <w:spacing w:val="1"/>
        </w:rPr>
        <w:t xml:space="preserve"> </w:t>
      </w:r>
      <w:r w:rsidRPr="004F1A35">
        <w:t>опасности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экстремальных</w:t>
      </w:r>
      <w:r w:rsidRPr="004F1A35">
        <w:rPr>
          <w:spacing w:val="1"/>
        </w:rPr>
        <w:t xml:space="preserve"> </w:t>
      </w:r>
      <w:r w:rsidRPr="004F1A35">
        <w:t>ситуациях,</w:t>
      </w:r>
      <w:r w:rsidRPr="004F1A35">
        <w:rPr>
          <w:spacing w:val="1"/>
        </w:rPr>
        <w:t xml:space="preserve"> </w:t>
      </w:r>
      <w:r w:rsidRPr="004F1A35">
        <w:t>расположении</w:t>
      </w:r>
      <w:r w:rsidRPr="004F1A35">
        <w:rPr>
          <w:spacing w:val="1"/>
        </w:rPr>
        <w:t xml:space="preserve"> </w:t>
      </w:r>
      <w:r w:rsidRPr="004F1A35">
        <w:t>путей</w:t>
      </w:r>
      <w:r w:rsidRPr="004F1A35">
        <w:rPr>
          <w:spacing w:val="1"/>
        </w:rPr>
        <w:t xml:space="preserve"> </w:t>
      </w:r>
      <w:r w:rsidRPr="004F1A35">
        <w:t>эвакуации</w:t>
      </w:r>
      <w:r w:rsidRPr="004F1A35">
        <w:rPr>
          <w:spacing w:val="-1"/>
        </w:rPr>
        <w:t xml:space="preserve"> </w:t>
      </w:r>
      <w:r w:rsidRPr="004F1A35">
        <w:t>и т.</w:t>
      </w:r>
      <w:r w:rsidRPr="004F1A35">
        <w:rPr>
          <w:spacing w:val="1"/>
        </w:rPr>
        <w:t xml:space="preserve"> </w:t>
      </w:r>
      <w:r w:rsidRPr="004F1A35">
        <w:t>п.</w:t>
      </w:r>
    </w:p>
    <w:p w:rsidR="00B21063" w:rsidRDefault="00A42FBD" w:rsidP="00CD162E">
      <w:pPr>
        <w:pStyle w:val="a3"/>
        <w:spacing w:line="360" w:lineRule="auto"/>
        <w:ind w:right="1067" w:firstLine="480"/>
      </w:pPr>
      <w:r>
        <w:t>При необходимости здание или сооружение по заданию на проектирование</w:t>
      </w:r>
      <w:r>
        <w:rPr>
          <w:spacing w:val="1"/>
        </w:rPr>
        <w:t xml:space="preserve"> </w:t>
      </w:r>
      <w:r>
        <w:t>допускается дополнительно оборудовать звуковыми устройствами ориентирования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информирования для</w:t>
      </w:r>
      <w:r>
        <w:rPr>
          <w:spacing w:val="-3"/>
        </w:rPr>
        <w:t xml:space="preserve"> </w:t>
      </w:r>
      <w:r>
        <w:t>обеспечения навигации</w:t>
      </w:r>
      <w:r>
        <w:rPr>
          <w:spacing w:val="-2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зрению.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1817"/>
        </w:tabs>
        <w:spacing w:before="1" w:line="360" w:lineRule="auto"/>
        <w:ind w:right="955" w:firstLine="540"/>
        <w:jc w:val="both"/>
        <w:rPr>
          <w:sz w:val="24"/>
        </w:rPr>
      </w:pPr>
      <w:r>
        <w:rPr>
          <w:sz w:val="24"/>
        </w:rPr>
        <w:t>Визуальная информация должна располагаться на контрастном фоне с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1,5 м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4,5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пола.</w:t>
      </w:r>
    </w:p>
    <w:p w:rsidR="00B21063" w:rsidRDefault="00A42FBD" w:rsidP="00CD162E">
      <w:pPr>
        <w:pStyle w:val="a3"/>
        <w:spacing w:line="360" w:lineRule="auto"/>
        <w:ind w:right="955" w:firstLine="540"/>
      </w:pPr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путями</w:t>
      </w:r>
      <w:r>
        <w:rPr>
          <w:spacing w:val="6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МГН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нижнего</w:t>
      </w:r>
      <w:r>
        <w:rPr>
          <w:spacing w:val="43"/>
        </w:rPr>
        <w:t xml:space="preserve"> </w:t>
      </w:r>
      <w:r>
        <w:t>края</w:t>
      </w:r>
      <w:r>
        <w:rPr>
          <w:spacing w:val="42"/>
        </w:rPr>
        <w:t xml:space="preserve"> </w:t>
      </w:r>
      <w:r>
        <w:t>навесного</w:t>
      </w:r>
      <w:r>
        <w:rPr>
          <w:spacing w:val="42"/>
        </w:rPr>
        <w:t xml:space="preserve"> </w:t>
      </w:r>
      <w:r>
        <w:t>элемента</w:t>
      </w:r>
      <w:r>
        <w:rPr>
          <w:spacing w:val="43"/>
        </w:rPr>
        <w:t xml:space="preserve"> </w:t>
      </w:r>
      <w:r>
        <w:t>визуальной</w:t>
      </w:r>
      <w:r>
        <w:rPr>
          <w:spacing w:val="43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2,2 м.</w:t>
      </w:r>
    </w:p>
    <w:p w:rsidR="00B21063" w:rsidRDefault="00A42FBD" w:rsidP="00CD162E">
      <w:pPr>
        <w:pStyle w:val="a3"/>
        <w:spacing w:line="360" w:lineRule="auto"/>
        <w:ind w:right="960"/>
      </w:pPr>
      <w:r>
        <w:t>Уровень</w:t>
      </w:r>
      <w:r>
        <w:rPr>
          <w:spacing w:val="1"/>
        </w:rPr>
        <w:t xml:space="preserve"> </w:t>
      </w:r>
      <w:r>
        <w:t>освещенности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 от 100 до 300</w:t>
      </w:r>
      <w:r>
        <w:rPr>
          <w:spacing w:val="1"/>
        </w:rPr>
        <w:t xml:space="preserve"> </w:t>
      </w:r>
      <w:proofErr w:type="spellStart"/>
      <w:r>
        <w:t>лк</w:t>
      </w:r>
      <w:proofErr w:type="spellEnd"/>
      <w:r>
        <w:t>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1" w:firstLine="566"/>
        <w:jc w:val="both"/>
        <w:rPr>
          <w:sz w:val="24"/>
        </w:rPr>
      </w:pPr>
      <w:r w:rsidRPr="004F1A35">
        <w:rPr>
          <w:sz w:val="24"/>
        </w:rPr>
        <w:t xml:space="preserve">Световые </w:t>
      </w:r>
      <w:proofErr w:type="spellStart"/>
      <w:r w:rsidRPr="004F1A35">
        <w:rPr>
          <w:sz w:val="24"/>
        </w:rPr>
        <w:t>оповещатели</w:t>
      </w:r>
      <w:proofErr w:type="spellEnd"/>
      <w:r w:rsidRPr="004F1A35">
        <w:rPr>
          <w:sz w:val="24"/>
        </w:rPr>
        <w:t>, эвакуационные знаки пожарной безопасности,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указывающие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направление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подключенные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системе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оповещения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управления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людей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пожаре,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системе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оповещения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стихийных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бедствиях, следует устанавливать в помещениях и зонах общественных зданий 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посещаемых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производственных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помещениях,</w:t>
      </w:r>
      <w:r w:rsidRPr="004F1A35">
        <w:rPr>
          <w:spacing w:val="61"/>
          <w:sz w:val="24"/>
        </w:rPr>
        <w:t xml:space="preserve"> </w:t>
      </w:r>
      <w:r w:rsidRPr="004F1A35">
        <w:rPr>
          <w:sz w:val="24"/>
        </w:rPr>
        <w:t>имеющих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рабочие места для инвалидов</w:t>
      </w:r>
      <w:r w:rsidRPr="004F1A35">
        <w:rPr>
          <w:i/>
          <w:sz w:val="24"/>
        </w:rPr>
        <w:t xml:space="preserve">. </w:t>
      </w:r>
      <w:r w:rsidRPr="004F1A35">
        <w:rPr>
          <w:sz w:val="24"/>
        </w:rPr>
        <w:t>В дошкольных образовательных организациях данные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оповещатели</w:t>
      </w:r>
      <w:proofErr w:type="spellEnd"/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знаки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устанавливать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только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путях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эвакуации.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886"/>
        </w:tabs>
        <w:spacing w:line="360" w:lineRule="auto"/>
        <w:ind w:right="1072" w:firstLine="566"/>
        <w:jc w:val="both"/>
        <w:rPr>
          <w:sz w:val="24"/>
        </w:rPr>
      </w:pPr>
      <w:r w:rsidRPr="004F1A35">
        <w:rPr>
          <w:sz w:val="24"/>
        </w:rPr>
        <w:t>Параметры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звуковых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световых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сигналов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системы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оповещения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управления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эвакуацией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людей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пожаре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учитывать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особенности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восприятия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МГН с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пониженным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слухом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(или)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зрением.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2119"/>
        </w:tabs>
        <w:spacing w:before="1" w:line="360" w:lineRule="auto"/>
        <w:ind w:right="95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терминалов/киосков,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«бегущая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визуальных схем.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проектирование.</w:t>
      </w:r>
    </w:p>
    <w:p w:rsidR="00B21063" w:rsidRDefault="00B21063" w:rsidP="00CD162E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CD162E">
      <w:pPr>
        <w:pStyle w:val="a3"/>
        <w:spacing w:before="10"/>
        <w:ind w:left="0" w:firstLine="0"/>
        <w:jc w:val="left"/>
        <w:rPr>
          <w:sz w:val="9"/>
        </w:rPr>
      </w:pP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2119"/>
        </w:tabs>
        <w:spacing w:before="90" w:line="360" w:lineRule="auto"/>
        <w:ind w:right="952" w:firstLine="686"/>
        <w:jc w:val="both"/>
        <w:rPr>
          <w:sz w:val="24"/>
        </w:rPr>
      </w:pPr>
      <w:r>
        <w:rPr>
          <w:sz w:val="24"/>
        </w:rPr>
        <w:t>Замкнутые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уборной,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душевой, лифт, кабина примерочной и т. п.), где инвалид может оказаться один,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лифтовые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холлы,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пожаробезопасных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пожаробезопасные</w:t>
      </w:r>
      <w:proofErr w:type="spellEnd"/>
      <w:r>
        <w:rPr>
          <w:sz w:val="24"/>
        </w:rPr>
        <w:t xml:space="preserve"> зоны должны быть оборудованы системой двусторонней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снабжена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6.5.10.</w:t>
      </w:r>
      <w:r>
        <w:rPr>
          <w:spacing w:val="1"/>
          <w:sz w:val="24"/>
        </w:rPr>
        <w:t xml:space="preserve"> </w:t>
      </w:r>
      <w:r>
        <w:rPr>
          <w:sz w:val="24"/>
        </w:rPr>
        <w:t>Снаружи такого помещения над дверью следует предусмотреть комбинированное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звуковой и визуальной (прерывистой световой) аварийной сигнализации.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проектирование.</w:t>
      </w:r>
    </w:p>
    <w:p w:rsidR="00B21063" w:rsidRPr="004F1A35" w:rsidRDefault="00A42FBD" w:rsidP="004F1A35">
      <w:pPr>
        <w:pStyle w:val="a5"/>
        <w:numPr>
          <w:ilvl w:val="2"/>
          <w:numId w:val="20"/>
        </w:numPr>
        <w:shd w:val="clear" w:color="auto" w:fill="C2D69B" w:themeFill="accent3" w:themeFillTint="99"/>
        <w:tabs>
          <w:tab w:val="left" w:pos="1795"/>
        </w:tabs>
        <w:spacing w:line="360" w:lineRule="auto"/>
        <w:ind w:right="956" w:firstLine="566"/>
        <w:jc w:val="both"/>
        <w:rPr>
          <w:sz w:val="24"/>
        </w:rPr>
      </w:pPr>
      <w:proofErr w:type="gramStart"/>
      <w:r w:rsidRPr="004F1A35">
        <w:rPr>
          <w:sz w:val="24"/>
        </w:rPr>
        <w:t>Информирующие тактильные таблички (в том числе тактильно-звуковые)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идентификации помещений с использованием рельефно-линейного шрифта, 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также рельефно-точечного шрифта Брайля для людей с нарушением зрения 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размещаться рядом с дверью со стороны дверной ручки на высоте от 1,2 до 1,6 м 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уровня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пола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и 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расстоянии 0,1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 от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края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таблички до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края дверного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проема:</w:t>
      </w:r>
      <w:proofErr w:type="gramEnd"/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4"/>
        </w:tabs>
        <w:spacing w:before="1" w:line="360" w:lineRule="auto"/>
        <w:ind w:right="965" w:firstLine="566"/>
        <w:rPr>
          <w:sz w:val="24"/>
        </w:rPr>
      </w:pPr>
      <w:r w:rsidRPr="004F1A35">
        <w:rPr>
          <w:sz w:val="24"/>
        </w:rPr>
        <w:t>перед входами во внутренние помещения, в которых оказываются услуги, 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указанием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назначения помещения;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50"/>
        </w:tabs>
        <w:spacing w:line="360" w:lineRule="auto"/>
        <w:ind w:right="954" w:firstLine="566"/>
        <w:rPr>
          <w:sz w:val="24"/>
        </w:rPr>
      </w:pPr>
      <w:r w:rsidRPr="004F1A35">
        <w:rPr>
          <w:sz w:val="24"/>
        </w:rPr>
        <w:t>перед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входами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кабины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уборных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блоки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уборных (6.3.6);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62"/>
        </w:tabs>
        <w:spacing w:line="360" w:lineRule="auto"/>
        <w:ind w:right="958" w:firstLine="566"/>
        <w:rPr>
          <w:sz w:val="24"/>
        </w:rPr>
      </w:pPr>
      <w:r w:rsidRPr="004F1A35">
        <w:rPr>
          <w:sz w:val="24"/>
        </w:rPr>
        <w:t>рядом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вызова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помощи,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универсальных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доступных кабинах.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2206"/>
        </w:tabs>
        <w:spacing w:before="1" w:line="360" w:lineRule="auto"/>
        <w:ind w:right="1074" w:firstLine="566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вибрационной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индикацией.</w:t>
      </w:r>
    </w:p>
    <w:p w:rsidR="00B21063" w:rsidRDefault="00A42FBD" w:rsidP="00CD162E">
      <w:pPr>
        <w:pStyle w:val="a3"/>
        <w:spacing w:line="360" w:lineRule="auto"/>
        <w:ind w:right="955" w:firstLine="626"/>
      </w:pPr>
      <w:r>
        <w:t>Устройство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душевых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МГН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потолком и оснащать шнуром вызова красного цвета с двумя захватами красного</w:t>
      </w:r>
      <w:r>
        <w:rPr>
          <w:spacing w:val="1"/>
        </w:rPr>
        <w:t xml:space="preserve"> </w:t>
      </w:r>
      <w:r>
        <w:t>цвета диаметром не менее 0,05 м, расположенными на высотах 0,8 м и 0,1 м над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оборудовать</w:t>
      </w:r>
      <w:r>
        <w:rPr>
          <w:spacing w:val="1"/>
        </w:rPr>
        <w:t xml:space="preserve"> </w:t>
      </w:r>
      <w:r>
        <w:t>светозвуковым</w:t>
      </w:r>
      <w:r>
        <w:rPr>
          <w:spacing w:val="1"/>
        </w:rPr>
        <w:t xml:space="preserve"> </w:t>
      </w:r>
      <w:r>
        <w:t>сигнализатором,</w:t>
      </w:r>
      <w:r>
        <w:rPr>
          <w:spacing w:val="1"/>
        </w:rPr>
        <w:t xml:space="preserve"> </w:t>
      </w:r>
      <w:r>
        <w:t>устанавливаемым</w:t>
      </w:r>
      <w:r>
        <w:rPr>
          <w:spacing w:val="1"/>
        </w:rPr>
        <w:t xml:space="preserve"> </w:t>
      </w:r>
      <w:r>
        <w:t>снаружи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помещение.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устройства вызова</w:t>
      </w:r>
      <w:r>
        <w:rPr>
          <w:spacing w:val="-3"/>
        </w:rPr>
        <w:t xml:space="preserve"> </w:t>
      </w:r>
      <w:r>
        <w:t>помощи, определяется</w:t>
      </w:r>
      <w:r>
        <w:rPr>
          <w:spacing w:val="-1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проектирование.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2040"/>
        </w:tabs>
        <w:spacing w:line="360" w:lineRule="auto"/>
        <w:ind w:right="959" w:firstLine="566"/>
        <w:jc w:val="both"/>
        <w:rPr>
          <w:sz w:val="24"/>
        </w:rPr>
      </w:pP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9"/>
          <w:sz w:val="24"/>
        </w:rPr>
        <w:t xml:space="preserve"> </w:t>
      </w:r>
      <w:r>
        <w:rPr>
          <w:sz w:val="24"/>
        </w:rPr>
        <w:t>замка</w:t>
      </w:r>
      <w:r>
        <w:rPr>
          <w:spacing w:val="23"/>
          <w:sz w:val="24"/>
        </w:rPr>
        <w:t xml:space="preserve"> </w:t>
      </w:r>
      <w:r>
        <w:rPr>
          <w:sz w:val="24"/>
        </w:rPr>
        <w:t>«занято/свободно»,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8"/>
          <w:sz w:val="24"/>
        </w:rPr>
        <w:t xml:space="preserve"> </w:t>
      </w:r>
      <w:r>
        <w:rPr>
          <w:sz w:val="24"/>
        </w:rPr>
        <w:t>табло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пр.),</w:t>
      </w:r>
    </w:p>
    <w:p w:rsidR="00B21063" w:rsidRDefault="00B21063" w:rsidP="00CD162E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CD162E">
      <w:pPr>
        <w:pStyle w:val="a3"/>
        <w:spacing w:before="95" w:line="360" w:lineRule="auto"/>
        <w:ind w:right="957" w:firstLine="0"/>
      </w:pPr>
      <w:proofErr w:type="gramStart"/>
      <w:r>
        <w:lastRenderedPageBreak/>
        <w:t>устанавливаемых на входе в санитарно-бытовые помещения, должны быть доступны</w:t>
      </w:r>
      <w:r>
        <w:rPr>
          <w:spacing w:val="-57"/>
        </w:rPr>
        <w:t xml:space="preserve"> </w:t>
      </w:r>
      <w:r>
        <w:t xml:space="preserve">для людей с нарушенным </w:t>
      </w:r>
      <w:proofErr w:type="spellStart"/>
      <w:r>
        <w:t>цветовосприятием</w:t>
      </w:r>
      <w:proofErr w:type="spellEnd"/>
      <w:r>
        <w:t>: значение цвета информационного поля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надписью.</w:t>
      </w:r>
      <w:proofErr w:type="gramEnd"/>
    </w:p>
    <w:p w:rsidR="00B21063" w:rsidRDefault="00A42FBD" w:rsidP="00CD162E">
      <w:pPr>
        <w:pStyle w:val="a3"/>
        <w:spacing w:line="360" w:lineRule="auto"/>
        <w:ind w:right="956" w:firstLine="707"/>
      </w:pPr>
      <w:r>
        <w:t>Номера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</w:t>
      </w:r>
      <w:proofErr w:type="gramEnd"/>
      <w:r>
        <w:t>ительных,</w:t>
      </w:r>
      <w:r>
        <w:rPr>
          <w:spacing w:val="1"/>
        </w:rPr>
        <w:t xml:space="preserve"> </w:t>
      </w:r>
      <w:r>
        <w:t>актовых</w:t>
      </w:r>
      <w:r>
        <w:rPr>
          <w:spacing w:val="1"/>
        </w:rPr>
        <w:t xml:space="preserve"> </w:t>
      </w:r>
      <w:r>
        <w:t>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трибунах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кресел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дублироваться шрифтом Брайля и рельефным шрифтом на верхней горизонтальной</w:t>
      </w:r>
      <w:r>
        <w:rPr>
          <w:spacing w:val="1"/>
        </w:rPr>
        <w:t xml:space="preserve"> </w:t>
      </w:r>
      <w:r>
        <w:t>части спинки.</w:t>
      </w:r>
    </w:p>
    <w:p w:rsidR="00B21063" w:rsidRDefault="00A42FBD" w:rsidP="00CD162E">
      <w:pPr>
        <w:pStyle w:val="a5"/>
        <w:numPr>
          <w:ilvl w:val="2"/>
          <w:numId w:val="20"/>
        </w:numPr>
        <w:tabs>
          <w:tab w:val="left" w:pos="2081"/>
        </w:tabs>
        <w:spacing w:before="1" w:line="360" w:lineRule="auto"/>
        <w:ind w:right="952" w:firstLine="626"/>
        <w:jc w:val="both"/>
        <w:rPr>
          <w:sz w:val="24"/>
        </w:rPr>
      </w:pP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нарушением слуха следует оборудовать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 залы,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залы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</w:t>
      </w:r>
    </w:p>
    <w:p w:rsidR="00B21063" w:rsidRDefault="00A42FBD" w:rsidP="00CD162E">
      <w:pPr>
        <w:pStyle w:val="a3"/>
        <w:spacing w:line="360" w:lineRule="auto"/>
        <w:ind w:right="952"/>
      </w:pPr>
      <w:r>
        <w:t>В зданиях с массовым пребыванием людей (пассажирские здания вокзалов всех</w:t>
      </w:r>
      <w:r>
        <w:rPr>
          <w:spacing w:val="-57"/>
        </w:rPr>
        <w:t xml:space="preserve"> </w:t>
      </w:r>
      <w:r>
        <w:t>видов транспорта, организации</w:t>
      </w:r>
      <w:r>
        <w:rPr>
          <w:spacing w:val="1"/>
        </w:rPr>
        <w:t xml:space="preserve"> </w:t>
      </w:r>
      <w:r>
        <w:t>социального обслуживания, общественные здания</w:t>
      </w:r>
      <w:r>
        <w:rPr>
          <w:spacing w:val="1"/>
        </w:rPr>
        <w:t xml:space="preserve"> </w:t>
      </w:r>
      <w:r>
        <w:t>административного назначения,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 по зрению следует</w:t>
      </w:r>
      <w:r>
        <w:rPr>
          <w:spacing w:val="1"/>
        </w:rPr>
        <w:t xml:space="preserve"> </w:t>
      </w:r>
      <w:r>
        <w:t>устанавливать тактильные или тактильно-звуковые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отображающие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размещаться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стороны по</w:t>
      </w:r>
      <w:r>
        <w:rPr>
          <w:spacing w:val="-4"/>
        </w:rPr>
        <w:t xml:space="preserve"> </w:t>
      </w:r>
      <w:r>
        <w:t>ходу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входа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здание.</w:t>
      </w:r>
    </w:p>
    <w:p w:rsidR="00B21063" w:rsidRDefault="00A42FBD" w:rsidP="00CD162E">
      <w:pPr>
        <w:pStyle w:val="a3"/>
        <w:spacing w:line="360" w:lineRule="auto"/>
        <w:ind w:right="955"/>
      </w:pPr>
      <w:r>
        <w:t>Направляющие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напольные</w:t>
      </w:r>
      <w:r>
        <w:rPr>
          <w:spacing w:val="1"/>
        </w:rPr>
        <w:t xml:space="preserve"> </w:t>
      </w:r>
      <w:r>
        <w:t>указатели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  <w:r>
        <w:rPr>
          <w:spacing w:val="1"/>
        </w:rPr>
        <w:t xml:space="preserve"> </w:t>
      </w:r>
      <w:r>
        <w:t>предусматриваются по заданию на проектирование для обозначения основных путей</w:t>
      </w:r>
      <w:r>
        <w:rPr>
          <w:spacing w:val="-57"/>
        </w:rPr>
        <w:t xml:space="preserve"> </w:t>
      </w:r>
      <w:r>
        <w:t>безопасного передвижения при их ширине более 4 м и длине более 70 м к месту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направляющие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(непрерывные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стен, поручни, ограждения).</w:t>
      </w:r>
    </w:p>
    <w:p w:rsidR="00B21063" w:rsidRPr="004F1A35" w:rsidRDefault="00A42FBD" w:rsidP="004F1A35">
      <w:pPr>
        <w:pStyle w:val="1"/>
        <w:numPr>
          <w:ilvl w:val="0"/>
          <w:numId w:val="1"/>
        </w:numPr>
        <w:shd w:val="clear" w:color="auto" w:fill="C2D69B" w:themeFill="accent3" w:themeFillTint="99"/>
        <w:tabs>
          <w:tab w:val="left" w:pos="1763"/>
          <w:tab w:val="left" w:pos="1764"/>
          <w:tab w:val="left" w:pos="6238"/>
          <w:tab w:val="left" w:pos="8110"/>
        </w:tabs>
        <w:spacing w:before="5" w:line="360" w:lineRule="auto"/>
        <w:ind w:right="954" w:firstLine="566"/>
        <w:jc w:val="left"/>
      </w:pPr>
      <w:r w:rsidRPr="004F1A35">
        <w:t xml:space="preserve">Специальные  </w:t>
      </w:r>
      <w:r w:rsidRPr="004F1A35">
        <w:rPr>
          <w:spacing w:val="12"/>
        </w:rPr>
        <w:t xml:space="preserve"> </w:t>
      </w:r>
      <w:r w:rsidRPr="004F1A35">
        <w:t xml:space="preserve">требования  </w:t>
      </w:r>
      <w:r w:rsidRPr="004F1A35">
        <w:rPr>
          <w:spacing w:val="16"/>
        </w:rPr>
        <w:t xml:space="preserve"> </w:t>
      </w:r>
      <w:r w:rsidRPr="004F1A35">
        <w:t xml:space="preserve">к  </w:t>
      </w:r>
      <w:r w:rsidRPr="004F1A35">
        <w:rPr>
          <w:spacing w:val="15"/>
        </w:rPr>
        <w:t xml:space="preserve"> </w:t>
      </w:r>
      <w:r w:rsidRPr="004F1A35">
        <w:t>местам</w:t>
      </w:r>
      <w:r w:rsidRPr="004F1A35">
        <w:tab/>
        <w:t xml:space="preserve">размещения  </w:t>
      </w:r>
      <w:r w:rsidRPr="004F1A35">
        <w:rPr>
          <w:spacing w:val="15"/>
        </w:rPr>
        <w:t xml:space="preserve"> </w:t>
      </w:r>
      <w:r w:rsidRPr="004F1A35">
        <w:t>и</w:t>
      </w:r>
      <w:r w:rsidRPr="004F1A35">
        <w:tab/>
      </w:r>
      <w:r w:rsidRPr="004F1A35">
        <w:rPr>
          <w:spacing w:val="-1"/>
        </w:rPr>
        <w:t>проживания</w:t>
      </w:r>
      <w:r w:rsidRPr="004F1A35">
        <w:rPr>
          <w:spacing w:val="-57"/>
        </w:rPr>
        <w:t xml:space="preserve"> </w:t>
      </w:r>
      <w:r w:rsidRPr="004F1A35">
        <w:t>инвалидов</w:t>
      </w:r>
    </w:p>
    <w:p w:rsidR="00B21063" w:rsidRPr="004F1A35" w:rsidRDefault="00A42FBD" w:rsidP="004F1A35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1666"/>
        </w:tabs>
        <w:ind w:left="1665" w:hanging="421"/>
        <w:rPr>
          <w:b/>
          <w:sz w:val="24"/>
        </w:rPr>
      </w:pPr>
      <w:r w:rsidRPr="004F1A35">
        <w:rPr>
          <w:b/>
          <w:sz w:val="24"/>
        </w:rPr>
        <w:t>Общие</w:t>
      </w:r>
      <w:r w:rsidRPr="004F1A35">
        <w:rPr>
          <w:b/>
          <w:spacing w:val="-3"/>
          <w:sz w:val="24"/>
        </w:rPr>
        <w:t xml:space="preserve"> </w:t>
      </w:r>
      <w:r w:rsidRPr="004F1A35">
        <w:rPr>
          <w:b/>
          <w:sz w:val="24"/>
        </w:rPr>
        <w:t>требования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14"/>
        </w:tabs>
        <w:spacing w:before="132" w:line="360" w:lineRule="auto"/>
        <w:ind w:right="957" w:firstLine="566"/>
        <w:jc w:val="left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21"/>
          <w:sz w:val="24"/>
        </w:rPr>
        <w:t xml:space="preserve"> </w:t>
      </w:r>
      <w:r w:rsidRPr="004F1A35">
        <w:rPr>
          <w:sz w:val="24"/>
        </w:rPr>
        <w:t>проектировании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жилых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многоквартирных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зданий</w:t>
      </w:r>
      <w:r w:rsidRPr="004F1A35">
        <w:rPr>
          <w:spacing w:val="22"/>
          <w:sz w:val="24"/>
        </w:rPr>
        <w:t xml:space="preserve"> </w:t>
      </w:r>
      <w:r w:rsidRPr="004F1A35">
        <w:rPr>
          <w:sz w:val="24"/>
        </w:rPr>
        <w:t>кроме</w:t>
      </w:r>
      <w:r w:rsidRPr="004F1A35">
        <w:rPr>
          <w:spacing w:val="30"/>
          <w:sz w:val="24"/>
        </w:rPr>
        <w:t xml:space="preserve"> </w:t>
      </w:r>
      <w:r w:rsidRPr="004F1A35">
        <w:rPr>
          <w:sz w:val="24"/>
        </w:rPr>
        <w:t>требований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настоящего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свода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правил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учитывать требования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СП 54.13330.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7"/>
      </w:pPr>
      <w:r w:rsidRPr="004F1A35">
        <w:t>В гостиницах</w:t>
      </w:r>
      <w:r w:rsidRPr="004F1A35">
        <w:rPr>
          <w:sz w:val="20"/>
        </w:rPr>
        <w:t>*</w:t>
      </w:r>
      <w:r w:rsidRPr="004F1A35">
        <w:rPr>
          <w:spacing w:val="1"/>
          <w:sz w:val="20"/>
        </w:rPr>
        <w:t xml:space="preserve"> </w:t>
      </w:r>
      <w:r w:rsidRPr="004F1A35">
        <w:t>и общежитиях (кроме общежитий квартирного типа) следует</w:t>
      </w:r>
      <w:r w:rsidRPr="004F1A35">
        <w:rPr>
          <w:spacing w:val="1"/>
        </w:rPr>
        <w:t xml:space="preserve"> </w:t>
      </w:r>
      <w:r w:rsidRPr="004F1A35">
        <w:t>обеспечивать номера и жилые комнаты, доступные для людей группы мобильности</w:t>
      </w:r>
      <w:r w:rsidRPr="004F1A35">
        <w:rPr>
          <w:spacing w:val="1"/>
        </w:rPr>
        <w:t xml:space="preserve"> </w:t>
      </w:r>
      <w:r w:rsidRPr="004F1A35">
        <w:t>М</w:t>
      </w:r>
      <w:proofErr w:type="gramStart"/>
      <w:r w:rsidRPr="004F1A35">
        <w:t>4</w:t>
      </w:r>
      <w:proofErr w:type="gramEnd"/>
      <w:r w:rsidRPr="004F1A35">
        <w:t>,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3"/>
        </w:rPr>
        <w:t xml:space="preserve"> </w:t>
      </w:r>
      <w:r w:rsidRPr="004F1A35">
        <w:t>номера,</w:t>
      </w:r>
      <w:r w:rsidRPr="004F1A35">
        <w:rPr>
          <w:spacing w:val="2"/>
        </w:rPr>
        <w:t xml:space="preserve"> </w:t>
      </w:r>
      <w:r w:rsidRPr="004F1A35">
        <w:t>доступные для</w:t>
      </w:r>
      <w:r w:rsidRPr="004F1A35">
        <w:rPr>
          <w:spacing w:val="3"/>
        </w:rPr>
        <w:t xml:space="preserve"> </w:t>
      </w:r>
      <w:r w:rsidRPr="004F1A35">
        <w:t>людей</w:t>
      </w:r>
      <w:r w:rsidRPr="004F1A35">
        <w:rPr>
          <w:spacing w:val="3"/>
        </w:rPr>
        <w:t xml:space="preserve"> </w:t>
      </w:r>
      <w:r w:rsidRPr="004F1A35">
        <w:t>групп</w:t>
      </w:r>
      <w:r w:rsidRPr="004F1A35">
        <w:rPr>
          <w:spacing w:val="2"/>
        </w:rPr>
        <w:t xml:space="preserve"> </w:t>
      </w:r>
      <w:r w:rsidRPr="004F1A35">
        <w:t>мобильности</w:t>
      </w:r>
      <w:r w:rsidRPr="004F1A35">
        <w:rPr>
          <w:spacing w:val="9"/>
        </w:rPr>
        <w:t xml:space="preserve"> </w:t>
      </w:r>
      <w:r w:rsidRPr="004F1A35">
        <w:t>М2,</w:t>
      </w:r>
      <w:r w:rsidRPr="004F1A35">
        <w:rPr>
          <w:spacing w:val="2"/>
        </w:rPr>
        <w:t xml:space="preserve"> </w:t>
      </w:r>
      <w:r w:rsidRPr="004F1A35">
        <w:t>М3;</w:t>
      </w:r>
      <w:r w:rsidRPr="004F1A35">
        <w:rPr>
          <w:spacing w:val="2"/>
        </w:rPr>
        <w:t xml:space="preserve"> </w:t>
      </w:r>
      <w:r w:rsidRPr="004F1A35">
        <w:t>их</w:t>
      </w:r>
      <w:r w:rsidRPr="004F1A35">
        <w:rPr>
          <w:spacing w:val="2"/>
        </w:rPr>
        <w:t xml:space="preserve"> </w:t>
      </w:r>
      <w:r w:rsidRPr="004F1A35">
        <w:t>расчетное</w:t>
      </w:r>
      <w:r w:rsidRPr="004F1A35">
        <w:rPr>
          <w:spacing w:val="1"/>
        </w:rPr>
        <w:t xml:space="preserve"> </w:t>
      </w:r>
      <w:r w:rsidRPr="004F1A35">
        <w:t>число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tabs>
          <w:tab w:val="left" w:pos="1888"/>
          <w:tab w:val="left" w:pos="5462"/>
          <w:tab w:val="left" w:pos="8537"/>
        </w:tabs>
        <w:spacing w:before="90" w:line="360" w:lineRule="auto"/>
        <w:ind w:right="960" w:firstLine="0"/>
        <w:jc w:val="left"/>
      </w:pPr>
      <w:r w:rsidRPr="004F1A35">
        <w:t>принимают</w:t>
      </w:r>
      <w:r w:rsidRPr="004F1A35">
        <w:rPr>
          <w:spacing w:val="16"/>
        </w:rPr>
        <w:t xml:space="preserve"> </w:t>
      </w:r>
      <w:r w:rsidRPr="004F1A35">
        <w:t>по</w:t>
      </w:r>
      <w:r w:rsidRPr="004F1A35">
        <w:rPr>
          <w:spacing w:val="15"/>
        </w:rPr>
        <w:t xml:space="preserve"> </w:t>
      </w:r>
      <w:r w:rsidRPr="004F1A35">
        <w:t>таблице</w:t>
      </w:r>
      <w:r w:rsidRPr="004F1A35">
        <w:rPr>
          <w:spacing w:val="14"/>
        </w:rPr>
        <w:t xml:space="preserve"> </w:t>
      </w:r>
      <w:r w:rsidRPr="004F1A35">
        <w:t>Б.1</w:t>
      </w:r>
      <w:r w:rsidRPr="004F1A35">
        <w:rPr>
          <w:spacing w:val="15"/>
        </w:rPr>
        <w:t xml:space="preserve"> </w:t>
      </w:r>
      <w:r w:rsidRPr="004F1A35">
        <w:t>приложения</w:t>
      </w:r>
      <w:r w:rsidRPr="004F1A35">
        <w:rPr>
          <w:spacing w:val="15"/>
        </w:rPr>
        <w:t xml:space="preserve"> </w:t>
      </w:r>
      <w:r w:rsidRPr="004F1A35">
        <w:t>Б,</w:t>
      </w:r>
      <w:r w:rsidRPr="004F1A35">
        <w:rPr>
          <w:spacing w:val="15"/>
        </w:rPr>
        <w:t xml:space="preserve"> </w:t>
      </w:r>
      <w:r w:rsidRPr="004F1A35">
        <w:t>но</w:t>
      </w:r>
      <w:r w:rsidRPr="004F1A35">
        <w:rPr>
          <w:spacing w:val="15"/>
        </w:rPr>
        <w:t xml:space="preserve"> </w:t>
      </w:r>
      <w:r w:rsidRPr="004F1A35">
        <w:t>не</w:t>
      </w:r>
      <w:r w:rsidRPr="004F1A35">
        <w:rPr>
          <w:spacing w:val="14"/>
        </w:rPr>
        <w:t xml:space="preserve"> </w:t>
      </w:r>
      <w:r w:rsidRPr="004F1A35">
        <w:t>менее</w:t>
      </w:r>
      <w:r w:rsidRPr="004F1A35">
        <w:rPr>
          <w:spacing w:val="14"/>
        </w:rPr>
        <w:t xml:space="preserve"> </w:t>
      </w:r>
      <w:r w:rsidRPr="004F1A35">
        <w:t>одного</w:t>
      </w:r>
      <w:r w:rsidRPr="004F1A35">
        <w:rPr>
          <w:spacing w:val="15"/>
        </w:rPr>
        <w:t xml:space="preserve"> </w:t>
      </w:r>
      <w:r w:rsidRPr="004F1A35">
        <w:t>номера</w:t>
      </w:r>
      <w:r w:rsidRPr="004F1A35">
        <w:rPr>
          <w:spacing w:val="14"/>
        </w:rPr>
        <w:t xml:space="preserve"> </w:t>
      </w:r>
      <w:r w:rsidRPr="004F1A35">
        <w:t>(жилой</w:t>
      </w:r>
      <w:r w:rsidRPr="004F1A35">
        <w:rPr>
          <w:spacing w:val="-57"/>
        </w:rPr>
        <w:t xml:space="preserve"> </w:t>
      </w:r>
      <w:r w:rsidRPr="004F1A35">
        <w:t>комнаты)</w:t>
      </w:r>
      <w:r w:rsidRPr="004F1A35">
        <w:tab/>
        <w:t>для</w:t>
      </w:r>
      <w:r w:rsidRPr="004F1A35">
        <w:rPr>
          <w:spacing w:val="-2"/>
        </w:rPr>
        <w:t xml:space="preserve"> </w:t>
      </w:r>
      <w:r w:rsidRPr="004F1A35">
        <w:t>инвалида</w:t>
      </w:r>
      <w:r w:rsidRPr="004F1A35">
        <w:rPr>
          <w:spacing w:val="-3"/>
        </w:rPr>
        <w:t xml:space="preserve"> </w:t>
      </w:r>
      <w:r w:rsidRPr="004F1A35">
        <w:t>на</w:t>
      </w:r>
      <w:r w:rsidRPr="004F1A35">
        <w:rPr>
          <w:spacing w:val="-3"/>
        </w:rPr>
        <w:t xml:space="preserve"> </w:t>
      </w:r>
      <w:r w:rsidRPr="004F1A35">
        <w:t>кресле-коляске.</w:t>
      </w:r>
      <w:r w:rsidRPr="004F1A35">
        <w:tab/>
        <w:t>Планировочные</w:t>
      </w:r>
      <w:r w:rsidRPr="004F1A35">
        <w:rPr>
          <w:spacing w:val="116"/>
        </w:rPr>
        <w:t xml:space="preserve"> </w:t>
      </w:r>
      <w:r w:rsidRPr="004F1A35">
        <w:t>решения</w:t>
      </w:r>
      <w:r w:rsidRPr="004F1A35">
        <w:tab/>
        <w:t>номеров</w:t>
      </w:r>
    </w:p>
    <w:p w:rsidR="00B21063" w:rsidRPr="004F1A35" w:rsidRDefault="00705B62" w:rsidP="004F1A35">
      <w:pPr>
        <w:pStyle w:val="a3"/>
        <w:shd w:val="clear" w:color="auto" w:fill="C2D69B" w:themeFill="accent3" w:themeFillTint="99"/>
        <w:spacing w:before="8"/>
        <w:ind w:left="0" w:firstLine="0"/>
        <w:jc w:val="left"/>
        <w:rPr>
          <w:sz w:val="19"/>
        </w:rPr>
      </w:pPr>
      <w:r w:rsidRPr="004F1A35">
        <w:pict>
          <v:shape id="_x0000_s1027" style="position:absolute;margin-left:70.95pt;margin-top:13.55pt;width:60pt;height:.1pt;z-index:-15722496;mso-wrap-distance-left:0;mso-wrap-distance-right:0;mso-position-horizontal-relative:page" coordorigin="1419,271" coordsize="1200,0" path="m1419,271r1200,e" filled="f" strokeweight=".48pt">
            <v:path arrowok="t"/>
            <w10:wrap type="topAndBottom" anchorx="page"/>
          </v:shape>
        </w:pict>
      </w:r>
    </w:p>
    <w:p w:rsidR="00B21063" w:rsidRPr="004F1A35" w:rsidRDefault="00A42FBD" w:rsidP="004F1A35">
      <w:pPr>
        <w:shd w:val="clear" w:color="auto" w:fill="C2D69B" w:themeFill="accent3" w:themeFillTint="99"/>
        <w:spacing w:before="109"/>
        <w:ind w:left="1245"/>
        <w:rPr>
          <w:sz w:val="20"/>
        </w:rPr>
      </w:pPr>
      <w:r w:rsidRPr="004F1A35">
        <w:rPr>
          <w:sz w:val="20"/>
        </w:rPr>
        <w:t>*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Виды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гостиниц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принимают</w:t>
      </w:r>
      <w:r w:rsidRPr="004F1A35">
        <w:rPr>
          <w:spacing w:val="-3"/>
          <w:sz w:val="20"/>
        </w:rPr>
        <w:t xml:space="preserve"> </w:t>
      </w:r>
      <w:r w:rsidRPr="004F1A35">
        <w:rPr>
          <w:sz w:val="20"/>
        </w:rPr>
        <w:t>по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[6].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14" w:line="360" w:lineRule="auto"/>
        <w:ind w:right="953" w:firstLine="0"/>
      </w:pPr>
      <w:r w:rsidRPr="004F1A35">
        <w:t>гостиниц и жилых комнат общежитий для инвалидов на креслах-колясках должны</w:t>
      </w:r>
      <w:r w:rsidRPr="004F1A35">
        <w:rPr>
          <w:spacing w:val="1"/>
        </w:rPr>
        <w:t xml:space="preserve"> </w:t>
      </w:r>
      <w:r w:rsidRPr="004F1A35">
        <w:t>предусматривать свободные пространства диаметром не менее 1,2 м перед входной</w:t>
      </w:r>
      <w:r w:rsidRPr="004F1A35">
        <w:rPr>
          <w:spacing w:val="1"/>
        </w:rPr>
        <w:t xml:space="preserve"> </w:t>
      </w:r>
      <w:r w:rsidRPr="004F1A35">
        <w:t>дверью, перед входом в санузел, непосредственно в санузле, около кровати, перед</w:t>
      </w:r>
      <w:r w:rsidRPr="004F1A35">
        <w:rPr>
          <w:spacing w:val="1"/>
        </w:rPr>
        <w:t xml:space="preserve"> </w:t>
      </w:r>
      <w:r w:rsidRPr="004F1A35">
        <w:t>шкафами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окнами.</w:t>
      </w:r>
      <w:r w:rsidRPr="004F1A35">
        <w:rPr>
          <w:spacing w:val="1"/>
        </w:rPr>
        <w:t xml:space="preserve"> </w:t>
      </w:r>
      <w:r w:rsidRPr="004F1A35">
        <w:t>Доступность</w:t>
      </w:r>
      <w:r w:rsidRPr="004F1A35">
        <w:rPr>
          <w:spacing w:val="1"/>
        </w:rPr>
        <w:t xml:space="preserve"> </w:t>
      </w:r>
      <w:r w:rsidRPr="004F1A35">
        <w:t>вспомогательных</w:t>
      </w:r>
      <w:r w:rsidRPr="004F1A35">
        <w:rPr>
          <w:spacing w:val="1"/>
        </w:rPr>
        <w:t xml:space="preserve"> </w:t>
      </w:r>
      <w:r w:rsidRPr="004F1A35">
        <w:t>помещений</w:t>
      </w:r>
      <w:r w:rsidRPr="004F1A35">
        <w:rPr>
          <w:spacing w:val="1"/>
        </w:rPr>
        <w:t xml:space="preserve"> </w:t>
      </w:r>
      <w:r w:rsidRPr="004F1A35">
        <w:t>определяется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1"/>
        </w:rPr>
        <w:t xml:space="preserve"> </w:t>
      </w:r>
      <w:r w:rsidRPr="004F1A35">
        <w:t>заданию</w:t>
      </w:r>
      <w:r w:rsidRPr="004F1A35">
        <w:rPr>
          <w:spacing w:val="-3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2" w:line="360" w:lineRule="auto"/>
        <w:ind w:right="955"/>
      </w:pPr>
      <w:r w:rsidRPr="004F1A35">
        <w:t>При числе номеров менее 20 требования по обеспечению доступности номеров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инвалидов</w:t>
      </w:r>
      <w:r w:rsidRPr="004F1A35">
        <w:rPr>
          <w:spacing w:val="1"/>
        </w:rPr>
        <w:t xml:space="preserve"> </w:t>
      </w:r>
      <w:r w:rsidRPr="004F1A35">
        <w:t>различных</w:t>
      </w:r>
      <w:r w:rsidRPr="004F1A35">
        <w:rPr>
          <w:spacing w:val="1"/>
        </w:rPr>
        <w:t xml:space="preserve"> </w:t>
      </w:r>
      <w:r w:rsidRPr="004F1A35">
        <w:t>групп</w:t>
      </w:r>
      <w:r w:rsidRPr="004F1A35">
        <w:rPr>
          <w:spacing w:val="1"/>
        </w:rPr>
        <w:t xml:space="preserve"> </w:t>
      </w:r>
      <w:r w:rsidRPr="004F1A35">
        <w:t>мобильности</w:t>
      </w:r>
      <w:r w:rsidRPr="004F1A35">
        <w:rPr>
          <w:spacing w:val="1"/>
        </w:rPr>
        <w:t xml:space="preserve"> </w:t>
      </w:r>
      <w:r w:rsidRPr="004F1A35">
        <w:t>определяются</w:t>
      </w:r>
      <w:r w:rsidRPr="004F1A35">
        <w:rPr>
          <w:spacing w:val="1"/>
        </w:rPr>
        <w:t xml:space="preserve"> </w:t>
      </w:r>
      <w:r w:rsidRPr="004F1A35">
        <w:t>заданием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-57"/>
        </w:rPr>
        <w:t xml:space="preserve"> </w:t>
      </w:r>
      <w:r w:rsidRPr="004F1A35">
        <w:t>проектирование, но не менее одного универсального доступного номера, в котором</w:t>
      </w:r>
      <w:r w:rsidRPr="004F1A35">
        <w:rPr>
          <w:spacing w:val="1"/>
        </w:rPr>
        <w:t xml:space="preserve"> </w:t>
      </w:r>
      <w:r w:rsidRPr="004F1A35">
        <w:t>могут</w:t>
      </w:r>
      <w:r w:rsidRPr="004F1A35">
        <w:rPr>
          <w:spacing w:val="-1"/>
        </w:rPr>
        <w:t xml:space="preserve"> </w:t>
      </w:r>
      <w:r w:rsidRPr="004F1A35">
        <w:t>проживать люди,</w:t>
      </w:r>
      <w:r w:rsidRPr="004F1A35">
        <w:rPr>
          <w:spacing w:val="-3"/>
        </w:rPr>
        <w:t xml:space="preserve"> </w:t>
      </w:r>
      <w:r w:rsidRPr="004F1A35">
        <w:t>относящиеся</w:t>
      </w:r>
      <w:r w:rsidRPr="004F1A35">
        <w:rPr>
          <w:spacing w:val="-1"/>
        </w:rPr>
        <w:t xml:space="preserve"> </w:t>
      </w:r>
      <w:r w:rsidRPr="004F1A35">
        <w:t>к</w:t>
      </w:r>
      <w:r w:rsidRPr="004F1A35">
        <w:rPr>
          <w:spacing w:val="3"/>
        </w:rPr>
        <w:t xml:space="preserve"> </w:t>
      </w:r>
      <w:r w:rsidRPr="004F1A35">
        <w:t>группам</w:t>
      </w:r>
      <w:r w:rsidRPr="004F1A35">
        <w:rPr>
          <w:spacing w:val="-2"/>
        </w:rPr>
        <w:t xml:space="preserve"> </w:t>
      </w:r>
      <w:r w:rsidRPr="004F1A35">
        <w:t>мобильности</w:t>
      </w:r>
      <w:r w:rsidRPr="004F1A35">
        <w:rPr>
          <w:spacing w:val="2"/>
        </w:rPr>
        <w:t xml:space="preserve"> </w:t>
      </w:r>
      <w:r w:rsidRPr="004F1A35">
        <w:t>М</w:t>
      </w:r>
      <w:proofErr w:type="gramStart"/>
      <w:r w:rsidRPr="004F1A35">
        <w:t>2</w:t>
      </w:r>
      <w:proofErr w:type="gramEnd"/>
      <w:r w:rsidRPr="004F1A35">
        <w:rPr>
          <w:spacing w:val="-1"/>
        </w:rPr>
        <w:t xml:space="preserve"> </w:t>
      </w:r>
      <w:r w:rsidRPr="004F1A35">
        <w:t>–</w:t>
      </w:r>
      <w:r w:rsidRPr="004F1A35">
        <w:rPr>
          <w:spacing w:val="-3"/>
        </w:rPr>
        <w:t xml:space="preserve"> </w:t>
      </w:r>
      <w:r w:rsidRPr="004F1A35">
        <w:t>М4.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В общественной зоне зданий временного размещения в холле или коридоре</w:t>
      </w:r>
      <w:r w:rsidRPr="004F1A35">
        <w:rPr>
          <w:spacing w:val="1"/>
        </w:rPr>
        <w:t xml:space="preserve"> </w:t>
      </w:r>
      <w:r w:rsidRPr="004F1A35">
        <w:t>первого</w:t>
      </w:r>
      <w:r w:rsidRPr="004F1A35">
        <w:rPr>
          <w:spacing w:val="1"/>
        </w:rPr>
        <w:t xml:space="preserve"> </w:t>
      </w:r>
      <w:r w:rsidRPr="004F1A35">
        <w:t>этажа</w:t>
      </w:r>
      <w:r w:rsidRPr="004F1A35">
        <w:rPr>
          <w:spacing w:val="1"/>
        </w:rPr>
        <w:t xml:space="preserve"> </w:t>
      </w:r>
      <w:r w:rsidRPr="004F1A35">
        <w:t>должна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оборудована</w:t>
      </w:r>
      <w:r w:rsidRPr="004F1A35">
        <w:rPr>
          <w:spacing w:val="1"/>
        </w:rPr>
        <w:t xml:space="preserve"> </w:t>
      </w:r>
      <w:r w:rsidRPr="004F1A35">
        <w:t>универсальная</w:t>
      </w:r>
      <w:r w:rsidRPr="004F1A35">
        <w:rPr>
          <w:spacing w:val="1"/>
        </w:rPr>
        <w:t xml:space="preserve"> </w:t>
      </w:r>
      <w:r w:rsidRPr="004F1A35">
        <w:t>кабина</w:t>
      </w:r>
      <w:r w:rsidRPr="004F1A35">
        <w:rPr>
          <w:spacing w:val="1"/>
        </w:rPr>
        <w:t xml:space="preserve"> </w:t>
      </w:r>
      <w:r w:rsidRPr="004F1A35">
        <w:t>уборной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соответствии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-1"/>
        </w:rPr>
        <w:t xml:space="preserve"> </w:t>
      </w:r>
      <w:r w:rsidRPr="004F1A35">
        <w:t>требованиями</w:t>
      </w:r>
      <w:r w:rsidRPr="004F1A35">
        <w:rPr>
          <w:spacing w:val="3"/>
        </w:rPr>
        <w:t xml:space="preserve"> </w:t>
      </w:r>
      <w:r w:rsidRPr="004F1A35">
        <w:t>6.3.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35"/>
        </w:tabs>
        <w:spacing w:line="360" w:lineRule="auto"/>
        <w:ind w:right="955" w:firstLine="707"/>
        <w:jc w:val="both"/>
        <w:rPr>
          <w:sz w:val="24"/>
        </w:rPr>
      </w:pP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земельных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участках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придомовых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территорий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многоквартирных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пешеходные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пути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движения,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стоянки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(парковки),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площадки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отдыха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взрослых,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детские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игровые,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физкультурные).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8" w:firstLine="707"/>
        <w:jc w:val="both"/>
        <w:rPr>
          <w:sz w:val="24"/>
        </w:rPr>
      </w:pPr>
      <w:r w:rsidRPr="004F1A35">
        <w:rPr>
          <w:sz w:val="24"/>
        </w:rPr>
        <w:t>Жилые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многоквартирные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дома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общественных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проектировать,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обеспечивая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потребности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включая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доступность: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79"/>
        </w:tabs>
        <w:spacing w:before="1" w:line="360" w:lineRule="auto"/>
        <w:ind w:right="959" w:firstLine="707"/>
        <w:rPr>
          <w:sz w:val="24"/>
        </w:rPr>
      </w:pPr>
      <w:r w:rsidRPr="004F1A35">
        <w:rPr>
          <w:sz w:val="24"/>
        </w:rPr>
        <w:t xml:space="preserve">лифтового холла или первого этажа </w:t>
      </w:r>
      <w:proofErr w:type="gramStart"/>
      <w:r w:rsidRPr="004F1A35">
        <w:rPr>
          <w:sz w:val="24"/>
        </w:rPr>
        <w:t>в домах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без лифта от уровня земли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перед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входом 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здание</w:t>
      </w:r>
      <w:proofErr w:type="gramEnd"/>
      <w:r w:rsidRPr="004F1A35">
        <w:rPr>
          <w:sz w:val="24"/>
        </w:rPr>
        <w:t>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38"/>
        </w:tabs>
        <w:spacing w:line="360" w:lineRule="auto"/>
        <w:ind w:right="964" w:firstLine="707"/>
        <w:rPr>
          <w:sz w:val="24"/>
        </w:rPr>
      </w:pPr>
      <w:r w:rsidRPr="004F1A35">
        <w:rPr>
          <w:sz w:val="24"/>
        </w:rPr>
        <w:t xml:space="preserve">жилых помещений </w:t>
      </w:r>
      <w:proofErr w:type="gramStart"/>
      <w:r w:rsidRPr="004F1A35">
        <w:rPr>
          <w:sz w:val="24"/>
        </w:rPr>
        <w:t>для инвалидов в общественных зданиях от уровня земли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перед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входом 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здание</w:t>
      </w:r>
      <w:proofErr w:type="gramEnd"/>
      <w:r w:rsidRPr="004F1A35">
        <w:rPr>
          <w:sz w:val="24"/>
        </w:rPr>
        <w:t>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26"/>
        </w:tabs>
        <w:spacing w:before="1"/>
        <w:ind w:left="1526" w:hanging="140"/>
        <w:jc w:val="left"/>
        <w:rPr>
          <w:sz w:val="24"/>
        </w:rPr>
      </w:pPr>
      <w:r w:rsidRPr="004F1A35">
        <w:rPr>
          <w:sz w:val="24"/>
        </w:rPr>
        <w:t>всех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помещений,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обслуживающих жителей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посетителей;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646"/>
        </w:tabs>
        <w:spacing w:before="136"/>
        <w:ind w:left="1646" w:hanging="260"/>
        <w:jc w:val="left"/>
        <w:rPr>
          <w:sz w:val="24"/>
        </w:rPr>
      </w:pPr>
      <w:r w:rsidRPr="004F1A35">
        <w:rPr>
          <w:sz w:val="24"/>
        </w:rPr>
        <w:t>всех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входных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групп;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26"/>
        </w:tabs>
        <w:spacing w:before="137"/>
        <w:ind w:left="1526" w:hanging="140"/>
        <w:jc w:val="left"/>
        <w:rPr>
          <w:sz w:val="24"/>
        </w:rPr>
      </w:pPr>
      <w:r w:rsidRPr="004F1A35">
        <w:rPr>
          <w:sz w:val="24"/>
        </w:rPr>
        <w:t>внутренних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лестниц;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86"/>
        </w:tabs>
        <w:spacing w:before="139"/>
        <w:ind w:left="1586" w:hanging="200"/>
        <w:jc w:val="left"/>
        <w:rPr>
          <w:sz w:val="24"/>
        </w:rPr>
      </w:pPr>
      <w:r w:rsidRPr="004F1A35">
        <w:rPr>
          <w:sz w:val="24"/>
        </w:rPr>
        <w:t>поэтажных</w:t>
      </w:r>
      <w:r w:rsidRPr="004F1A35">
        <w:rPr>
          <w:spacing w:val="-2"/>
          <w:sz w:val="24"/>
        </w:rPr>
        <w:t xml:space="preserve"> </w:t>
      </w:r>
      <w:proofErr w:type="spellStart"/>
      <w:r w:rsidRPr="004F1A35">
        <w:rPr>
          <w:sz w:val="24"/>
        </w:rPr>
        <w:t>внеквартирных</w:t>
      </w:r>
      <w:proofErr w:type="spellEnd"/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коридоров;</w:t>
      </w:r>
    </w:p>
    <w:p w:rsidR="00B21063" w:rsidRPr="004F1A35" w:rsidRDefault="00B21063" w:rsidP="004F1A35">
      <w:pPr>
        <w:shd w:val="clear" w:color="auto" w:fill="C2D69B" w:themeFill="accent3" w:themeFillTint="99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639"/>
        </w:tabs>
        <w:spacing w:before="95" w:line="360" w:lineRule="auto"/>
        <w:ind w:right="955" w:firstLine="707"/>
        <w:rPr>
          <w:sz w:val="24"/>
        </w:rPr>
      </w:pPr>
      <w:r w:rsidRPr="004F1A35">
        <w:rPr>
          <w:sz w:val="24"/>
        </w:rPr>
        <w:lastRenderedPageBreak/>
        <w:t>подземных стоянок автомобилей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инвалидов группы мобильности М</w:t>
      </w:r>
      <w:proofErr w:type="gramStart"/>
      <w:r w:rsidRPr="004F1A35">
        <w:rPr>
          <w:sz w:val="24"/>
        </w:rPr>
        <w:t>1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(по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заданию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проектирование);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526"/>
        </w:tabs>
        <w:ind w:left="1526" w:hanging="140"/>
        <w:rPr>
          <w:sz w:val="24"/>
        </w:rPr>
      </w:pPr>
      <w:r w:rsidRPr="004F1A35">
        <w:rPr>
          <w:sz w:val="24"/>
        </w:rPr>
        <w:t>применения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оборудования,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отвечающего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потребностям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инвалидов;</w:t>
      </w:r>
    </w:p>
    <w:p w:rsidR="00B21063" w:rsidRPr="004F1A35" w:rsidRDefault="00A42FBD" w:rsidP="004F1A35">
      <w:pPr>
        <w:pStyle w:val="a5"/>
        <w:numPr>
          <w:ilvl w:val="0"/>
          <w:numId w:val="10"/>
        </w:numPr>
        <w:shd w:val="clear" w:color="auto" w:fill="C2D69B" w:themeFill="accent3" w:themeFillTint="99"/>
        <w:tabs>
          <w:tab w:val="left" w:pos="1654"/>
        </w:tabs>
        <w:spacing w:before="137" w:line="360" w:lineRule="auto"/>
        <w:ind w:right="956" w:firstLine="707"/>
        <w:rPr>
          <w:sz w:val="24"/>
        </w:rPr>
      </w:pPr>
      <w:r w:rsidRPr="004F1A35">
        <w:rPr>
          <w:sz w:val="24"/>
        </w:rPr>
        <w:t>обеспечения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безопасности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удобства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пользования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оборудованием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приборами.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707"/>
        <w:jc w:val="both"/>
        <w:rPr>
          <w:sz w:val="24"/>
        </w:rPr>
      </w:pPr>
      <w:r w:rsidRPr="004F1A35">
        <w:rPr>
          <w:sz w:val="24"/>
        </w:rPr>
        <w:t>Расстояние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наружной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ограждения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балкона,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лоджии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1,4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высота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ограждения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инвалидов 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кресле-коляске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пределах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1,15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1,2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прозрачным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заполнением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части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ограждения.</w:t>
      </w:r>
      <w:r w:rsidRPr="004F1A35">
        <w:rPr>
          <w:spacing w:val="50"/>
          <w:sz w:val="24"/>
        </w:rPr>
        <w:t xml:space="preserve"> </w:t>
      </w:r>
      <w:r w:rsidRPr="004F1A35">
        <w:rPr>
          <w:sz w:val="24"/>
        </w:rPr>
        <w:t>Каждый</w:t>
      </w:r>
      <w:r w:rsidRPr="004F1A35">
        <w:rPr>
          <w:spacing w:val="51"/>
          <w:sz w:val="24"/>
        </w:rPr>
        <w:t xml:space="preserve"> </w:t>
      </w:r>
      <w:r w:rsidRPr="004F1A35">
        <w:rPr>
          <w:sz w:val="24"/>
        </w:rPr>
        <w:t>конструктивный</w:t>
      </w:r>
      <w:r w:rsidRPr="004F1A35">
        <w:rPr>
          <w:spacing w:val="51"/>
          <w:sz w:val="24"/>
        </w:rPr>
        <w:t xml:space="preserve"> </w:t>
      </w:r>
      <w:r w:rsidRPr="004F1A35">
        <w:rPr>
          <w:sz w:val="24"/>
        </w:rPr>
        <w:t>элемент</w:t>
      </w:r>
      <w:r w:rsidRPr="004F1A35">
        <w:rPr>
          <w:spacing w:val="52"/>
          <w:sz w:val="24"/>
        </w:rPr>
        <w:t xml:space="preserve"> </w:t>
      </w:r>
      <w:r w:rsidRPr="004F1A35">
        <w:rPr>
          <w:sz w:val="24"/>
        </w:rPr>
        <w:t>порога</w:t>
      </w:r>
      <w:r w:rsidRPr="004F1A35">
        <w:rPr>
          <w:spacing w:val="49"/>
          <w:sz w:val="24"/>
        </w:rPr>
        <w:t xml:space="preserve"> </w:t>
      </w:r>
      <w:r w:rsidRPr="004F1A35">
        <w:rPr>
          <w:sz w:val="24"/>
        </w:rPr>
        <w:t>наружной</w:t>
      </w:r>
      <w:r w:rsidRPr="004F1A35">
        <w:rPr>
          <w:spacing w:val="51"/>
          <w:sz w:val="24"/>
        </w:rPr>
        <w:t xml:space="preserve"> </w:t>
      </w:r>
      <w:r w:rsidRPr="004F1A35">
        <w:rPr>
          <w:sz w:val="24"/>
        </w:rPr>
        <w:t>двери</w:t>
      </w:r>
      <w:r w:rsidRPr="004F1A35">
        <w:rPr>
          <w:spacing w:val="52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49"/>
          <w:sz w:val="24"/>
        </w:rPr>
        <w:t xml:space="preserve"> </w:t>
      </w:r>
      <w:r w:rsidRPr="004F1A35">
        <w:rPr>
          <w:sz w:val="24"/>
        </w:rPr>
        <w:t>балкон</w:t>
      </w:r>
      <w:r w:rsidRPr="004F1A35">
        <w:rPr>
          <w:spacing w:val="-58"/>
          <w:sz w:val="24"/>
        </w:rPr>
        <w:t xml:space="preserve"> </w:t>
      </w:r>
      <w:r w:rsidRPr="004F1A35">
        <w:rPr>
          <w:sz w:val="24"/>
        </w:rPr>
        <w:t>или лоджию 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должен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выше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0,014 м.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74"/>
        </w:tabs>
        <w:spacing w:before="2" w:line="360" w:lineRule="auto"/>
        <w:ind w:right="956" w:firstLine="707"/>
        <w:jc w:val="both"/>
        <w:rPr>
          <w:sz w:val="24"/>
        </w:rPr>
      </w:pPr>
      <w:r w:rsidRPr="004F1A35">
        <w:rPr>
          <w:sz w:val="24"/>
        </w:rPr>
        <w:t>Размеры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плане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санитарно-гигиенических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индивидуального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пользования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соответствовать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требованиям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 xml:space="preserve">7.1.1 и 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площадь,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,</w:t>
      </w:r>
      <w:r w:rsidRPr="004F1A35">
        <w:rPr>
          <w:spacing w:val="-22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менее:</w:t>
      </w:r>
    </w:p>
    <w:p w:rsidR="00B21063" w:rsidRPr="004F1A35" w:rsidRDefault="00A42FBD" w:rsidP="004F1A35">
      <w:pPr>
        <w:pStyle w:val="a5"/>
        <w:numPr>
          <w:ilvl w:val="0"/>
          <w:numId w:val="9"/>
        </w:numPr>
        <w:shd w:val="clear" w:color="auto" w:fill="C2D69B" w:themeFill="accent3" w:themeFillTint="99"/>
        <w:tabs>
          <w:tab w:val="left" w:pos="1526"/>
          <w:tab w:val="left" w:leader="dot" w:pos="8847"/>
        </w:tabs>
        <w:spacing w:line="275" w:lineRule="exact"/>
        <w:rPr>
          <w:sz w:val="24"/>
        </w:rPr>
      </w:pPr>
      <w:r w:rsidRPr="004F1A35">
        <w:rPr>
          <w:sz w:val="24"/>
        </w:rPr>
        <w:t>санузел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ванной, унитазом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раковиной</w:t>
      </w:r>
      <w:r w:rsidRPr="004F1A35">
        <w:rPr>
          <w:sz w:val="24"/>
        </w:rPr>
        <w:tab/>
        <w:t>5,50;</w:t>
      </w:r>
    </w:p>
    <w:p w:rsidR="00B21063" w:rsidRPr="004F1A35" w:rsidRDefault="00A42FBD" w:rsidP="004F1A35">
      <w:pPr>
        <w:pStyle w:val="a5"/>
        <w:numPr>
          <w:ilvl w:val="0"/>
          <w:numId w:val="9"/>
        </w:numPr>
        <w:shd w:val="clear" w:color="auto" w:fill="C2D69B" w:themeFill="accent3" w:themeFillTint="99"/>
        <w:tabs>
          <w:tab w:val="left" w:pos="1526"/>
          <w:tab w:val="left" w:leader="dot" w:pos="8837"/>
        </w:tabs>
        <w:spacing w:before="139"/>
        <w:jc w:val="left"/>
        <w:rPr>
          <w:sz w:val="24"/>
        </w:rPr>
      </w:pPr>
      <w:r w:rsidRPr="004F1A35">
        <w:rPr>
          <w:sz w:val="24"/>
        </w:rPr>
        <w:t>санузел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душевой,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унитазом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раковиной</w:t>
      </w:r>
      <w:r w:rsidRPr="004F1A35">
        <w:rPr>
          <w:sz w:val="24"/>
        </w:rPr>
        <w:tab/>
        <w:t>3,65;</w:t>
      </w:r>
    </w:p>
    <w:p w:rsidR="00B21063" w:rsidRPr="004F1A35" w:rsidRDefault="00A42FBD" w:rsidP="004F1A35">
      <w:pPr>
        <w:pStyle w:val="a5"/>
        <w:numPr>
          <w:ilvl w:val="0"/>
          <w:numId w:val="9"/>
        </w:numPr>
        <w:shd w:val="clear" w:color="auto" w:fill="C2D69B" w:themeFill="accent3" w:themeFillTint="99"/>
        <w:tabs>
          <w:tab w:val="left" w:pos="1529"/>
          <w:tab w:val="left" w:leader="dot" w:pos="8852"/>
        </w:tabs>
        <w:spacing w:before="137"/>
        <w:ind w:left="1528" w:hanging="143"/>
        <w:jc w:val="left"/>
        <w:rPr>
          <w:sz w:val="24"/>
        </w:rPr>
      </w:pPr>
      <w:r w:rsidRPr="004F1A35">
        <w:rPr>
          <w:sz w:val="24"/>
        </w:rPr>
        <w:t>уборная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с умывальником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(рукомойником)…</w:t>
      </w:r>
      <w:r w:rsidRPr="004F1A35">
        <w:rPr>
          <w:sz w:val="24"/>
        </w:rPr>
        <w:tab/>
        <w:t>3,50;</w:t>
      </w:r>
    </w:p>
    <w:p w:rsidR="00B21063" w:rsidRPr="004F1A35" w:rsidRDefault="00A42FBD" w:rsidP="004F1A35">
      <w:pPr>
        <w:pStyle w:val="a5"/>
        <w:numPr>
          <w:ilvl w:val="0"/>
          <w:numId w:val="9"/>
        </w:numPr>
        <w:shd w:val="clear" w:color="auto" w:fill="C2D69B" w:themeFill="accent3" w:themeFillTint="99"/>
        <w:tabs>
          <w:tab w:val="left" w:pos="1529"/>
          <w:tab w:val="left" w:leader="dot" w:pos="8902"/>
        </w:tabs>
        <w:spacing w:before="139"/>
        <w:ind w:left="1528" w:hanging="143"/>
        <w:jc w:val="left"/>
        <w:rPr>
          <w:sz w:val="24"/>
        </w:rPr>
      </w:pPr>
      <w:r w:rsidRPr="004F1A35">
        <w:rPr>
          <w:sz w:val="24"/>
        </w:rPr>
        <w:t>уборная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без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умывальника</w:t>
      </w:r>
      <w:r w:rsidRPr="004F1A35">
        <w:rPr>
          <w:sz w:val="24"/>
        </w:rPr>
        <w:tab/>
        <w:t>3,00.</w:t>
      </w:r>
    </w:p>
    <w:p w:rsidR="00B21063" w:rsidRPr="004F1A35" w:rsidRDefault="00A42FBD" w:rsidP="004F1A35">
      <w:pPr>
        <w:shd w:val="clear" w:color="auto" w:fill="C2D69B" w:themeFill="accent3" w:themeFillTint="99"/>
        <w:spacing w:before="138" w:line="357" w:lineRule="auto"/>
        <w:ind w:left="678" w:right="960" w:firstLine="707"/>
        <w:rPr>
          <w:sz w:val="20"/>
        </w:rPr>
      </w:pPr>
      <w:proofErr w:type="gramStart"/>
      <w:r w:rsidRPr="004F1A35">
        <w:rPr>
          <w:sz w:val="20"/>
        </w:rPr>
        <w:t>П</w:t>
      </w:r>
      <w:proofErr w:type="gramEnd"/>
      <w:r w:rsidRPr="004F1A35">
        <w:rPr>
          <w:sz w:val="20"/>
        </w:rPr>
        <w:t xml:space="preserve"> р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и м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е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ч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а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н и е</w:t>
      </w:r>
      <w:r w:rsidRPr="004F1A35">
        <w:rPr>
          <w:spacing w:val="2"/>
          <w:sz w:val="20"/>
        </w:rPr>
        <w:t xml:space="preserve"> </w:t>
      </w:r>
      <w:r w:rsidRPr="004F1A35">
        <w:rPr>
          <w:sz w:val="24"/>
        </w:rPr>
        <w:t xml:space="preserve">– </w:t>
      </w:r>
      <w:r w:rsidRPr="004F1A35">
        <w:rPr>
          <w:sz w:val="20"/>
        </w:rPr>
        <w:t>Размеры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в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пределах</w:t>
      </w:r>
      <w:r w:rsidRPr="004F1A35">
        <w:rPr>
          <w:spacing w:val="3"/>
          <w:sz w:val="20"/>
        </w:rPr>
        <w:t xml:space="preserve"> </w:t>
      </w:r>
      <w:r w:rsidRPr="004F1A35">
        <w:rPr>
          <w:sz w:val="20"/>
        </w:rPr>
        <w:t>площадей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могут быть</w:t>
      </w:r>
      <w:r w:rsidRPr="004F1A35">
        <w:rPr>
          <w:spacing w:val="4"/>
          <w:sz w:val="20"/>
        </w:rPr>
        <w:t xml:space="preserve"> </w:t>
      </w:r>
      <w:r w:rsidRPr="004F1A35">
        <w:rPr>
          <w:sz w:val="20"/>
        </w:rPr>
        <w:t>уточнены</w:t>
      </w:r>
      <w:r w:rsidRPr="004F1A35">
        <w:rPr>
          <w:spacing w:val="2"/>
          <w:sz w:val="20"/>
        </w:rPr>
        <w:t xml:space="preserve"> </w:t>
      </w:r>
      <w:r w:rsidRPr="004F1A35">
        <w:rPr>
          <w:sz w:val="20"/>
        </w:rPr>
        <w:t>при проектировании</w:t>
      </w:r>
      <w:r w:rsidRPr="004F1A35">
        <w:rPr>
          <w:spacing w:val="-47"/>
          <w:sz w:val="20"/>
        </w:rPr>
        <w:t xml:space="preserve"> </w:t>
      </w:r>
      <w:r w:rsidRPr="004F1A35">
        <w:rPr>
          <w:sz w:val="20"/>
        </w:rPr>
        <w:t>в</w:t>
      </w:r>
      <w:r w:rsidRPr="004F1A35">
        <w:rPr>
          <w:spacing w:val="-2"/>
          <w:sz w:val="20"/>
        </w:rPr>
        <w:t xml:space="preserve"> </w:t>
      </w:r>
      <w:r w:rsidRPr="004F1A35">
        <w:rPr>
          <w:sz w:val="20"/>
        </w:rPr>
        <w:t>зависимости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от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применяемого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оборудования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и</w:t>
      </w:r>
      <w:r w:rsidRPr="004F1A35">
        <w:rPr>
          <w:spacing w:val="-1"/>
          <w:sz w:val="20"/>
        </w:rPr>
        <w:t xml:space="preserve"> </w:t>
      </w:r>
      <w:r w:rsidRPr="004F1A35">
        <w:rPr>
          <w:sz w:val="20"/>
        </w:rPr>
        <w:t>его</w:t>
      </w:r>
      <w:r w:rsidRPr="004F1A35">
        <w:rPr>
          <w:spacing w:val="1"/>
          <w:sz w:val="20"/>
        </w:rPr>
        <w:t xml:space="preserve"> </w:t>
      </w:r>
      <w:r w:rsidRPr="004F1A35">
        <w:rPr>
          <w:sz w:val="20"/>
        </w:rPr>
        <w:t>размещения.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4" w:line="360" w:lineRule="auto"/>
        <w:ind w:right="679" w:firstLine="707"/>
        <w:jc w:val="left"/>
      </w:pPr>
      <w:r w:rsidRPr="004F1A35">
        <w:t>Поручни</w:t>
      </w:r>
      <w:r w:rsidRPr="004F1A35">
        <w:rPr>
          <w:spacing w:val="30"/>
        </w:rPr>
        <w:t xml:space="preserve"> </w:t>
      </w:r>
      <w:r w:rsidRPr="004F1A35">
        <w:t>при</w:t>
      </w:r>
      <w:r w:rsidRPr="004F1A35">
        <w:rPr>
          <w:spacing w:val="30"/>
        </w:rPr>
        <w:t xml:space="preserve"> </w:t>
      </w:r>
      <w:r w:rsidRPr="004F1A35">
        <w:t>ванной,</w:t>
      </w:r>
      <w:r w:rsidRPr="004F1A35">
        <w:rPr>
          <w:spacing w:val="28"/>
        </w:rPr>
        <w:t xml:space="preserve"> </w:t>
      </w:r>
      <w:r w:rsidRPr="004F1A35">
        <w:t>душевой,</w:t>
      </w:r>
      <w:r w:rsidRPr="004F1A35">
        <w:rPr>
          <w:spacing w:val="28"/>
        </w:rPr>
        <w:t xml:space="preserve"> </w:t>
      </w:r>
      <w:r w:rsidRPr="004F1A35">
        <w:t>рядом</w:t>
      </w:r>
      <w:r w:rsidRPr="004F1A35">
        <w:rPr>
          <w:spacing w:val="30"/>
        </w:rPr>
        <w:t xml:space="preserve"> </w:t>
      </w:r>
      <w:r w:rsidRPr="004F1A35">
        <w:t>с</w:t>
      </w:r>
      <w:r w:rsidRPr="004F1A35">
        <w:rPr>
          <w:spacing w:val="32"/>
        </w:rPr>
        <w:t xml:space="preserve"> </w:t>
      </w:r>
      <w:r w:rsidRPr="004F1A35">
        <w:t>унитазом</w:t>
      </w:r>
      <w:r w:rsidRPr="004F1A35">
        <w:rPr>
          <w:spacing w:val="28"/>
        </w:rPr>
        <w:t xml:space="preserve"> </w:t>
      </w:r>
      <w:r w:rsidRPr="004F1A35">
        <w:t>и</w:t>
      </w:r>
      <w:r w:rsidRPr="004F1A35">
        <w:rPr>
          <w:spacing w:val="29"/>
        </w:rPr>
        <w:t xml:space="preserve"> </w:t>
      </w:r>
      <w:r w:rsidRPr="004F1A35">
        <w:t>раковиной</w:t>
      </w:r>
      <w:r w:rsidRPr="004F1A35">
        <w:rPr>
          <w:spacing w:val="31"/>
        </w:rPr>
        <w:t xml:space="preserve"> </w:t>
      </w:r>
      <w:r w:rsidRPr="004F1A35">
        <w:t>следует</w:t>
      </w:r>
      <w:r w:rsidRPr="004F1A35">
        <w:rPr>
          <w:spacing w:val="-57"/>
        </w:rPr>
        <w:t xml:space="preserve"> </w:t>
      </w:r>
      <w:r w:rsidRPr="004F1A35">
        <w:t>принимать с</w:t>
      </w:r>
      <w:r w:rsidRPr="004F1A35">
        <w:rPr>
          <w:spacing w:val="1"/>
        </w:rPr>
        <w:t xml:space="preserve"> </w:t>
      </w:r>
      <w:r w:rsidRPr="004F1A35">
        <w:t xml:space="preserve">учетом ГОСТ </w:t>
      </w:r>
      <w:proofErr w:type="gramStart"/>
      <w:r w:rsidRPr="004F1A35">
        <w:t>Р</w:t>
      </w:r>
      <w:proofErr w:type="gramEnd"/>
      <w:r w:rsidRPr="004F1A35">
        <w:t xml:space="preserve"> 51261.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 w:firstLine="707"/>
        <w:jc w:val="left"/>
      </w:pPr>
      <w:r w:rsidRPr="004F1A35">
        <w:t>Планировка</w:t>
      </w:r>
      <w:r w:rsidRPr="004F1A35">
        <w:rPr>
          <w:spacing w:val="16"/>
        </w:rPr>
        <w:t xml:space="preserve"> </w:t>
      </w:r>
      <w:r w:rsidRPr="004F1A35">
        <w:t>должна</w:t>
      </w:r>
      <w:r w:rsidRPr="004F1A35">
        <w:rPr>
          <w:spacing w:val="15"/>
        </w:rPr>
        <w:t xml:space="preserve"> </w:t>
      </w:r>
      <w:r w:rsidRPr="004F1A35">
        <w:t>предусматривать</w:t>
      </w:r>
      <w:r w:rsidRPr="004F1A35">
        <w:rPr>
          <w:spacing w:val="19"/>
        </w:rPr>
        <w:t xml:space="preserve"> </w:t>
      </w:r>
      <w:r w:rsidRPr="004F1A35">
        <w:t>свободное</w:t>
      </w:r>
      <w:r w:rsidRPr="004F1A35">
        <w:rPr>
          <w:spacing w:val="16"/>
        </w:rPr>
        <w:t xml:space="preserve"> </w:t>
      </w:r>
      <w:r w:rsidRPr="004F1A35">
        <w:t>пространство</w:t>
      </w:r>
      <w:r w:rsidRPr="004F1A35">
        <w:rPr>
          <w:spacing w:val="17"/>
        </w:rPr>
        <w:t xml:space="preserve"> </w:t>
      </w:r>
      <w:r w:rsidRPr="004F1A35">
        <w:t>диаметром</w:t>
      </w:r>
      <w:r w:rsidRPr="004F1A35">
        <w:rPr>
          <w:spacing w:val="18"/>
        </w:rPr>
        <w:t xml:space="preserve"> </w:t>
      </w:r>
      <w:r w:rsidRPr="004F1A35">
        <w:t>1,4</w:t>
      </w:r>
      <w:r w:rsidRPr="004F1A35">
        <w:rPr>
          <w:spacing w:val="-57"/>
        </w:rPr>
        <w:t xml:space="preserve"> </w:t>
      </w:r>
      <w:r w:rsidRPr="004F1A35">
        <w:t>м</w:t>
      </w:r>
      <w:r w:rsidRPr="004F1A35">
        <w:rPr>
          <w:spacing w:val="-2"/>
        </w:rPr>
        <w:t xml:space="preserve"> </w:t>
      </w:r>
      <w:r w:rsidRPr="004F1A35">
        <w:t>для разворота</w:t>
      </w:r>
      <w:r w:rsidRPr="004F1A35">
        <w:rPr>
          <w:spacing w:val="-1"/>
        </w:rPr>
        <w:t xml:space="preserve"> </w:t>
      </w:r>
      <w:r w:rsidRPr="004F1A35">
        <w:t>кресла-коляски.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9" w:firstLine="566"/>
        <w:jc w:val="both"/>
        <w:rPr>
          <w:sz w:val="24"/>
        </w:rPr>
      </w:pPr>
      <w:r w:rsidRPr="004F1A35">
        <w:rPr>
          <w:sz w:val="24"/>
        </w:rPr>
        <w:t>Ширину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полотна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входной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двери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принимать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0,9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2" w:lineRule="auto"/>
        <w:ind w:right="952" w:firstLine="568"/>
      </w:pPr>
      <w:r w:rsidRPr="004F1A35">
        <w:t>Ширину</w:t>
      </w:r>
      <w:r w:rsidRPr="004F1A35">
        <w:rPr>
          <w:spacing w:val="1"/>
        </w:rPr>
        <w:t xml:space="preserve"> </w:t>
      </w:r>
      <w:r w:rsidRPr="004F1A35">
        <w:t>дверного</w:t>
      </w:r>
      <w:r w:rsidRPr="004F1A35">
        <w:rPr>
          <w:spacing w:val="1"/>
        </w:rPr>
        <w:t xml:space="preserve"> </w:t>
      </w:r>
      <w:r w:rsidRPr="004F1A35">
        <w:t>проема</w:t>
      </w:r>
      <w:r w:rsidRPr="004F1A35">
        <w:rPr>
          <w:spacing w:val="1"/>
        </w:rPr>
        <w:t xml:space="preserve"> </w:t>
      </w:r>
      <w:r w:rsidRPr="004F1A35">
        <w:t>санитарно-гигиенических</w:t>
      </w:r>
      <w:r w:rsidRPr="004F1A35">
        <w:rPr>
          <w:spacing w:val="61"/>
        </w:rPr>
        <w:t xml:space="preserve"> </w:t>
      </w:r>
      <w:r w:rsidRPr="004F1A35">
        <w:t>помещений,</w:t>
      </w:r>
      <w:r w:rsidRPr="004F1A35">
        <w:rPr>
          <w:spacing w:val="1"/>
        </w:rPr>
        <w:t xml:space="preserve"> </w:t>
      </w:r>
      <w:r w:rsidRPr="004F1A35">
        <w:t>межкомнатных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-3"/>
        </w:rPr>
        <w:t xml:space="preserve"> </w:t>
      </w:r>
      <w:r w:rsidRPr="004F1A35">
        <w:t>балконных</w:t>
      </w:r>
      <w:r w:rsidRPr="004F1A35">
        <w:rPr>
          <w:spacing w:val="3"/>
        </w:rPr>
        <w:t xml:space="preserve"> </w:t>
      </w:r>
      <w:r w:rsidRPr="004F1A35">
        <w:t>дверей следует</w:t>
      </w:r>
      <w:r w:rsidRPr="004F1A35">
        <w:rPr>
          <w:spacing w:val="-1"/>
        </w:rPr>
        <w:t xml:space="preserve"> </w:t>
      </w:r>
      <w:r w:rsidRPr="004F1A35">
        <w:t>принимать</w:t>
      </w:r>
      <w:r w:rsidRPr="004F1A35">
        <w:rPr>
          <w:spacing w:val="-1"/>
        </w:rPr>
        <w:t xml:space="preserve"> </w:t>
      </w:r>
      <w:r w:rsidRPr="004F1A35">
        <w:t>не</w:t>
      </w:r>
      <w:r w:rsidRPr="004F1A35">
        <w:rPr>
          <w:spacing w:val="-2"/>
        </w:rPr>
        <w:t xml:space="preserve"> </w:t>
      </w:r>
      <w:r w:rsidRPr="004F1A35">
        <w:t>менее</w:t>
      </w:r>
      <w:r w:rsidRPr="004F1A35">
        <w:rPr>
          <w:spacing w:val="-1"/>
        </w:rPr>
        <w:t xml:space="preserve"> </w:t>
      </w:r>
      <w:r w:rsidRPr="004F1A35">
        <w:t>0,80</w:t>
      </w:r>
      <w:r w:rsidRPr="004F1A35">
        <w:rPr>
          <w:spacing w:val="-1"/>
        </w:rPr>
        <w:t xml:space="preserve"> </w:t>
      </w:r>
      <w:r w:rsidRPr="004F1A35">
        <w:t>м.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07"/>
        </w:tabs>
        <w:spacing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Все виды управления эвакуацией и оповещения следует проектировать 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учетом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восприятия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МГН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всех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групп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мобильности.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размещения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назначение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пожарных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извещателей</w:t>
      </w:r>
      <w:proofErr w:type="spellEnd"/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определяются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заданием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проектирование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60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квартирах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инвалидов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применять</w:t>
      </w:r>
      <w:r w:rsidRPr="004F1A35">
        <w:rPr>
          <w:spacing w:val="1"/>
        </w:rPr>
        <w:t xml:space="preserve"> </w:t>
      </w:r>
      <w:r w:rsidRPr="004F1A35">
        <w:t>домофоны</w:t>
      </w:r>
      <w:r w:rsidRPr="004F1A35">
        <w:rPr>
          <w:spacing w:val="1"/>
        </w:rPr>
        <w:t xml:space="preserve"> </w:t>
      </w:r>
      <w:r w:rsidRPr="004F1A35">
        <w:t>со</w:t>
      </w:r>
      <w:r w:rsidRPr="004F1A35">
        <w:rPr>
          <w:spacing w:val="1"/>
        </w:rPr>
        <w:t xml:space="preserve"> </w:t>
      </w:r>
      <w:r w:rsidRPr="004F1A35">
        <w:t>звуковой,</w:t>
      </w:r>
      <w:r w:rsidRPr="004F1A35">
        <w:rPr>
          <w:spacing w:val="1"/>
        </w:rPr>
        <w:t xml:space="preserve"> </w:t>
      </w:r>
      <w:r w:rsidRPr="004F1A35">
        <w:t>вибрационной</w:t>
      </w:r>
      <w:r w:rsidRPr="004F1A35">
        <w:rPr>
          <w:spacing w:val="-3"/>
        </w:rPr>
        <w:t xml:space="preserve"> </w:t>
      </w:r>
      <w:r w:rsidRPr="004F1A35">
        <w:t>и световой сигнализацией</w:t>
      </w:r>
      <w:r w:rsidRPr="004F1A35">
        <w:rPr>
          <w:spacing w:val="-2"/>
        </w:rPr>
        <w:t xml:space="preserve"> </w:t>
      </w:r>
      <w:r w:rsidRPr="004F1A35">
        <w:t>или</w:t>
      </w:r>
      <w:r w:rsidRPr="004F1A35">
        <w:rPr>
          <w:spacing w:val="4"/>
        </w:rPr>
        <w:t xml:space="preserve"> </w:t>
      </w:r>
      <w:r w:rsidRPr="004F1A35">
        <w:t>видеодомофоны.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10"/>
        </w:rPr>
      </w:pPr>
    </w:p>
    <w:p w:rsidR="00B21063" w:rsidRPr="004F1A35" w:rsidRDefault="00A42FBD" w:rsidP="004F1A35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606"/>
        </w:tabs>
        <w:spacing w:before="90"/>
        <w:ind w:left="1605" w:hanging="361"/>
        <w:jc w:val="both"/>
      </w:pPr>
      <w:r w:rsidRPr="004F1A35">
        <w:t>Дома</w:t>
      </w:r>
      <w:r w:rsidRPr="004F1A35">
        <w:rPr>
          <w:spacing w:val="-2"/>
        </w:rPr>
        <w:t xml:space="preserve"> </w:t>
      </w:r>
      <w:r w:rsidRPr="004F1A35">
        <w:t>жилищного фонда</w:t>
      </w:r>
      <w:r w:rsidRPr="004F1A35">
        <w:rPr>
          <w:spacing w:val="-2"/>
        </w:rPr>
        <w:t xml:space="preserve"> </w:t>
      </w:r>
      <w:r w:rsidRPr="004F1A35">
        <w:t>социального</w:t>
      </w:r>
      <w:r w:rsidRPr="004F1A35">
        <w:rPr>
          <w:spacing w:val="-1"/>
        </w:rPr>
        <w:t xml:space="preserve"> </w:t>
      </w:r>
      <w:r w:rsidRPr="004F1A35">
        <w:t>использования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67"/>
        </w:tabs>
        <w:spacing w:before="134" w:line="360" w:lineRule="auto"/>
        <w:ind w:right="959" w:firstLine="566"/>
        <w:jc w:val="both"/>
        <w:rPr>
          <w:sz w:val="24"/>
        </w:rPr>
      </w:pPr>
      <w:r w:rsidRPr="004F1A35">
        <w:rPr>
          <w:sz w:val="24"/>
        </w:rPr>
        <w:t>Многоквартирные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дома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квартирами,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предназначенными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проживания инвалидов и людей старшего возраста, следует проектировать не ниже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степени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огнестойкости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II.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07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В жилых домах муниципального социального жилищного фонда 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устанавливать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заданием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проектирование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специализацию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отдельным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категориям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инвалидов.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7"/>
      </w:pPr>
      <w:r w:rsidRPr="004F1A35">
        <w:t>При проектировании жилых помещений следует предусматривать возможность</w:t>
      </w:r>
      <w:r w:rsidRPr="004F1A35">
        <w:rPr>
          <w:spacing w:val="-57"/>
        </w:rPr>
        <w:t xml:space="preserve"> </w:t>
      </w:r>
      <w:r w:rsidRPr="004F1A35">
        <w:t>последующего</w:t>
      </w:r>
      <w:r w:rsidRPr="004F1A35">
        <w:rPr>
          <w:spacing w:val="1"/>
        </w:rPr>
        <w:t xml:space="preserve"> </w:t>
      </w:r>
      <w:r w:rsidRPr="004F1A35">
        <w:t>их</w:t>
      </w:r>
      <w:r w:rsidRPr="004F1A35">
        <w:rPr>
          <w:spacing w:val="1"/>
        </w:rPr>
        <w:t xml:space="preserve"> </w:t>
      </w:r>
      <w:r w:rsidRPr="004F1A35">
        <w:t>переоснащения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необходимости</w:t>
      </w:r>
      <w:r w:rsidRPr="004F1A35">
        <w:rPr>
          <w:spacing w:val="1"/>
        </w:rPr>
        <w:t xml:space="preserve"> </w:t>
      </w:r>
      <w:r w:rsidRPr="004F1A35">
        <w:t>учета</w:t>
      </w:r>
      <w:r w:rsidRPr="004F1A35">
        <w:rPr>
          <w:spacing w:val="1"/>
        </w:rPr>
        <w:t xml:space="preserve"> </w:t>
      </w:r>
      <w:r w:rsidRPr="004F1A35">
        <w:t>потребности</w:t>
      </w:r>
      <w:r w:rsidRPr="004F1A35">
        <w:rPr>
          <w:spacing w:val="1"/>
        </w:rPr>
        <w:t xml:space="preserve"> </w:t>
      </w:r>
      <w:r w:rsidRPr="004F1A35">
        <w:t>других</w:t>
      </w:r>
      <w:r w:rsidRPr="004F1A35">
        <w:rPr>
          <w:spacing w:val="1"/>
        </w:rPr>
        <w:t xml:space="preserve"> </w:t>
      </w:r>
      <w:r w:rsidRPr="004F1A35">
        <w:t>категорий</w:t>
      </w:r>
      <w:r w:rsidRPr="004F1A35">
        <w:rPr>
          <w:spacing w:val="-1"/>
        </w:rPr>
        <w:t xml:space="preserve"> </w:t>
      </w:r>
      <w:r w:rsidRPr="004F1A35">
        <w:t>проживающих.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 w:firstLine="707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многоквартирных</w:t>
      </w:r>
      <w:r w:rsidRPr="004F1A35">
        <w:rPr>
          <w:spacing w:val="1"/>
        </w:rPr>
        <w:t xml:space="preserve"> </w:t>
      </w:r>
      <w:r w:rsidRPr="004F1A35">
        <w:t>жилых</w:t>
      </w:r>
      <w:r w:rsidRPr="004F1A35">
        <w:rPr>
          <w:spacing w:val="1"/>
        </w:rPr>
        <w:t xml:space="preserve"> </w:t>
      </w:r>
      <w:r w:rsidRPr="004F1A35">
        <w:t>зданиях</w:t>
      </w:r>
      <w:r w:rsidRPr="004F1A35">
        <w:rPr>
          <w:spacing w:val="1"/>
        </w:rPr>
        <w:t xml:space="preserve"> </w:t>
      </w:r>
      <w:r w:rsidRPr="004F1A35">
        <w:t>нового</w:t>
      </w:r>
      <w:r w:rsidRPr="004F1A35">
        <w:rPr>
          <w:spacing w:val="1"/>
        </w:rPr>
        <w:t xml:space="preserve"> </w:t>
      </w:r>
      <w:r w:rsidRPr="004F1A35">
        <w:t>строительства</w:t>
      </w:r>
      <w:r w:rsidRPr="004F1A35">
        <w:rPr>
          <w:spacing w:val="1"/>
        </w:rPr>
        <w:t xml:space="preserve"> </w:t>
      </w:r>
      <w:r w:rsidRPr="004F1A35">
        <w:t>рекомендуется</w:t>
      </w:r>
      <w:r w:rsidRPr="004F1A35">
        <w:rPr>
          <w:spacing w:val="1"/>
        </w:rPr>
        <w:t xml:space="preserve"> </w:t>
      </w:r>
      <w:r w:rsidRPr="004F1A35">
        <w:t>выполнять в квартирах (не менее 10 % их общего числа) возможность расширения</w:t>
      </w:r>
      <w:r w:rsidRPr="004F1A35">
        <w:rPr>
          <w:spacing w:val="1"/>
        </w:rPr>
        <w:t xml:space="preserve"> </w:t>
      </w:r>
      <w:r w:rsidRPr="004F1A35">
        <w:t>уборной за счет примыкающих помещений или перепланировки уборной и ванной</w:t>
      </w:r>
      <w:r w:rsidRPr="004F1A35">
        <w:rPr>
          <w:spacing w:val="1"/>
        </w:rPr>
        <w:t xml:space="preserve"> </w:t>
      </w:r>
      <w:r w:rsidRPr="004F1A35">
        <w:t>комнаты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устройством</w:t>
      </w:r>
      <w:r w:rsidRPr="004F1A35">
        <w:rPr>
          <w:spacing w:val="1"/>
        </w:rPr>
        <w:t xml:space="preserve"> </w:t>
      </w:r>
      <w:r w:rsidRPr="004F1A35">
        <w:t>совмещенного санузла.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84"/>
        </w:tabs>
        <w:spacing w:line="360" w:lineRule="auto"/>
        <w:ind w:right="952" w:firstLine="566"/>
        <w:jc w:val="both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семей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инвалидами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</w:t>
      </w:r>
      <w:proofErr w:type="gramStart"/>
      <w:r w:rsidRPr="004F1A35">
        <w:rPr>
          <w:sz w:val="24"/>
        </w:rPr>
        <w:t>х-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колясках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уровне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первого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обеспечивать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возможность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выхода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 xml:space="preserve">непосредственно на </w:t>
      </w:r>
      <w:proofErr w:type="spellStart"/>
      <w:r w:rsidRPr="004F1A35">
        <w:rPr>
          <w:sz w:val="24"/>
        </w:rPr>
        <w:t>приквартирный</w:t>
      </w:r>
      <w:proofErr w:type="spellEnd"/>
      <w:r w:rsidRPr="004F1A35">
        <w:rPr>
          <w:sz w:val="24"/>
        </w:rPr>
        <w:t xml:space="preserve"> участок при его наличии. Для отдельного входа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через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приквартирный</w:t>
      </w:r>
      <w:proofErr w:type="spell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тамбур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подъемника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площадь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увеличивается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на 12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53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Жилая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проживания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иметь,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как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минимум,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жилую комнату, совмещенный санузел, доступный для инвалида, холл-переднюю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площадью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4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 внутриквартирные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коридоры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шириной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1,2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29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Размер жилого помещения для инвалида, передвигающегося на кресл</w:t>
      </w:r>
      <w:proofErr w:type="gramStart"/>
      <w:r w:rsidRPr="004F1A35">
        <w:rPr>
          <w:sz w:val="24"/>
        </w:rPr>
        <w:t>е-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коляске,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должен составлять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16 м</w:t>
      </w:r>
      <w:r w:rsidRPr="004F1A35">
        <w:rPr>
          <w:sz w:val="24"/>
          <w:vertAlign w:val="superscript"/>
        </w:rPr>
        <w:t>2</w:t>
      </w:r>
      <w:r w:rsidRPr="004F1A35">
        <w:rPr>
          <w:sz w:val="24"/>
        </w:rPr>
        <w:t>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786"/>
        </w:tabs>
        <w:spacing w:line="360" w:lineRule="auto"/>
        <w:ind w:left="1245" w:right="2065" w:firstLine="0"/>
        <w:jc w:val="both"/>
        <w:rPr>
          <w:sz w:val="24"/>
        </w:rPr>
      </w:pPr>
      <w:r w:rsidRPr="004F1A35">
        <w:rPr>
          <w:sz w:val="24"/>
        </w:rPr>
        <w:t>Площадь общей комнаты (гостиной) принимается,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, не менее: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18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– 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одно-двухкомнатных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квартирах;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/>
        <w:ind w:left="1245" w:firstLine="0"/>
      </w:pPr>
      <w:r w:rsidRPr="004F1A35">
        <w:t>20–22</w:t>
      </w:r>
      <w:r w:rsidRPr="004F1A35">
        <w:rPr>
          <w:spacing w:val="36"/>
        </w:rPr>
        <w:t xml:space="preserve"> </w:t>
      </w:r>
      <w:r w:rsidRPr="004F1A35">
        <w:t>–</w:t>
      </w:r>
      <w:r w:rsidRPr="004F1A35">
        <w:rPr>
          <w:spacing w:val="-1"/>
        </w:rPr>
        <w:t xml:space="preserve"> </w:t>
      </w:r>
      <w:r w:rsidRPr="004F1A35">
        <w:t>в</w:t>
      </w:r>
      <w:r w:rsidRPr="004F1A35">
        <w:rPr>
          <w:spacing w:val="-3"/>
        </w:rPr>
        <w:t xml:space="preserve"> </w:t>
      </w:r>
      <w:proofErr w:type="gramStart"/>
      <w:r w:rsidRPr="004F1A35">
        <w:t>трех-четырехкомнатных</w:t>
      </w:r>
      <w:proofErr w:type="gramEnd"/>
      <w:r w:rsidRPr="004F1A35">
        <w:t xml:space="preserve"> квартирах.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22"/>
        </w:tabs>
        <w:spacing w:before="137" w:line="360" w:lineRule="auto"/>
        <w:ind w:right="953" w:firstLine="566"/>
        <w:jc w:val="both"/>
        <w:rPr>
          <w:sz w:val="24"/>
        </w:rPr>
      </w:pPr>
      <w:r w:rsidRPr="004F1A35">
        <w:rPr>
          <w:sz w:val="24"/>
        </w:rPr>
        <w:t>Площадь кухни квартир для семей с инвалидами на креслах-колясках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домах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социального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жилищного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фонда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принимать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9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.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Кухни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следует оснащать электроплитами.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8"/>
      </w:pPr>
      <w:proofErr w:type="gramStart"/>
      <w:r w:rsidRPr="004F1A35">
        <w:lastRenderedPageBreak/>
        <w:t>В квартирах для семей с инвалидами на креслах-колясках вход в помещение</w:t>
      </w:r>
      <w:proofErr w:type="gramEnd"/>
      <w:r w:rsidRPr="004F1A35">
        <w:t>,</w:t>
      </w:r>
      <w:r w:rsidRPr="004F1A35">
        <w:rPr>
          <w:spacing w:val="1"/>
        </w:rPr>
        <w:t xml:space="preserve"> </w:t>
      </w:r>
      <w:r w:rsidRPr="004F1A35">
        <w:t>оборудованное унитазом, допускается проектировать из кухни или жилой комнаты и</w:t>
      </w:r>
      <w:r w:rsidRPr="004F1A35">
        <w:rPr>
          <w:spacing w:val="-57"/>
        </w:rPr>
        <w:t xml:space="preserve"> </w:t>
      </w:r>
      <w:r w:rsidRPr="004F1A35">
        <w:t>оборудовать сдвижной дверью.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62" w:firstLine="566"/>
        <w:jc w:val="both"/>
        <w:rPr>
          <w:sz w:val="24"/>
        </w:rPr>
      </w:pPr>
      <w:r w:rsidRPr="004F1A35">
        <w:rPr>
          <w:sz w:val="24"/>
        </w:rPr>
        <w:t>Ширина подсобных помещений в квартирах для семей с инвалидами (в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том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числе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креслах-колясках) должна быть,</w:t>
      </w:r>
      <w:r w:rsidRPr="004F1A35">
        <w:rPr>
          <w:spacing w:val="-3"/>
          <w:sz w:val="24"/>
        </w:rPr>
        <w:t xml:space="preserve"> </w:t>
      </w:r>
      <w:proofErr w:type="gramStart"/>
      <w:r w:rsidRPr="004F1A35">
        <w:rPr>
          <w:sz w:val="24"/>
        </w:rPr>
        <w:t>м</w:t>
      </w:r>
      <w:proofErr w:type="gramEnd"/>
      <w:r w:rsidRPr="004F1A35">
        <w:rPr>
          <w:sz w:val="24"/>
        </w:rPr>
        <w:t>, 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менее: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  <w:tab w:val="left" w:leader="dot" w:pos="9097"/>
        </w:tabs>
        <w:ind w:left="1384" w:hanging="140"/>
        <w:rPr>
          <w:sz w:val="24"/>
        </w:rPr>
      </w:pPr>
      <w:r w:rsidRPr="004F1A35">
        <w:rPr>
          <w:sz w:val="24"/>
        </w:rPr>
        <w:t>передней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(с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возможностью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хранения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кресла-коляски)</w:t>
      </w:r>
      <w:r w:rsidRPr="004F1A35">
        <w:rPr>
          <w:sz w:val="24"/>
        </w:rPr>
        <w:tab/>
        <w:t>1,4;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  <w:tab w:val="left" w:leader="dot" w:pos="9082"/>
        </w:tabs>
        <w:spacing w:before="138"/>
        <w:ind w:left="1384" w:hanging="140"/>
        <w:rPr>
          <w:sz w:val="24"/>
        </w:rPr>
      </w:pPr>
      <w:r w:rsidRPr="004F1A35">
        <w:rPr>
          <w:sz w:val="24"/>
        </w:rPr>
        <w:t>внутриквартирных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коридоров</w:t>
      </w:r>
      <w:r w:rsidRPr="004F1A35">
        <w:rPr>
          <w:sz w:val="24"/>
        </w:rPr>
        <w:tab/>
        <w:t>1,2.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70"/>
        </w:tabs>
        <w:spacing w:before="137"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составе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квартиры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кресле-коляске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предусматривать встроенный шкаф (или кладовую) площадью не менее 2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 xml:space="preserve"> 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хранения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уличной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кресло-коляски и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других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средств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реабилитации.</w:t>
      </w:r>
    </w:p>
    <w:p w:rsidR="00B21063" w:rsidRDefault="00B21063">
      <w:pPr>
        <w:pStyle w:val="a3"/>
        <w:spacing w:before="6"/>
        <w:ind w:left="0" w:firstLine="0"/>
        <w:jc w:val="left"/>
        <w:rPr>
          <w:sz w:val="36"/>
        </w:rPr>
      </w:pPr>
    </w:p>
    <w:p w:rsidR="00B21063" w:rsidRDefault="00A42FBD">
      <w:pPr>
        <w:pStyle w:val="1"/>
        <w:numPr>
          <w:ilvl w:val="0"/>
          <w:numId w:val="1"/>
        </w:numPr>
        <w:tabs>
          <w:tab w:val="left" w:pos="1354"/>
        </w:tabs>
        <w:spacing w:line="360" w:lineRule="auto"/>
        <w:ind w:right="955" w:firstLine="480"/>
        <w:jc w:val="both"/>
      </w:pPr>
      <w:r>
        <w:t>Специальные требования к местам обслуживания маломобильных 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зданиях</w:t>
      </w:r>
      <w:r>
        <w:rPr>
          <w:spacing w:val="1"/>
        </w:rPr>
        <w:t xml:space="preserve"> </w:t>
      </w:r>
      <w:r>
        <w:t>и сооружениях</w:t>
      </w:r>
    </w:p>
    <w:p w:rsidR="00B21063" w:rsidRDefault="00A42FBD">
      <w:pPr>
        <w:pStyle w:val="a5"/>
        <w:numPr>
          <w:ilvl w:val="1"/>
          <w:numId w:val="1"/>
        </w:numPr>
        <w:tabs>
          <w:tab w:val="left" w:pos="1606"/>
        </w:tabs>
        <w:ind w:left="1605" w:hanging="36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B21063" w:rsidRDefault="00A42FBD" w:rsidP="00CD162E">
      <w:pPr>
        <w:pStyle w:val="a5"/>
        <w:numPr>
          <w:ilvl w:val="2"/>
          <w:numId w:val="1"/>
        </w:numPr>
        <w:tabs>
          <w:tab w:val="left" w:pos="1819"/>
        </w:tabs>
        <w:spacing w:before="134" w:line="360" w:lineRule="auto"/>
        <w:ind w:right="954" w:firstLine="599"/>
        <w:jc w:val="both"/>
        <w:rPr>
          <w:sz w:val="24"/>
        </w:rPr>
      </w:pPr>
      <w:r>
        <w:rPr>
          <w:sz w:val="24"/>
        </w:rPr>
        <w:t>При проектировании общественных зданий кроме требований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 следует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СП</w:t>
      </w:r>
      <w:r>
        <w:rPr>
          <w:spacing w:val="-2"/>
          <w:sz w:val="24"/>
        </w:rPr>
        <w:t xml:space="preserve"> </w:t>
      </w:r>
      <w:r>
        <w:rPr>
          <w:sz w:val="24"/>
        </w:rPr>
        <w:t>118.13330.</w:t>
      </w:r>
    </w:p>
    <w:p w:rsidR="00B21063" w:rsidRDefault="00A42FBD" w:rsidP="00CD162E">
      <w:pPr>
        <w:pStyle w:val="a3"/>
        <w:spacing w:line="360" w:lineRule="auto"/>
        <w:ind w:right="954"/>
      </w:pPr>
      <w:r>
        <w:t>Перечень элементов зданий и сооружений (помещений, зон и мест), 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МГН,</w:t>
      </w:r>
      <w:r>
        <w:rPr>
          <w:spacing w:val="1"/>
        </w:rPr>
        <w:t xml:space="preserve"> </w:t>
      </w:r>
      <w:r>
        <w:t>расчетная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необходимых случаях</w:t>
      </w:r>
      <w:r>
        <w:rPr>
          <w:spacing w:val="3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проектирование.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46"/>
        </w:tabs>
        <w:spacing w:line="360" w:lineRule="auto"/>
        <w:ind w:right="954" w:firstLine="566"/>
        <w:jc w:val="both"/>
        <w:rPr>
          <w:sz w:val="24"/>
        </w:rPr>
      </w:pPr>
      <w:proofErr w:type="gramStart"/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реконструкции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приспособлении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существующих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сооружений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выполнения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решений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рамках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«разумного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приспособления» 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учетом 4.8 при невозможности обеспечить доступность всего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 в уровне входа должны быть выделены специальные помещения, зоны 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блоки для обслуживания инвалидов основными услугами, оказываемыми в здании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(сооружении).</w:t>
      </w:r>
      <w:proofErr w:type="gramEnd"/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752"/>
        </w:tabs>
        <w:spacing w:line="360" w:lineRule="auto"/>
        <w:ind w:right="954" w:firstLine="480"/>
        <w:jc w:val="both"/>
        <w:rPr>
          <w:sz w:val="24"/>
        </w:rPr>
      </w:pPr>
      <w:r w:rsidRPr="004F1A35">
        <w:rPr>
          <w:sz w:val="24"/>
        </w:rPr>
        <w:t>В зоне обслуживания посетителей общественных зданий и сооружений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находящейся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выше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первого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необходимости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организации</w:t>
      </w:r>
      <w:r w:rsidRPr="004F1A35">
        <w:rPr>
          <w:spacing w:val="1"/>
          <w:sz w:val="24"/>
        </w:rPr>
        <w:t xml:space="preserve"> </w:t>
      </w:r>
      <w:proofErr w:type="spellStart"/>
      <w:r w:rsidRPr="004F1A35">
        <w:rPr>
          <w:sz w:val="24"/>
        </w:rPr>
        <w:t>пожаробезопасных</w:t>
      </w:r>
      <w:proofErr w:type="spellEnd"/>
      <w:r w:rsidRPr="004F1A35">
        <w:rPr>
          <w:sz w:val="24"/>
        </w:rPr>
        <w:t xml:space="preserve"> зон расчетное число людей относящихся к группам мобильности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М2–М4 следует определять в соответствии с таблицей Б.2 приложения Б, если иное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 указано в задании на</w:t>
      </w:r>
      <w:r w:rsidRPr="004F1A35">
        <w:rPr>
          <w:spacing w:val="-4"/>
          <w:sz w:val="24"/>
        </w:rPr>
        <w:t xml:space="preserve"> </w:t>
      </w:r>
      <w:r w:rsidRPr="004F1A35">
        <w:rPr>
          <w:sz w:val="24"/>
        </w:rPr>
        <w:t>проектирование.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43"/>
        </w:tabs>
        <w:spacing w:line="360" w:lineRule="auto"/>
        <w:ind w:right="952" w:firstLine="599"/>
        <w:jc w:val="both"/>
        <w:rPr>
          <w:sz w:val="24"/>
        </w:rPr>
      </w:pPr>
      <w:r w:rsidRPr="004F1A35">
        <w:rPr>
          <w:sz w:val="24"/>
        </w:rPr>
        <w:t>При наличии нескольких идентичных мест (приборов, устройств и т. п.)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обслуживания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посетителей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5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%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общего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числа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таких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мест,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но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одного,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Default="00A42FBD" w:rsidP="004F1A35">
      <w:pPr>
        <w:pStyle w:val="a3"/>
        <w:shd w:val="clear" w:color="auto" w:fill="C2D69B" w:themeFill="accent3" w:themeFillTint="99"/>
        <w:spacing w:before="90" w:line="360" w:lineRule="auto"/>
        <w:ind w:right="954" w:firstLine="0"/>
      </w:pPr>
      <w:r w:rsidRPr="004F1A35">
        <w:t>должны быть запроектированы так, чтобы инвалид мог ими воспользоваться, если</w:t>
      </w:r>
      <w:r w:rsidRPr="004F1A35">
        <w:rPr>
          <w:spacing w:val="1"/>
        </w:rPr>
        <w:t xml:space="preserve"> </w:t>
      </w:r>
      <w:r w:rsidRPr="004F1A35">
        <w:t>иное</w:t>
      </w:r>
      <w:r w:rsidRPr="004F1A35">
        <w:rPr>
          <w:spacing w:val="-2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указано в</w:t>
      </w:r>
      <w:r w:rsidRPr="004F1A35">
        <w:rPr>
          <w:spacing w:val="-1"/>
        </w:rPr>
        <w:t xml:space="preserve"> </w:t>
      </w:r>
      <w:r w:rsidRPr="004F1A35">
        <w:t>задании на</w:t>
      </w:r>
      <w:r w:rsidRPr="004F1A35">
        <w:rPr>
          <w:spacing w:val="-4"/>
        </w:rPr>
        <w:t xml:space="preserve"> </w:t>
      </w:r>
      <w:r w:rsidRPr="004F1A35">
        <w:t>проектирование.</w:t>
      </w:r>
    </w:p>
    <w:p w:rsidR="00B21063" w:rsidRDefault="00A42FBD" w:rsidP="00CD162E">
      <w:pPr>
        <w:pStyle w:val="a5"/>
        <w:numPr>
          <w:ilvl w:val="2"/>
          <w:numId w:val="1"/>
        </w:numPr>
        <w:tabs>
          <w:tab w:val="left" w:pos="1963"/>
        </w:tabs>
        <w:spacing w:line="360" w:lineRule="auto"/>
        <w:ind w:right="953" w:firstLine="566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пожаробезопасных</w:t>
      </w:r>
      <w:proofErr w:type="spellEnd"/>
      <w:r>
        <w:rPr>
          <w:sz w:val="24"/>
        </w:rPr>
        <w:t xml:space="preserve"> зон должны быть предусмотрены места для инвалидов,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Б.2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эвакуации инвалидов непосредственно наружу число мест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передвигающихся на креслах-колясках, – не менее 0,75 %, 0,25 % мест со свободным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доступом</w:t>
      </w:r>
      <w:proofErr w:type="gramEnd"/>
      <w:r>
        <w:rPr>
          <w:sz w:val="24"/>
        </w:rPr>
        <w:t xml:space="preserve"> повышенной комфортности (ширина места 0,5 м, ширина прохода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рядами не менее 0,65 м); 0,75 % и 0,25 % мест со свободным доступом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 (ширина места 0,5 м, ширина прохода между рядами не менее 0,65 м).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Остальные 4 % мест должны размещаться в зоне </w:t>
      </w:r>
      <w:proofErr w:type="gramStart"/>
      <w:r>
        <w:rPr>
          <w:sz w:val="24"/>
        </w:rPr>
        <w:t>действия системы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тифлокомментирования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6"/>
          <w:sz w:val="24"/>
        </w:rPr>
        <w:t xml:space="preserve"> </w:t>
      </w:r>
      <w:r>
        <w:rPr>
          <w:sz w:val="24"/>
        </w:rPr>
        <w:t>также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зоне</w:t>
      </w:r>
      <w:r>
        <w:rPr>
          <w:spacing w:val="36"/>
          <w:sz w:val="24"/>
        </w:rPr>
        <w:t xml:space="preserve"> </w:t>
      </w:r>
      <w:r>
        <w:rPr>
          <w:sz w:val="24"/>
        </w:rPr>
        <w:t>видимости</w:t>
      </w:r>
    </w:p>
    <w:p w:rsidR="00B21063" w:rsidRDefault="00A42FBD" w:rsidP="00CD162E">
      <w:pPr>
        <w:pStyle w:val="a3"/>
        <w:spacing w:before="1"/>
        <w:ind w:firstLine="0"/>
      </w:pPr>
      <w:r>
        <w:t>«бегущей</w:t>
      </w:r>
      <w:r>
        <w:rPr>
          <w:spacing w:val="-3"/>
        </w:rPr>
        <w:t xml:space="preserve"> </w:t>
      </w:r>
      <w:r>
        <w:t>строки»,</w:t>
      </w:r>
      <w:r>
        <w:rPr>
          <w:spacing w:val="-2"/>
        </w:rPr>
        <w:t xml:space="preserve"> </w:t>
      </w:r>
      <w:r>
        <w:t>телемонитора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proofErr w:type="spellStart"/>
      <w:r>
        <w:t>сурдопереводчика</w:t>
      </w:r>
      <w:proofErr w:type="spellEnd"/>
      <w:r>
        <w:t>.</w:t>
      </w:r>
    </w:p>
    <w:p w:rsidR="00B21063" w:rsidRDefault="00A42FBD" w:rsidP="00CD162E">
      <w:pPr>
        <w:pStyle w:val="a5"/>
        <w:numPr>
          <w:ilvl w:val="2"/>
          <w:numId w:val="1"/>
        </w:numPr>
        <w:tabs>
          <w:tab w:val="left" w:pos="1843"/>
        </w:tabs>
        <w:spacing w:before="137" w:line="360" w:lineRule="auto"/>
        <w:ind w:right="955" w:firstLine="566"/>
        <w:jc w:val="both"/>
        <w:rPr>
          <w:sz w:val="24"/>
        </w:rPr>
      </w:pPr>
      <w:r>
        <w:rPr>
          <w:sz w:val="24"/>
        </w:rPr>
        <w:t>Выделяемая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для зрителей на креслах-колясках площадка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 с уклоном не более 1,5 %. Каждое место должно иметь размеры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0,9 ×</w:t>
      </w:r>
      <w:r>
        <w:rPr>
          <w:spacing w:val="-1"/>
          <w:sz w:val="24"/>
        </w:rPr>
        <w:t xml:space="preserve"> </w:t>
      </w:r>
      <w:r>
        <w:rPr>
          <w:sz w:val="24"/>
        </w:rPr>
        <w:t>1,4</w:t>
      </w:r>
      <w:r>
        <w:rPr>
          <w:spacing w:val="-1"/>
          <w:sz w:val="24"/>
        </w:rPr>
        <w:t xml:space="preserve"> </w:t>
      </w:r>
      <w:r>
        <w:rPr>
          <w:sz w:val="24"/>
        </w:rPr>
        <w:t>м  и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B21063" w:rsidRDefault="00A42FBD" w:rsidP="00CD162E">
      <w:pPr>
        <w:pStyle w:val="a3"/>
        <w:spacing w:before="1" w:line="360" w:lineRule="auto"/>
        <w:ind w:right="953"/>
      </w:pPr>
      <w:r>
        <w:t>В</w:t>
      </w:r>
      <w:r>
        <w:rPr>
          <w:spacing w:val="1"/>
        </w:rPr>
        <w:t xml:space="preserve"> </w:t>
      </w:r>
      <w:r>
        <w:t>многоуровневых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 этаже или промежуточном</w:t>
      </w:r>
      <w:r>
        <w:rPr>
          <w:spacing w:val="1"/>
        </w:rPr>
        <w:t xml:space="preserve"> </w:t>
      </w:r>
      <w:r>
        <w:t>уровне размещается не более 25</w:t>
      </w:r>
      <w:r>
        <w:rPr>
          <w:spacing w:val="1"/>
        </w:rPr>
        <w:t xml:space="preserve"> </w:t>
      </w:r>
      <w:r>
        <w:t>% мест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300 сидений, все места для кресел-колясок могут размещаться на основном</w:t>
      </w:r>
      <w:r>
        <w:rPr>
          <w:spacing w:val="1"/>
        </w:rPr>
        <w:t xml:space="preserve"> </w:t>
      </w:r>
      <w:r>
        <w:t>уровне.</w:t>
      </w:r>
    </w:p>
    <w:p w:rsidR="00B21063" w:rsidRDefault="00A42FBD" w:rsidP="00CD162E">
      <w:pPr>
        <w:pStyle w:val="a3"/>
        <w:spacing w:before="1" w:line="360" w:lineRule="auto"/>
        <w:ind w:right="968" w:firstLine="480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затемнения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пандусы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подсветку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фотолюминесцентную</w:t>
      </w:r>
      <w:r>
        <w:rPr>
          <w:spacing w:val="-1"/>
        </w:rPr>
        <w:t xml:space="preserve"> </w:t>
      </w:r>
      <w:r>
        <w:t>маркировку.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67"/>
        </w:tabs>
        <w:spacing w:line="360" w:lineRule="auto"/>
        <w:ind w:right="956" w:firstLine="566"/>
        <w:jc w:val="both"/>
        <w:rPr>
          <w:sz w:val="24"/>
        </w:rPr>
      </w:pP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проектировании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интерьеров,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подборе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расстановке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приборов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устройств, технологического и другого оборудования следует исходить из того, что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досягаемости для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посетителя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кресле-коляске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должна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находиться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пределах: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1"/>
        </w:tabs>
        <w:spacing w:line="360" w:lineRule="auto"/>
        <w:ind w:right="963" w:firstLine="566"/>
        <w:rPr>
          <w:sz w:val="24"/>
        </w:rPr>
      </w:pPr>
      <w:r w:rsidRPr="004F1A35">
        <w:rPr>
          <w:sz w:val="24"/>
        </w:rPr>
        <w:t>при расположении сбоку от посетителя – не выше 1,4 м и не ниже 0,3 м от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уровня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пола;</w:t>
      </w:r>
    </w:p>
    <w:p w:rsidR="00B21063" w:rsidRPr="004F1A35" w:rsidRDefault="00A42FBD" w:rsidP="004F1A35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line="360" w:lineRule="auto"/>
        <w:ind w:left="1245" w:right="955" w:firstLine="0"/>
        <w:rPr>
          <w:sz w:val="24"/>
        </w:rPr>
      </w:pPr>
      <w:r w:rsidRPr="004F1A35">
        <w:rPr>
          <w:sz w:val="24"/>
        </w:rPr>
        <w:t>при фронтальном подходе – не выше 1,2 м и не ниже 0,4 м от уровня пола.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Поверхность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столов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индивидуального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пользования,</w:t>
      </w:r>
      <w:r w:rsidRPr="004F1A35">
        <w:rPr>
          <w:spacing w:val="10"/>
          <w:sz w:val="24"/>
        </w:rPr>
        <w:t xml:space="preserve"> </w:t>
      </w:r>
      <w:r w:rsidRPr="004F1A35">
        <w:rPr>
          <w:sz w:val="24"/>
        </w:rPr>
        <w:t>прилавков,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низа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окон</w:t>
      </w:r>
      <w:r w:rsidRPr="004F1A35">
        <w:rPr>
          <w:spacing w:val="9"/>
          <w:sz w:val="24"/>
        </w:rPr>
        <w:t xml:space="preserve"> </w:t>
      </w:r>
      <w:r w:rsidRPr="004F1A35">
        <w:rPr>
          <w:sz w:val="24"/>
        </w:rPr>
        <w:t>касс,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ind w:firstLine="0"/>
      </w:pPr>
      <w:r w:rsidRPr="004F1A35">
        <w:t>справочных</w:t>
      </w:r>
      <w:r w:rsidRPr="004F1A35">
        <w:rPr>
          <w:spacing w:val="-3"/>
        </w:rPr>
        <w:t xml:space="preserve"> </w:t>
      </w:r>
      <w:r w:rsidRPr="004F1A35">
        <w:t>и</w:t>
      </w:r>
      <w:r w:rsidRPr="004F1A35">
        <w:rPr>
          <w:spacing w:val="-3"/>
        </w:rPr>
        <w:t xml:space="preserve"> </w:t>
      </w:r>
      <w:r w:rsidRPr="004F1A35">
        <w:t>других</w:t>
      </w:r>
      <w:r w:rsidRPr="004F1A35">
        <w:rPr>
          <w:spacing w:val="-2"/>
        </w:rPr>
        <w:t xml:space="preserve"> </w:t>
      </w:r>
      <w:r w:rsidRPr="004F1A35">
        <w:t>мест</w:t>
      </w:r>
      <w:r w:rsidRPr="004F1A35">
        <w:rPr>
          <w:spacing w:val="-3"/>
        </w:rPr>
        <w:t xml:space="preserve"> </w:t>
      </w:r>
      <w:r w:rsidRPr="004F1A35">
        <w:t>обслуживания,</w:t>
      </w:r>
      <w:r w:rsidRPr="004F1A35">
        <w:rPr>
          <w:spacing w:val="-4"/>
        </w:rPr>
        <w:t xml:space="preserve"> </w:t>
      </w:r>
      <w:r w:rsidRPr="004F1A35">
        <w:t>используемых</w:t>
      </w:r>
      <w:r w:rsidRPr="004F1A35">
        <w:rPr>
          <w:spacing w:val="-2"/>
        </w:rPr>
        <w:t xml:space="preserve"> </w:t>
      </w:r>
      <w:r w:rsidRPr="004F1A35">
        <w:t>посетителями –</w:t>
      </w:r>
      <w:r w:rsidRPr="004F1A35">
        <w:rPr>
          <w:spacing w:val="-3"/>
        </w:rPr>
        <w:t xml:space="preserve"> </w:t>
      </w:r>
      <w:r w:rsidRPr="004F1A35">
        <w:t>инвалидами</w:t>
      </w:r>
    </w:p>
    <w:p w:rsidR="00B21063" w:rsidRPr="004F1A35" w:rsidRDefault="00B21063" w:rsidP="004F1A35">
      <w:pPr>
        <w:shd w:val="clear" w:color="auto" w:fill="C2D69B" w:themeFill="accent3" w:themeFillTint="99"/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4" w:firstLine="0"/>
      </w:pPr>
      <w:r w:rsidRPr="004F1A35">
        <w:lastRenderedPageBreak/>
        <w:t>на креслах-колясках, должна находиться на высоте не более 0,80–0,85 м над уровнем</w:t>
      </w:r>
      <w:r w:rsidRPr="004F1A35">
        <w:rPr>
          <w:spacing w:val="-57"/>
        </w:rPr>
        <w:t xml:space="preserve"> </w:t>
      </w:r>
      <w:r w:rsidRPr="004F1A35">
        <w:t>пола. Ширина и высота проема для ног должны быть не менее 0,75 м, глубина – не</w:t>
      </w:r>
      <w:r w:rsidRPr="004F1A35">
        <w:rPr>
          <w:spacing w:val="1"/>
        </w:rPr>
        <w:t xml:space="preserve"> </w:t>
      </w:r>
      <w:r w:rsidRPr="004F1A35">
        <w:t>менее</w:t>
      </w:r>
      <w:r w:rsidRPr="004F1A35">
        <w:rPr>
          <w:spacing w:val="-2"/>
        </w:rPr>
        <w:t xml:space="preserve"> </w:t>
      </w:r>
      <w:r w:rsidRPr="004F1A35">
        <w:t>0,5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tabs>
          <w:tab w:val="left" w:pos="2039"/>
          <w:tab w:val="left" w:pos="3828"/>
          <w:tab w:val="left" w:pos="5567"/>
          <w:tab w:val="left" w:pos="6720"/>
          <w:tab w:val="left" w:pos="7716"/>
        </w:tabs>
        <w:spacing w:line="360" w:lineRule="auto"/>
        <w:ind w:right="956"/>
        <w:jc w:val="left"/>
      </w:pPr>
      <w:r w:rsidRPr="004F1A35">
        <w:t>Часть</w:t>
      </w:r>
      <w:r w:rsidRPr="004F1A35">
        <w:tab/>
        <w:t>стойки-барьера</w:t>
      </w:r>
      <w:r w:rsidRPr="004F1A35">
        <w:tab/>
        <w:t>обслуживания,</w:t>
      </w:r>
      <w:r w:rsidRPr="004F1A35">
        <w:tab/>
        <w:t>прилавка</w:t>
      </w:r>
      <w:r w:rsidRPr="004F1A35">
        <w:tab/>
        <w:t>следует</w:t>
      </w:r>
      <w:r w:rsidRPr="004F1A35">
        <w:tab/>
        <w:t>предусматривать</w:t>
      </w:r>
      <w:r w:rsidRPr="004F1A35">
        <w:rPr>
          <w:spacing w:val="-57"/>
        </w:rPr>
        <w:t xml:space="preserve"> </w:t>
      </w:r>
      <w:r w:rsidRPr="004F1A35">
        <w:t>высотой 0,85 м</w:t>
      </w:r>
      <w:r w:rsidRPr="004F1A35">
        <w:rPr>
          <w:spacing w:val="-1"/>
        </w:rPr>
        <w:t xml:space="preserve"> </w:t>
      </w:r>
      <w:r w:rsidRPr="004F1A35">
        <w:t>от</w:t>
      </w:r>
      <w:r w:rsidRPr="004F1A35">
        <w:rPr>
          <w:spacing w:val="3"/>
        </w:rPr>
        <w:t xml:space="preserve"> </w:t>
      </w:r>
      <w:r w:rsidRPr="004F1A35">
        <w:t>уровня пола.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679"/>
        <w:jc w:val="left"/>
      </w:pPr>
      <w:r w:rsidRPr="004F1A35">
        <w:t>Ширина</w:t>
      </w:r>
      <w:r w:rsidRPr="004F1A35">
        <w:rPr>
          <w:spacing w:val="3"/>
        </w:rPr>
        <w:t xml:space="preserve"> </w:t>
      </w:r>
      <w:r w:rsidRPr="004F1A35">
        <w:t>рабочего</w:t>
      </w:r>
      <w:r w:rsidRPr="004F1A35">
        <w:rPr>
          <w:spacing w:val="4"/>
        </w:rPr>
        <w:t xml:space="preserve"> </w:t>
      </w:r>
      <w:r w:rsidRPr="004F1A35">
        <w:t>фронта</w:t>
      </w:r>
      <w:r w:rsidRPr="004F1A35">
        <w:rPr>
          <w:spacing w:val="2"/>
        </w:rPr>
        <w:t xml:space="preserve"> </w:t>
      </w:r>
      <w:r w:rsidRPr="004F1A35">
        <w:t>прилавка,</w:t>
      </w:r>
      <w:r w:rsidRPr="004F1A35">
        <w:rPr>
          <w:spacing w:val="3"/>
        </w:rPr>
        <w:t xml:space="preserve"> </w:t>
      </w:r>
      <w:r w:rsidRPr="004F1A35">
        <w:t>стола,</w:t>
      </w:r>
      <w:r w:rsidRPr="004F1A35">
        <w:rPr>
          <w:spacing w:val="3"/>
        </w:rPr>
        <w:t xml:space="preserve"> </w:t>
      </w:r>
      <w:r w:rsidRPr="004F1A35">
        <w:t>стойки,</w:t>
      </w:r>
      <w:r w:rsidRPr="004F1A35">
        <w:rPr>
          <w:spacing w:val="3"/>
        </w:rPr>
        <w:t xml:space="preserve"> </w:t>
      </w:r>
      <w:r w:rsidRPr="004F1A35">
        <w:t>барьера</w:t>
      </w:r>
      <w:r w:rsidRPr="004F1A35">
        <w:rPr>
          <w:spacing w:val="2"/>
        </w:rPr>
        <w:t xml:space="preserve"> </w:t>
      </w:r>
      <w:r w:rsidRPr="004F1A35">
        <w:t>и</w:t>
      </w:r>
      <w:r w:rsidRPr="004F1A35">
        <w:rPr>
          <w:spacing w:val="2"/>
        </w:rPr>
        <w:t xml:space="preserve"> </w:t>
      </w:r>
      <w:r w:rsidRPr="004F1A35">
        <w:t>т.</w:t>
      </w:r>
      <w:r w:rsidRPr="004F1A35">
        <w:rPr>
          <w:spacing w:val="8"/>
        </w:rPr>
        <w:t xml:space="preserve"> </w:t>
      </w:r>
      <w:r w:rsidRPr="004F1A35">
        <w:t>п.</w:t>
      </w:r>
      <w:r w:rsidRPr="004F1A35">
        <w:rPr>
          <w:spacing w:val="3"/>
        </w:rPr>
        <w:t xml:space="preserve"> </w:t>
      </w:r>
      <w:r w:rsidRPr="004F1A35">
        <w:t>у</w:t>
      </w:r>
      <w:r w:rsidRPr="004F1A35">
        <w:rPr>
          <w:spacing w:val="57"/>
        </w:rPr>
        <w:t xml:space="preserve"> </w:t>
      </w:r>
      <w:r w:rsidRPr="004F1A35">
        <w:t>места</w:t>
      </w:r>
      <w:r w:rsidRPr="004F1A35">
        <w:rPr>
          <w:spacing w:val="-57"/>
        </w:rPr>
        <w:t xml:space="preserve"> </w:t>
      </w:r>
      <w:r w:rsidRPr="004F1A35">
        <w:t>получения</w:t>
      </w:r>
      <w:r w:rsidRPr="004F1A35">
        <w:rPr>
          <w:spacing w:val="1"/>
        </w:rPr>
        <w:t xml:space="preserve"> </w:t>
      </w:r>
      <w:r w:rsidRPr="004F1A35">
        <w:t>услуги должна</w:t>
      </w:r>
      <w:r w:rsidRPr="004F1A35">
        <w:rPr>
          <w:spacing w:val="-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-1"/>
        </w:rPr>
        <w:t xml:space="preserve"> </w:t>
      </w:r>
      <w:r w:rsidRPr="004F1A35">
        <w:t>менее</w:t>
      </w:r>
      <w:r w:rsidRPr="004F1A35">
        <w:rPr>
          <w:spacing w:val="-2"/>
        </w:rPr>
        <w:t xml:space="preserve"> </w:t>
      </w:r>
      <w:r w:rsidRPr="004F1A35">
        <w:t>1,0 м.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2" w:lineRule="auto"/>
        <w:ind w:right="826"/>
        <w:jc w:val="left"/>
      </w:pPr>
      <w:r w:rsidRPr="004F1A35">
        <w:t>Не</w:t>
      </w:r>
      <w:r w:rsidRPr="004F1A35">
        <w:rPr>
          <w:spacing w:val="51"/>
        </w:rPr>
        <w:t xml:space="preserve"> </w:t>
      </w:r>
      <w:r w:rsidRPr="004F1A35">
        <w:t>менее</w:t>
      </w:r>
      <w:r w:rsidRPr="004F1A35">
        <w:rPr>
          <w:spacing w:val="52"/>
        </w:rPr>
        <w:t xml:space="preserve"> </w:t>
      </w:r>
      <w:r w:rsidRPr="004F1A35">
        <w:t>одной</w:t>
      </w:r>
      <w:r w:rsidRPr="004F1A35">
        <w:rPr>
          <w:spacing w:val="53"/>
        </w:rPr>
        <w:t xml:space="preserve"> </w:t>
      </w:r>
      <w:r w:rsidRPr="004F1A35">
        <w:t>стойки</w:t>
      </w:r>
      <w:r w:rsidRPr="004F1A35">
        <w:rPr>
          <w:spacing w:val="51"/>
        </w:rPr>
        <w:t xml:space="preserve"> </w:t>
      </w:r>
      <w:r w:rsidRPr="004F1A35">
        <w:t>обслуживания</w:t>
      </w:r>
      <w:r w:rsidRPr="004F1A35">
        <w:rPr>
          <w:spacing w:val="52"/>
        </w:rPr>
        <w:t xml:space="preserve"> </w:t>
      </w:r>
      <w:r w:rsidRPr="004F1A35">
        <w:t>посетителей</w:t>
      </w:r>
      <w:r w:rsidRPr="004F1A35">
        <w:rPr>
          <w:spacing w:val="53"/>
        </w:rPr>
        <w:t xml:space="preserve"> </w:t>
      </w:r>
      <w:r w:rsidRPr="004F1A35">
        <w:t>следует</w:t>
      </w:r>
      <w:r w:rsidRPr="004F1A35">
        <w:rPr>
          <w:spacing w:val="53"/>
        </w:rPr>
        <w:t xml:space="preserve"> </w:t>
      </w:r>
      <w:r w:rsidRPr="004F1A35">
        <w:t>оборудовать</w:t>
      </w:r>
      <w:r w:rsidRPr="004F1A35">
        <w:rPr>
          <w:spacing w:val="-57"/>
        </w:rPr>
        <w:t xml:space="preserve"> </w:t>
      </w:r>
      <w:r w:rsidRPr="004F1A35">
        <w:t>системой обеспечения разборчивости звуковой информации.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79"/>
        </w:tabs>
        <w:spacing w:line="360" w:lineRule="auto"/>
        <w:ind w:right="954" w:firstLine="566"/>
        <w:jc w:val="both"/>
        <w:rPr>
          <w:sz w:val="24"/>
        </w:rPr>
      </w:pPr>
      <w:r w:rsidRPr="004F1A35">
        <w:rPr>
          <w:sz w:val="24"/>
        </w:rPr>
        <w:t>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зон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зрителей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креслах-колясках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аудиториях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амфитеатром,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зрительных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лекционных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залах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меры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безопасности (ограду, буферную полосу</w:t>
      </w:r>
      <w:r w:rsidRPr="004F1A35">
        <w:rPr>
          <w:spacing w:val="-5"/>
          <w:sz w:val="24"/>
        </w:rPr>
        <w:t xml:space="preserve"> </w:t>
      </w:r>
      <w:r w:rsidRPr="004F1A35">
        <w:rPr>
          <w:sz w:val="24"/>
        </w:rPr>
        <w:t>и т.</w:t>
      </w:r>
      <w:r w:rsidRPr="004F1A35">
        <w:rPr>
          <w:spacing w:val="3"/>
          <w:sz w:val="24"/>
        </w:rPr>
        <w:t xml:space="preserve"> </w:t>
      </w:r>
      <w:r w:rsidRPr="004F1A35">
        <w:rPr>
          <w:sz w:val="24"/>
        </w:rPr>
        <w:t>п.).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747"/>
        </w:tabs>
        <w:spacing w:line="360" w:lineRule="auto"/>
        <w:ind w:right="955" w:firstLine="480"/>
        <w:jc w:val="both"/>
        <w:rPr>
          <w:sz w:val="24"/>
        </w:rPr>
      </w:pPr>
      <w:r w:rsidRPr="004F1A35">
        <w:rPr>
          <w:sz w:val="24"/>
        </w:rPr>
        <w:t>В аудиториях, зрительных и лекционных залах расчетное число людей,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относящихся к группам мобильности М2–М4, следует определять в соответствии с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таблицей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Б.2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приложения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Б,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если иное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указано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задании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-3"/>
          <w:sz w:val="24"/>
        </w:rPr>
        <w:t xml:space="preserve"> </w:t>
      </w:r>
      <w:r w:rsidRPr="004F1A35">
        <w:rPr>
          <w:sz w:val="24"/>
        </w:rPr>
        <w:t>проектирование.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1" w:firstLine="659"/>
      </w:pPr>
      <w:r w:rsidRPr="004F1A35">
        <w:t>В залах, оснащенных системой усиления обеспечения разборчивости звуковой</w:t>
      </w:r>
      <w:r w:rsidRPr="004F1A35">
        <w:rPr>
          <w:spacing w:val="-57"/>
        </w:rPr>
        <w:t xml:space="preserve"> </w:t>
      </w:r>
      <w:r w:rsidRPr="004F1A35">
        <w:t>информации, должно быть обеспечено индивидуальное и коллективное пользование</w:t>
      </w:r>
      <w:r w:rsidRPr="004F1A35">
        <w:rPr>
          <w:spacing w:val="1"/>
        </w:rPr>
        <w:t xml:space="preserve"> </w:t>
      </w:r>
      <w:r w:rsidRPr="004F1A35">
        <w:t>устройства</w:t>
      </w:r>
      <w:r w:rsidRPr="004F1A35">
        <w:rPr>
          <w:spacing w:val="2"/>
        </w:rPr>
        <w:t xml:space="preserve"> </w:t>
      </w:r>
      <w:r w:rsidRPr="004F1A35">
        <w:t>улучшения звука</w:t>
      </w:r>
      <w:r w:rsidRPr="004F1A35">
        <w:rPr>
          <w:spacing w:val="2"/>
        </w:rPr>
        <w:t xml:space="preserve"> </w:t>
      </w:r>
      <w:r w:rsidRPr="004F1A35">
        <w:t>по ГОСТ</w:t>
      </w:r>
      <w:r w:rsidRPr="004F1A35">
        <w:rPr>
          <w:spacing w:val="-1"/>
        </w:rPr>
        <w:t xml:space="preserve"> </w:t>
      </w:r>
      <w:proofErr w:type="gramStart"/>
      <w:r w:rsidRPr="004F1A35">
        <w:t>Р</w:t>
      </w:r>
      <w:proofErr w:type="gramEnd"/>
      <w:r w:rsidRPr="004F1A35">
        <w:t xml:space="preserve"> 51671.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77"/>
        </w:tabs>
        <w:spacing w:line="360" w:lineRule="auto"/>
        <w:ind w:right="954" w:firstLine="480"/>
        <w:jc w:val="both"/>
        <w:rPr>
          <w:sz w:val="24"/>
        </w:rPr>
      </w:pPr>
      <w:r w:rsidRPr="004F1A35">
        <w:rPr>
          <w:sz w:val="24"/>
        </w:rPr>
        <w:t>Места 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людей с нарушением слуха при оказании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индивидуальных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услуг следует размещать на расстоянии не более 2 м от места размещения человека,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оказывающего услугу (при отсутствии физической преграды – прозрачного экрана,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перегородки и т. д.), или источника звука, или оборудовать системой обеспечения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разборчивости звуковой информации.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5" w:firstLine="659"/>
      </w:pPr>
      <w:r w:rsidRPr="004F1A35">
        <w:t>Места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зрительных</w:t>
      </w:r>
      <w:r w:rsidRPr="004F1A35">
        <w:rPr>
          <w:spacing w:val="1"/>
        </w:rPr>
        <w:t xml:space="preserve"> </w:t>
      </w:r>
      <w:r w:rsidRPr="004F1A35">
        <w:t>залах,</w:t>
      </w:r>
      <w:r w:rsidRPr="004F1A35">
        <w:rPr>
          <w:spacing w:val="1"/>
        </w:rPr>
        <w:t xml:space="preserve"> </w:t>
      </w:r>
      <w:r w:rsidRPr="004F1A35">
        <w:t>аудиториях,</w:t>
      </w:r>
      <w:r w:rsidRPr="004F1A35">
        <w:rPr>
          <w:spacing w:val="1"/>
        </w:rPr>
        <w:t xml:space="preserve"> </w:t>
      </w:r>
      <w:r w:rsidRPr="004F1A35">
        <w:t>которые</w:t>
      </w:r>
      <w:r w:rsidRPr="004F1A35">
        <w:rPr>
          <w:spacing w:val="1"/>
        </w:rPr>
        <w:t xml:space="preserve"> </w:t>
      </w:r>
      <w:r w:rsidRPr="004F1A35">
        <w:t>оборудованы</w:t>
      </w:r>
      <w:r w:rsidRPr="004F1A35">
        <w:rPr>
          <w:spacing w:val="1"/>
        </w:rPr>
        <w:t xml:space="preserve"> </w:t>
      </w:r>
      <w:r w:rsidRPr="004F1A35">
        <w:t>системой</w:t>
      </w:r>
      <w:r w:rsidRPr="004F1A35">
        <w:rPr>
          <w:spacing w:val="1"/>
        </w:rPr>
        <w:t xml:space="preserve"> </w:t>
      </w:r>
      <w:r w:rsidRPr="004F1A35">
        <w:t>обеспечения разборчивости звуковой информации или другими индивидуальными</w:t>
      </w:r>
      <w:r w:rsidRPr="004F1A35">
        <w:rPr>
          <w:spacing w:val="1"/>
        </w:rPr>
        <w:t xml:space="preserve"> </w:t>
      </w:r>
      <w:r w:rsidRPr="004F1A35">
        <w:t>беспроводными устройствами, следует располагать в зоне видимости, приближенной</w:t>
      </w:r>
      <w:r w:rsidRPr="004F1A35">
        <w:rPr>
          <w:spacing w:val="-57"/>
        </w:rPr>
        <w:t xml:space="preserve"> </w:t>
      </w:r>
      <w:r w:rsidRPr="004F1A35">
        <w:t>к</w:t>
      </w:r>
      <w:r w:rsidRPr="004F1A35">
        <w:rPr>
          <w:spacing w:val="-1"/>
        </w:rPr>
        <w:t xml:space="preserve"> </w:t>
      </w:r>
      <w:r w:rsidRPr="004F1A35">
        <w:t>сцене</w:t>
      </w:r>
      <w:r w:rsidRPr="004F1A35">
        <w:rPr>
          <w:spacing w:val="-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месту</w:t>
      </w:r>
      <w:r w:rsidRPr="004F1A35">
        <w:rPr>
          <w:spacing w:val="-5"/>
        </w:rPr>
        <w:t xml:space="preserve"> </w:t>
      </w:r>
      <w:r w:rsidRPr="004F1A35">
        <w:t>размещения</w:t>
      </w:r>
      <w:r w:rsidRPr="004F1A35">
        <w:rPr>
          <w:spacing w:val="2"/>
        </w:rPr>
        <w:t xml:space="preserve"> </w:t>
      </w:r>
      <w:proofErr w:type="spellStart"/>
      <w:r w:rsidRPr="004F1A35">
        <w:t>сурдопереводчика</w:t>
      </w:r>
      <w:proofErr w:type="spellEnd"/>
      <w:r w:rsidRPr="004F1A35">
        <w:t>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r w:rsidRPr="004F1A35">
        <w:rPr>
          <w:sz w:val="24"/>
        </w:rPr>
        <w:t>Площадь помещения для индивидуального приема посетителей, также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доступного для инвалидов, должна быть 12 м</w:t>
      </w:r>
      <w:proofErr w:type="gramStart"/>
      <w:r w:rsidRPr="004F1A35">
        <w:rPr>
          <w:sz w:val="24"/>
          <w:vertAlign w:val="superscript"/>
        </w:rPr>
        <w:t>2</w:t>
      </w:r>
      <w:proofErr w:type="gramEnd"/>
      <w:r w:rsidRPr="004F1A35">
        <w:rPr>
          <w:sz w:val="24"/>
        </w:rPr>
        <w:t>, а на два рабочих места – 18 м</w:t>
      </w:r>
      <w:r w:rsidRPr="004F1A35">
        <w:rPr>
          <w:sz w:val="24"/>
          <w:vertAlign w:val="superscript"/>
        </w:rPr>
        <w:t>2</w:t>
      </w:r>
      <w:r w:rsidRPr="004F1A35">
        <w:rPr>
          <w:sz w:val="24"/>
        </w:rPr>
        <w:t>. 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помещениях или зонах приема или обслуживания посетителей на несколько мест,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доступных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быть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или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несколько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скомпонованных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общую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зону.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4F1A35" w:rsidRDefault="00B21063" w:rsidP="004F1A35">
      <w:pPr>
        <w:pStyle w:val="a3"/>
        <w:shd w:val="clear" w:color="auto" w:fill="C2D69B" w:themeFill="accent3" w:themeFillTint="99"/>
        <w:spacing w:before="4"/>
        <w:ind w:left="0" w:firstLine="0"/>
        <w:jc w:val="left"/>
        <w:rPr>
          <w:sz w:val="26"/>
        </w:rPr>
      </w:pPr>
    </w:p>
    <w:p w:rsidR="00B21063" w:rsidRPr="004F1A35" w:rsidRDefault="00A42FBD" w:rsidP="004F1A35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606"/>
        </w:tabs>
        <w:spacing w:before="90"/>
        <w:ind w:left="1605" w:hanging="361"/>
      </w:pPr>
      <w:r w:rsidRPr="004F1A35">
        <w:t>Здания</w:t>
      </w:r>
      <w:r w:rsidRPr="004F1A35">
        <w:rPr>
          <w:spacing w:val="-6"/>
        </w:rPr>
        <w:t xml:space="preserve"> </w:t>
      </w:r>
      <w:r w:rsidRPr="004F1A35">
        <w:t>и</w:t>
      </w:r>
      <w:r w:rsidRPr="004F1A35">
        <w:rPr>
          <w:spacing w:val="-2"/>
        </w:rPr>
        <w:t xml:space="preserve"> </w:t>
      </w:r>
      <w:r w:rsidRPr="004F1A35">
        <w:t>помещения</w:t>
      </w:r>
      <w:r w:rsidRPr="004F1A35">
        <w:rPr>
          <w:spacing w:val="-2"/>
        </w:rPr>
        <w:t xml:space="preserve"> </w:t>
      </w:r>
      <w:r w:rsidRPr="004F1A35">
        <w:t>учебно-воспитательного</w:t>
      </w:r>
      <w:r w:rsidRPr="004F1A35">
        <w:rPr>
          <w:spacing w:val="-2"/>
        </w:rPr>
        <w:t xml:space="preserve"> </w:t>
      </w:r>
      <w:r w:rsidRPr="004F1A35">
        <w:t>назначения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8"/>
          <w:tab w:val="left" w:pos="2119"/>
          <w:tab w:val="left" w:pos="3319"/>
          <w:tab w:val="left" w:pos="4338"/>
          <w:tab w:val="left" w:pos="6612"/>
        </w:tabs>
        <w:spacing w:before="132" w:line="360" w:lineRule="auto"/>
        <w:ind w:right="954" w:firstLine="626"/>
        <w:jc w:val="both"/>
        <w:rPr>
          <w:sz w:val="24"/>
        </w:rPr>
      </w:pPr>
      <w:proofErr w:type="gramStart"/>
      <w:r w:rsidRPr="004F1A35">
        <w:rPr>
          <w:sz w:val="24"/>
        </w:rPr>
        <w:t>Здания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помещения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общеобразовательных</w:t>
      </w:r>
      <w:r w:rsidRPr="004F1A35">
        <w:rPr>
          <w:spacing w:val="19"/>
          <w:sz w:val="24"/>
        </w:rPr>
        <w:t xml:space="preserve"> </w:t>
      </w:r>
      <w:r w:rsidRPr="004F1A35">
        <w:rPr>
          <w:sz w:val="24"/>
        </w:rPr>
        <w:t>организаций</w:t>
      </w:r>
      <w:r w:rsidRPr="004F1A35">
        <w:rPr>
          <w:spacing w:val="18"/>
          <w:sz w:val="24"/>
        </w:rPr>
        <w:t xml:space="preserve"> </w:t>
      </w:r>
      <w:r w:rsidRPr="004F1A35">
        <w:rPr>
          <w:sz w:val="24"/>
        </w:rPr>
        <w:t>проектируют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доступными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детей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ограниченными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возможностями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здоровья</w:t>
      </w:r>
      <w:r w:rsidRPr="004F1A35">
        <w:rPr>
          <w:spacing w:val="5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8"/>
          <w:sz w:val="24"/>
        </w:rPr>
        <w:t xml:space="preserve"> </w:t>
      </w:r>
      <w:r w:rsidRPr="004F1A35">
        <w:rPr>
          <w:sz w:val="24"/>
        </w:rPr>
        <w:t>учетом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специфики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образовательного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процесса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типа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общеобразовательной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организации.</w:t>
      </w:r>
      <w:proofErr w:type="gramEnd"/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Число</w:t>
      </w:r>
      <w:r w:rsidRPr="004F1A35">
        <w:rPr>
          <w:spacing w:val="28"/>
          <w:sz w:val="24"/>
        </w:rPr>
        <w:t xml:space="preserve"> </w:t>
      </w:r>
      <w:r w:rsidRPr="004F1A35">
        <w:rPr>
          <w:sz w:val="24"/>
        </w:rPr>
        <w:t>обучающихся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(воспитанников)</w:t>
      </w:r>
      <w:r w:rsidRPr="004F1A35">
        <w:rPr>
          <w:spacing w:val="25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26"/>
          <w:sz w:val="24"/>
        </w:rPr>
        <w:t xml:space="preserve"> </w:t>
      </w:r>
      <w:r w:rsidRPr="004F1A35">
        <w:rPr>
          <w:sz w:val="24"/>
        </w:rPr>
        <w:t>их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распределение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26"/>
          <w:sz w:val="24"/>
        </w:rPr>
        <w:t xml:space="preserve"> </w:t>
      </w:r>
      <w:r w:rsidRPr="004F1A35">
        <w:rPr>
          <w:sz w:val="24"/>
        </w:rPr>
        <w:t>видам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 xml:space="preserve">инвалидности </w:t>
      </w:r>
      <w:proofErr w:type="gramStart"/>
      <w:r w:rsidRPr="004F1A35">
        <w:rPr>
          <w:sz w:val="24"/>
        </w:rPr>
        <w:t>устанавливаются заданием на проектирование с учетом приложения Б.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Проектные</w:t>
      </w:r>
      <w:r w:rsidRPr="004F1A35">
        <w:rPr>
          <w:sz w:val="24"/>
        </w:rPr>
        <w:tab/>
      </w:r>
      <w:r w:rsidRPr="004F1A35">
        <w:rPr>
          <w:sz w:val="24"/>
        </w:rPr>
        <w:tab/>
        <w:t>решения</w:t>
      </w:r>
      <w:r w:rsidRPr="004F1A35">
        <w:rPr>
          <w:sz w:val="24"/>
        </w:rPr>
        <w:tab/>
        <w:t>зданий</w:t>
      </w:r>
      <w:r w:rsidRPr="004F1A35">
        <w:rPr>
          <w:sz w:val="24"/>
        </w:rPr>
        <w:tab/>
        <w:t>профессиональных</w:t>
      </w:r>
      <w:r w:rsidRPr="004F1A35">
        <w:rPr>
          <w:sz w:val="24"/>
        </w:rPr>
        <w:tab/>
        <w:t>общеобразовательных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организаций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должны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учитывать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возможность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обучения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студентов-инвалидов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соответствии</w:t>
      </w:r>
      <w:r w:rsidRPr="004F1A35">
        <w:rPr>
          <w:spacing w:val="25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заданием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на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проектирование,</w:t>
      </w:r>
      <w:r w:rsidRPr="004F1A35">
        <w:rPr>
          <w:spacing w:val="22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23"/>
          <w:sz w:val="24"/>
        </w:rPr>
        <w:t xml:space="preserve"> </w:t>
      </w:r>
      <w:r w:rsidRPr="004F1A35">
        <w:rPr>
          <w:sz w:val="24"/>
        </w:rPr>
        <w:t>котором</w:t>
      </w:r>
      <w:r w:rsidRPr="004F1A35">
        <w:rPr>
          <w:spacing w:val="27"/>
          <w:sz w:val="24"/>
        </w:rPr>
        <w:t xml:space="preserve"> </w:t>
      </w:r>
      <w:r w:rsidRPr="004F1A35">
        <w:rPr>
          <w:sz w:val="24"/>
        </w:rPr>
        <w:t>устанавливаются</w:t>
      </w:r>
      <w:r w:rsidRPr="004F1A35">
        <w:rPr>
          <w:spacing w:val="24"/>
          <w:sz w:val="24"/>
        </w:rPr>
        <w:t xml:space="preserve"> </w:t>
      </w:r>
      <w:r w:rsidRPr="004F1A35">
        <w:rPr>
          <w:sz w:val="24"/>
        </w:rPr>
        <w:t>расчетное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/>
        <w:ind w:firstLine="0"/>
      </w:pPr>
      <w:r w:rsidRPr="004F1A35">
        <w:t>число</w:t>
      </w:r>
      <w:r w:rsidRPr="004F1A35">
        <w:rPr>
          <w:spacing w:val="-3"/>
        </w:rPr>
        <w:t xml:space="preserve"> </w:t>
      </w:r>
      <w:r w:rsidRPr="004F1A35">
        <w:t>обучающихся</w:t>
      </w:r>
      <w:r w:rsidRPr="004F1A35">
        <w:rPr>
          <w:spacing w:val="-1"/>
        </w:rPr>
        <w:t xml:space="preserve"> </w:t>
      </w:r>
      <w:r w:rsidRPr="004F1A35">
        <w:t>–</w:t>
      </w:r>
      <w:r w:rsidRPr="004F1A35">
        <w:rPr>
          <w:spacing w:val="-2"/>
        </w:rPr>
        <w:t xml:space="preserve"> </w:t>
      </w:r>
      <w:r w:rsidRPr="004F1A35">
        <w:t>инвалидов</w:t>
      </w:r>
      <w:r w:rsidRPr="004F1A35">
        <w:rPr>
          <w:spacing w:val="-2"/>
        </w:rPr>
        <w:t xml:space="preserve"> </w:t>
      </w:r>
      <w:r w:rsidRPr="004F1A35">
        <w:t>и</w:t>
      </w:r>
      <w:r w:rsidRPr="004F1A35">
        <w:rPr>
          <w:spacing w:val="-2"/>
        </w:rPr>
        <w:t xml:space="preserve"> </w:t>
      </w:r>
      <w:r w:rsidRPr="004F1A35">
        <w:t>их распределение</w:t>
      </w:r>
      <w:r w:rsidRPr="004F1A35">
        <w:rPr>
          <w:spacing w:val="-3"/>
        </w:rPr>
        <w:t xml:space="preserve"> </w:t>
      </w:r>
      <w:r w:rsidRPr="004F1A35">
        <w:t>по</w:t>
      </w:r>
      <w:r w:rsidRPr="004F1A35">
        <w:rPr>
          <w:spacing w:val="-2"/>
        </w:rPr>
        <w:t xml:space="preserve"> </w:t>
      </w:r>
      <w:r w:rsidRPr="004F1A35">
        <w:t>группам</w:t>
      </w:r>
      <w:r w:rsidRPr="004F1A35">
        <w:rPr>
          <w:spacing w:val="-3"/>
        </w:rPr>
        <w:t xml:space="preserve"> </w:t>
      </w:r>
      <w:r w:rsidRPr="004F1A35">
        <w:t>мобильности.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37" w:line="360" w:lineRule="auto"/>
        <w:ind w:right="950"/>
      </w:pPr>
      <w:r w:rsidRPr="004F1A35">
        <w:t>Здания</w:t>
      </w:r>
      <w:r w:rsidRPr="004F1A35">
        <w:rPr>
          <w:spacing w:val="1"/>
        </w:rPr>
        <w:t xml:space="preserve"> </w:t>
      </w:r>
      <w:r w:rsidRPr="004F1A35">
        <w:t>специальных</w:t>
      </w:r>
      <w:r w:rsidRPr="004F1A35">
        <w:rPr>
          <w:spacing w:val="1"/>
        </w:rPr>
        <w:t xml:space="preserve"> </w:t>
      </w:r>
      <w:r w:rsidRPr="004F1A35">
        <w:t>реабилитационных</w:t>
      </w:r>
      <w:r w:rsidRPr="004F1A35">
        <w:rPr>
          <w:spacing w:val="1"/>
        </w:rPr>
        <w:t xml:space="preserve"> </w:t>
      </w:r>
      <w:r w:rsidRPr="004F1A35">
        <w:t>образовательных</w:t>
      </w:r>
      <w:r w:rsidRPr="004F1A35">
        <w:rPr>
          <w:spacing w:val="1"/>
        </w:rPr>
        <w:t xml:space="preserve"> </w:t>
      </w:r>
      <w:r w:rsidRPr="004F1A35">
        <w:t>организаций,</w:t>
      </w:r>
      <w:r w:rsidRPr="004F1A35">
        <w:rPr>
          <w:spacing w:val="1"/>
        </w:rPr>
        <w:t xml:space="preserve"> </w:t>
      </w:r>
      <w:r w:rsidRPr="004F1A35">
        <w:t>сочетающих</w:t>
      </w:r>
      <w:r w:rsidRPr="004F1A35">
        <w:rPr>
          <w:spacing w:val="1"/>
        </w:rPr>
        <w:t xml:space="preserve"> </w:t>
      </w:r>
      <w:r w:rsidRPr="004F1A35">
        <w:t>обучение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коррекцией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компенсацией</w:t>
      </w:r>
      <w:r w:rsidRPr="004F1A35">
        <w:rPr>
          <w:spacing w:val="1"/>
        </w:rPr>
        <w:t xml:space="preserve"> </w:t>
      </w:r>
      <w:r w:rsidRPr="004F1A35">
        <w:t>недостатков</w:t>
      </w:r>
      <w:r w:rsidRPr="004F1A35">
        <w:rPr>
          <w:spacing w:val="1"/>
        </w:rPr>
        <w:t xml:space="preserve"> </w:t>
      </w:r>
      <w:r w:rsidRPr="004F1A35">
        <w:t>развития</w:t>
      </w:r>
      <w:r w:rsidRPr="004F1A35">
        <w:rPr>
          <w:spacing w:val="1"/>
        </w:rPr>
        <w:t xml:space="preserve"> </w:t>
      </w:r>
      <w:r w:rsidRPr="004F1A35">
        <w:t>по</w:t>
      </w:r>
      <w:r w:rsidRPr="004F1A35">
        <w:rPr>
          <w:spacing w:val="1"/>
        </w:rPr>
        <w:t xml:space="preserve"> </w:t>
      </w:r>
      <w:r w:rsidRPr="004F1A35">
        <w:t>определенному виду заболевания, проектируются по заданию на проектирование,</w:t>
      </w:r>
      <w:r w:rsidRPr="004F1A35">
        <w:rPr>
          <w:spacing w:val="1"/>
        </w:rPr>
        <w:t xml:space="preserve"> </w:t>
      </w:r>
      <w:r w:rsidRPr="004F1A35">
        <w:t>включающему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себя</w:t>
      </w:r>
      <w:r w:rsidRPr="004F1A35">
        <w:rPr>
          <w:spacing w:val="1"/>
        </w:rPr>
        <w:t xml:space="preserve"> </w:t>
      </w:r>
      <w:r w:rsidRPr="004F1A35">
        <w:t>перечень</w:t>
      </w:r>
      <w:r w:rsidRPr="004F1A35">
        <w:rPr>
          <w:spacing w:val="1"/>
        </w:rPr>
        <w:t xml:space="preserve"> </w:t>
      </w:r>
      <w:r w:rsidRPr="004F1A35">
        <w:t>и</w:t>
      </w:r>
      <w:r w:rsidRPr="004F1A35">
        <w:rPr>
          <w:spacing w:val="1"/>
        </w:rPr>
        <w:t xml:space="preserve"> </w:t>
      </w:r>
      <w:r w:rsidRPr="004F1A35">
        <w:t>площади</w:t>
      </w:r>
      <w:r w:rsidRPr="004F1A35">
        <w:rPr>
          <w:spacing w:val="1"/>
        </w:rPr>
        <w:t xml:space="preserve"> </w:t>
      </w:r>
      <w:r w:rsidRPr="004F1A35">
        <w:t>помещений,</w:t>
      </w:r>
      <w:r w:rsidRPr="004F1A35">
        <w:rPr>
          <w:spacing w:val="1"/>
        </w:rPr>
        <w:t xml:space="preserve"> </w:t>
      </w:r>
      <w:r w:rsidRPr="004F1A35">
        <w:t>специализированное</w:t>
      </w:r>
      <w:r w:rsidRPr="004F1A35">
        <w:rPr>
          <w:spacing w:val="1"/>
        </w:rPr>
        <w:t xml:space="preserve"> </w:t>
      </w:r>
      <w:r w:rsidRPr="004F1A35">
        <w:t>оборудование и организацию</w:t>
      </w:r>
      <w:r w:rsidRPr="004F1A35">
        <w:rPr>
          <w:spacing w:val="1"/>
        </w:rPr>
        <w:t xml:space="preserve"> </w:t>
      </w:r>
      <w:r w:rsidRPr="004F1A35">
        <w:t>учебного и реабилитационного процессов с учетом</w:t>
      </w:r>
      <w:r w:rsidRPr="004F1A35">
        <w:rPr>
          <w:spacing w:val="1"/>
        </w:rPr>
        <w:t xml:space="preserve"> </w:t>
      </w:r>
      <w:r w:rsidRPr="004F1A35">
        <w:t>специфики</w:t>
      </w:r>
      <w:r w:rsidRPr="004F1A35">
        <w:rPr>
          <w:spacing w:val="-10"/>
        </w:rPr>
        <w:t xml:space="preserve"> </w:t>
      </w:r>
      <w:r w:rsidRPr="004F1A35">
        <w:t>преподавания.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57"/>
      </w:pPr>
      <w:proofErr w:type="gramStart"/>
      <w:r w:rsidRPr="004F1A35">
        <w:t>Основные и дополнительные помещения зданий дошкольных образовательных</w:t>
      </w:r>
      <w:r w:rsidRPr="004F1A35">
        <w:rPr>
          <w:spacing w:val="1"/>
        </w:rPr>
        <w:t xml:space="preserve"> </w:t>
      </w:r>
      <w:r w:rsidRPr="004F1A35">
        <w:t>организаций, групповые и физкультурные площадки на земельном участке, а также</w:t>
      </w:r>
      <w:r w:rsidRPr="004F1A35">
        <w:rPr>
          <w:spacing w:val="1"/>
        </w:rPr>
        <w:t xml:space="preserve"> </w:t>
      </w:r>
      <w:r w:rsidRPr="004F1A35">
        <w:t>пути</w:t>
      </w:r>
      <w:r w:rsidRPr="004F1A35">
        <w:rPr>
          <w:spacing w:val="1"/>
        </w:rPr>
        <w:t xml:space="preserve"> </w:t>
      </w:r>
      <w:r w:rsidRPr="004F1A35">
        <w:t>движения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1"/>
        </w:rPr>
        <w:t xml:space="preserve"> </w:t>
      </w:r>
      <w:r w:rsidRPr="004F1A35">
        <w:t>ним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проектировать</w:t>
      </w:r>
      <w:r w:rsidRPr="004F1A35">
        <w:rPr>
          <w:spacing w:val="1"/>
        </w:rPr>
        <w:t xml:space="preserve"> </w:t>
      </w:r>
      <w:r w:rsidRPr="004F1A35">
        <w:t>доступными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детей</w:t>
      </w:r>
      <w:r w:rsidRPr="004F1A35">
        <w:rPr>
          <w:spacing w:val="61"/>
        </w:rPr>
        <w:t xml:space="preserve"> </w:t>
      </w:r>
      <w:r w:rsidRPr="004F1A35">
        <w:t>с</w:t>
      </w:r>
      <w:r w:rsidRPr="004F1A35">
        <w:rPr>
          <w:spacing w:val="-57"/>
        </w:rPr>
        <w:t xml:space="preserve"> </w:t>
      </w:r>
      <w:r w:rsidRPr="004F1A35">
        <w:t>ограниченными</w:t>
      </w:r>
      <w:r w:rsidRPr="004F1A35">
        <w:rPr>
          <w:spacing w:val="-1"/>
        </w:rPr>
        <w:t xml:space="preserve"> </w:t>
      </w:r>
      <w:r w:rsidRPr="004F1A35">
        <w:t>возможностями здоровья.</w:t>
      </w:r>
      <w:proofErr w:type="gramEnd"/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4"/>
      </w:pPr>
      <w:r w:rsidRPr="004F1A35">
        <w:t>Расчетное число и вид ограничений здоровья детей устанавливаются заданием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проектирование,</w:t>
      </w:r>
      <w:r w:rsidRPr="004F1A35">
        <w:rPr>
          <w:spacing w:val="1"/>
        </w:rPr>
        <w:t xml:space="preserve"> </w:t>
      </w:r>
      <w:r w:rsidRPr="004F1A35">
        <w:t>но</w:t>
      </w:r>
      <w:r w:rsidRPr="004F1A35">
        <w:rPr>
          <w:spacing w:val="1"/>
        </w:rPr>
        <w:t xml:space="preserve"> </w:t>
      </w:r>
      <w:r w:rsidRPr="004F1A35">
        <w:t>не</w:t>
      </w:r>
      <w:r w:rsidRPr="004F1A35">
        <w:rPr>
          <w:spacing w:val="1"/>
        </w:rPr>
        <w:t xml:space="preserve"> </w:t>
      </w:r>
      <w:r w:rsidRPr="004F1A35">
        <w:t>менее</w:t>
      </w:r>
      <w:r w:rsidRPr="004F1A35">
        <w:rPr>
          <w:spacing w:val="1"/>
        </w:rPr>
        <w:t xml:space="preserve"> </w:t>
      </w:r>
      <w:r w:rsidRPr="004F1A35">
        <w:t>одного</w:t>
      </w:r>
      <w:r w:rsidRPr="004F1A35">
        <w:rPr>
          <w:spacing w:val="1"/>
        </w:rPr>
        <w:t xml:space="preserve"> </w:t>
      </w:r>
      <w:r w:rsidRPr="004F1A35">
        <w:t>ребенка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нарушениями</w:t>
      </w:r>
      <w:r w:rsidRPr="004F1A35">
        <w:rPr>
          <w:spacing w:val="1"/>
        </w:rPr>
        <w:t xml:space="preserve"> </w:t>
      </w:r>
      <w:r w:rsidRPr="004F1A35">
        <w:t>опорн</w:t>
      </w:r>
      <w:proofErr w:type="gramStart"/>
      <w:r w:rsidRPr="004F1A35">
        <w:t>о-</w:t>
      </w:r>
      <w:proofErr w:type="gramEnd"/>
      <w:r w:rsidRPr="004F1A35">
        <w:rPr>
          <w:spacing w:val="1"/>
        </w:rPr>
        <w:t xml:space="preserve"> </w:t>
      </w:r>
      <w:r w:rsidRPr="004F1A35">
        <w:t>двигательного</w:t>
      </w:r>
      <w:r w:rsidRPr="004F1A35">
        <w:rPr>
          <w:spacing w:val="1"/>
        </w:rPr>
        <w:t xml:space="preserve"> </w:t>
      </w:r>
      <w:r w:rsidRPr="004F1A35">
        <w:t>аппарата,</w:t>
      </w:r>
      <w:r w:rsidRPr="004F1A35">
        <w:rPr>
          <w:spacing w:val="1"/>
        </w:rPr>
        <w:t xml:space="preserve"> </w:t>
      </w:r>
      <w:r w:rsidRPr="004F1A35">
        <w:t>при</w:t>
      </w:r>
      <w:r w:rsidRPr="004F1A35">
        <w:rPr>
          <w:spacing w:val="1"/>
        </w:rPr>
        <w:t xml:space="preserve"> </w:t>
      </w:r>
      <w:r w:rsidRPr="004F1A35">
        <w:t>вместимости</w:t>
      </w:r>
      <w:r w:rsidRPr="004F1A35">
        <w:rPr>
          <w:spacing w:val="1"/>
        </w:rPr>
        <w:t xml:space="preserve"> </w:t>
      </w:r>
      <w:r w:rsidRPr="004F1A35">
        <w:t>дошкольных</w:t>
      </w:r>
      <w:r w:rsidRPr="004F1A35">
        <w:rPr>
          <w:spacing w:val="61"/>
        </w:rPr>
        <w:t xml:space="preserve"> </w:t>
      </w:r>
      <w:r w:rsidRPr="004F1A35">
        <w:t>образовательных</w:t>
      </w:r>
      <w:r w:rsidRPr="004F1A35">
        <w:rPr>
          <w:spacing w:val="1"/>
        </w:rPr>
        <w:t xml:space="preserve"> </w:t>
      </w:r>
      <w:r w:rsidRPr="004F1A35">
        <w:t>организаций</w:t>
      </w:r>
      <w:r w:rsidRPr="004F1A35">
        <w:rPr>
          <w:spacing w:val="-1"/>
        </w:rPr>
        <w:t xml:space="preserve"> </w:t>
      </w:r>
      <w:r w:rsidRPr="004F1A35">
        <w:t>более</w:t>
      </w:r>
      <w:r w:rsidRPr="004F1A35">
        <w:rPr>
          <w:spacing w:val="-2"/>
        </w:rPr>
        <w:t xml:space="preserve"> </w:t>
      </w:r>
      <w:r w:rsidRPr="004F1A35">
        <w:t>120</w:t>
      </w:r>
      <w:r w:rsidRPr="004F1A35">
        <w:rPr>
          <w:spacing w:val="-3"/>
        </w:rPr>
        <w:t xml:space="preserve"> </w:t>
      </w:r>
      <w:r w:rsidRPr="004F1A35">
        <w:t>человек.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1" w:line="360" w:lineRule="auto"/>
        <w:ind w:right="966"/>
      </w:pPr>
      <w:r w:rsidRPr="004F1A35">
        <w:t>В</w:t>
      </w:r>
      <w:r w:rsidRPr="004F1A35">
        <w:rPr>
          <w:spacing w:val="1"/>
        </w:rPr>
        <w:t xml:space="preserve"> </w:t>
      </w:r>
      <w:r w:rsidRPr="004F1A35">
        <w:t>зданиях</w:t>
      </w:r>
      <w:r w:rsidRPr="004F1A35">
        <w:rPr>
          <w:spacing w:val="1"/>
        </w:rPr>
        <w:t xml:space="preserve"> </w:t>
      </w:r>
      <w:r w:rsidRPr="004F1A35">
        <w:t>дошкольных</w:t>
      </w:r>
      <w:r w:rsidRPr="004F1A35">
        <w:rPr>
          <w:spacing w:val="1"/>
        </w:rPr>
        <w:t xml:space="preserve"> </w:t>
      </w:r>
      <w:r w:rsidRPr="004F1A35">
        <w:t>образовательных</w:t>
      </w:r>
      <w:r w:rsidRPr="004F1A35">
        <w:rPr>
          <w:spacing w:val="1"/>
        </w:rPr>
        <w:t xml:space="preserve"> </w:t>
      </w:r>
      <w:r w:rsidRPr="004F1A35">
        <w:t>организаций</w:t>
      </w:r>
      <w:r w:rsidRPr="004F1A35">
        <w:rPr>
          <w:spacing w:val="1"/>
        </w:rPr>
        <w:t xml:space="preserve"> </w:t>
      </w:r>
      <w:r w:rsidRPr="004F1A35">
        <w:t>доступные</w:t>
      </w:r>
      <w:r w:rsidRPr="004F1A35">
        <w:rPr>
          <w:spacing w:val="1"/>
        </w:rPr>
        <w:t xml:space="preserve"> </w:t>
      </w:r>
      <w:r w:rsidRPr="004F1A35">
        <w:t>пути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родителей</w:t>
      </w:r>
      <w:r w:rsidRPr="004F1A35">
        <w:rPr>
          <w:spacing w:val="-1"/>
        </w:rPr>
        <w:t xml:space="preserve"> </w:t>
      </w:r>
      <w:r w:rsidRPr="004F1A35">
        <w:t>с</w:t>
      </w:r>
      <w:r w:rsidRPr="004F1A35">
        <w:rPr>
          <w:spacing w:val="-2"/>
        </w:rPr>
        <w:t xml:space="preserve"> </w:t>
      </w:r>
      <w:r w:rsidRPr="004F1A35">
        <w:t>инвалидностью определяются</w:t>
      </w:r>
      <w:r w:rsidRPr="004F1A35">
        <w:rPr>
          <w:spacing w:val="-1"/>
        </w:rPr>
        <w:t xml:space="preserve"> </w:t>
      </w:r>
      <w:r w:rsidRPr="004F1A35">
        <w:t>заданием</w:t>
      </w:r>
      <w:r w:rsidRPr="004F1A35">
        <w:rPr>
          <w:spacing w:val="-2"/>
        </w:rPr>
        <w:t xml:space="preserve"> </w:t>
      </w:r>
      <w:r w:rsidRPr="004F1A35">
        <w:t>на</w:t>
      </w:r>
      <w:r w:rsidRPr="004F1A35">
        <w:rPr>
          <w:spacing w:val="-1"/>
        </w:rPr>
        <w:t xml:space="preserve"> </w:t>
      </w:r>
      <w:r w:rsidRPr="004F1A35">
        <w:t>проектирование.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8"/>
          <w:tab w:val="left" w:pos="2119"/>
        </w:tabs>
        <w:spacing w:line="360" w:lineRule="auto"/>
        <w:ind w:right="955" w:firstLine="566"/>
        <w:rPr>
          <w:sz w:val="24"/>
        </w:rPr>
      </w:pPr>
      <w:r w:rsidRPr="004F1A35">
        <w:rPr>
          <w:sz w:val="24"/>
        </w:rPr>
        <w:t>Ученические</w:t>
      </w:r>
      <w:r w:rsidRPr="004F1A35">
        <w:rPr>
          <w:spacing w:val="11"/>
          <w:sz w:val="24"/>
        </w:rPr>
        <w:t xml:space="preserve"> </w:t>
      </w:r>
      <w:r w:rsidRPr="004F1A35">
        <w:rPr>
          <w:sz w:val="24"/>
        </w:rPr>
        <w:t>места</w:t>
      </w:r>
      <w:r w:rsidRPr="004F1A35">
        <w:rPr>
          <w:spacing w:val="13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17"/>
          <w:sz w:val="24"/>
        </w:rPr>
        <w:t xml:space="preserve"> </w:t>
      </w:r>
      <w:r w:rsidRPr="004F1A35">
        <w:rPr>
          <w:sz w:val="24"/>
        </w:rPr>
        <w:t>обучающихся-инвалидов</w:t>
      </w:r>
      <w:r w:rsidRPr="004F1A35">
        <w:rPr>
          <w:spacing w:val="12"/>
          <w:sz w:val="24"/>
        </w:rPr>
        <w:t xml:space="preserve"> </w:t>
      </w:r>
      <w:r w:rsidRPr="004F1A35">
        <w:rPr>
          <w:sz w:val="24"/>
        </w:rPr>
        <w:t>должны</w:t>
      </w:r>
      <w:r w:rsidRPr="004F1A35">
        <w:rPr>
          <w:spacing w:val="13"/>
          <w:sz w:val="24"/>
        </w:rPr>
        <w:t xml:space="preserve"> </w:t>
      </w:r>
      <w:r w:rsidRPr="004F1A35">
        <w:rPr>
          <w:sz w:val="24"/>
        </w:rPr>
        <w:t>размещаться</w:t>
      </w:r>
      <w:r w:rsidRPr="004F1A35">
        <w:rPr>
          <w:spacing w:val="-57"/>
          <w:sz w:val="24"/>
        </w:rPr>
        <w:t xml:space="preserve"> </w:t>
      </w:r>
      <w:r w:rsidRPr="004F1A35">
        <w:rPr>
          <w:sz w:val="24"/>
        </w:rPr>
        <w:t>идентично в однотипных учебных помещениях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одной образовательной организации</w:t>
      </w:r>
      <w:proofErr w:type="gramStart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учебном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помещении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первые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столы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ряду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окна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среднем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ряду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предусмотреть</w:t>
      </w:r>
      <w:r w:rsidRPr="004F1A35">
        <w:rPr>
          <w:spacing w:val="36"/>
          <w:sz w:val="24"/>
        </w:rPr>
        <w:t xml:space="preserve"> </w:t>
      </w:r>
      <w:r w:rsidRPr="004F1A35">
        <w:rPr>
          <w:sz w:val="24"/>
        </w:rPr>
        <w:t>для</w:t>
      </w:r>
      <w:r w:rsidRPr="004F1A35">
        <w:rPr>
          <w:spacing w:val="36"/>
          <w:sz w:val="24"/>
        </w:rPr>
        <w:t xml:space="preserve"> </w:t>
      </w:r>
      <w:r w:rsidRPr="004F1A35">
        <w:rPr>
          <w:sz w:val="24"/>
        </w:rPr>
        <w:t>обучающихся</w:t>
      </w:r>
      <w:r w:rsidRPr="004F1A35">
        <w:rPr>
          <w:spacing w:val="37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34"/>
          <w:sz w:val="24"/>
        </w:rPr>
        <w:t xml:space="preserve"> </w:t>
      </w:r>
      <w:r w:rsidRPr="004F1A35">
        <w:rPr>
          <w:sz w:val="24"/>
        </w:rPr>
        <w:t>недостатками</w:t>
      </w:r>
      <w:r w:rsidRPr="004F1A35">
        <w:rPr>
          <w:spacing w:val="36"/>
          <w:sz w:val="24"/>
        </w:rPr>
        <w:t xml:space="preserve"> </w:t>
      </w:r>
      <w:r w:rsidRPr="004F1A35">
        <w:rPr>
          <w:sz w:val="24"/>
        </w:rPr>
        <w:t>зрения</w:t>
      </w:r>
      <w:r w:rsidRPr="004F1A35">
        <w:rPr>
          <w:spacing w:val="33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36"/>
          <w:sz w:val="24"/>
        </w:rPr>
        <w:t xml:space="preserve"> </w:t>
      </w:r>
      <w:r w:rsidRPr="004F1A35">
        <w:rPr>
          <w:sz w:val="24"/>
        </w:rPr>
        <w:t>дефектами</w:t>
      </w:r>
      <w:r w:rsidRPr="004F1A35">
        <w:rPr>
          <w:spacing w:val="37"/>
          <w:sz w:val="24"/>
        </w:rPr>
        <w:t xml:space="preserve"> </w:t>
      </w:r>
      <w:r w:rsidRPr="004F1A35">
        <w:rPr>
          <w:sz w:val="24"/>
        </w:rPr>
        <w:t>слуха,</w:t>
      </w:r>
      <w:r w:rsidRPr="004F1A35">
        <w:rPr>
          <w:spacing w:val="35"/>
          <w:sz w:val="24"/>
        </w:rPr>
        <w:t xml:space="preserve"> </w:t>
      </w:r>
      <w:r w:rsidRPr="004F1A35">
        <w:rPr>
          <w:sz w:val="24"/>
        </w:rPr>
        <w:t>а</w:t>
      </w:r>
      <w:r w:rsidRPr="004F1A35">
        <w:rPr>
          <w:spacing w:val="34"/>
          <w:sz w:val="24"/>
        </w:rPr>
        <w:t xml:space="preserve"> </w:t>
      </w:r>
      <w:r w:rsidRPr="004F1A35">
        <w:rPr>
          <w:sz w:val="24"/>
        </w:rPr>
        <w:t>для</w:t>
      </w:r>
    </w:p>
    <w:p w:rsidR="00B21063" w:rsidRPr="004F1A35" w:rsidRDefault="00B21063" w:rsidP="004F1A35">
      <w:pPr>
        <w:shd w:val="clear" w:color="auto" w:fill="C2D69B" w:themeFill="accent3" w:themeFillTint="99"/>
        <w:spacing w:line="360" w:lineRule="auto"/>
        <w:jc w:val="right"/>
        <w:rPr>
          <w:sz w:val="24"/>
        </w:rPr>
        <w:sectPr w:rsidR="00B21063" w:rsidRPr="004F1A35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before="95" w:line="360" w:lineRule="auto"/>
        <w:ind w:right="958" w:firstLine="0"/>
      </w:pPr>
      <w:r w:rsidRPr="004F1A35">
        <w:lastRenderedPageBreak/>
        <w:t>учащихся, передвигающихся в кресле-коляске, – выделить один-два первых стола в</w:t>
      </w:r>
      <w:r w:rsidRPr="004F1A35">
        <w:rPr>
          <w:spacing w:val="1"/>
        </w:rPr>
        <w:t xml:space="preserve"> </w:t>
      </w:r>
      <w:r w:rsidRPr="004F1A35">
        <w:t>ряду</w:t>
      </w:r>
      <w:r w:rsidRPr="004F1A35">
        <w:rPr>
          <w:spacing w:val="-1"/>
        </w:rPr>
        <w:t xml:space="preserve"> </w:t>
      </w:r>
      <w:r w:rsidRPr="004F1A35">
        <w:t>у</w:t>
      </w:r>
      <w:r w:rsidRPr="004F1A35">
        <w:rPr>
          <w:spacing w:val="-5"/>
        </w:rPr>
        <w:t xml:space="preserve"> </w:t>
      </w:r>
      <w:r w:rsidRPr="004F1A35">
        <w:t>дверного проема.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53"/>
        </w:tabs>
        <w:spacing w:line="360" w:lineRule="auto"/>
        <w:ind w:right="957" w:firstLine="566"/>
        <w:jc w:val="both"/>
        <w:rPr>
          <w:sz w:val="24"/>
        </w:rPr>
      </w:pP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зданиях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залах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образовательных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организаций,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которых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имеются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места для зрителей, следует предусматривать места для людей групп мобильности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</w:t>
      </w:r>
      <w:proofErr w:type="gramStart"/>
      <w:r w:rsidRPr="004F1A35">
        <w:rPr>
          <w:sz w:val="24"/>
        </w:rPr>
        <w:t>4</w:t>
      </w:r>
      <w:proofErr w:type="gramEnd"/>
      <w:r w:rsidRPr="004F1A35">
        <w:rPr>
          <w:sz w:val="24"/>
        </w:rPr>
        <w:t>;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расположении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зала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выше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первого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этажа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число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мест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определяется</w:t>
      </w:r>
      <w:r w:rsidRPr="004F1A35">
        <w:rPr>
          <w:spacing w:val="60"/>
          <w:sz w:val="24"/>
        </w:rPr>
        <w:t xml:space="preserve"> </w:t>
      </w:r>
      <w:r w:rsidRPr="004F1A35">
        <w:rPr>
          <w:sz w:val="24"/>
        </w:rPr>
        <w:t>по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таблице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Б.2 приложения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6"/>
      </w:pPr>
      <w:r w:rsidRPr="004F1A35">
        <w:t>Места</w:t>
      </w:r>
      <w:r w:rsidRPr="004F1A35">
        <w:rPr>
          <w:spacing w:val="1"/>
        </w:rPr>
        <w:t xml:space="preserve"> </w:t>
      </w:r>
      <w:r w:rsidRPr="004F1A35">
        <w:t>для</w:t>
      </w:r>
      <w:r w:rsidRPr="004F1A35">
        <w:rPr>
          <w:spacing w:val="1"/>
        </w:rPr>
        <w:t xml:space="preserve"> </w:t>
      </w:r>
      <w:r w:rsidRPr="004F1A35">
        <w:t>обучающихся-инвалидов</w:t>
      </w:r>
      <w:r w:rsidRPr="004F1A35">
        <w:rPr>
          <w:spacing w:val="1"/>
        </w:rPr>
        <w:t xml:space="preserve"> </w:t>
      </w:r>
      <w:r w:rsidRPr="004F1A35">
        <w:t>с</w:t>
      </w:r>
      <w:r w:rsidRPr="004F1A35">
        <w:rPr>
          <w:spacing w:val="1"/>
        </w:rPr>
        <w:t xml:space="preserve"> </w:t>
      </w:r>
      <w:r w:rsidRPr="004F1A35">
        <w:t>нарушением</w:t>
      </w:r>
      <w:r w:rsidRPr="004F1A35">
        <w:rPr>
          <w:spacing w:val="1"/>
        </w:rPr>
        <w:t xml:space="preserve"> </w:t>
      </w:r>
      <w:r w:rsidRPr="004F1A35">
        <w:t>опорно-двигательного</w:t>
      </w:r>
      <w:r w:rsidRPr="004F1A35">
        <w:rPr>
          <w:spacing w:val="1"/>
        </w:rPr>
        <w:t xml:space="preserve"> </w:t>
      </w:r>
      <w:r w:rsidRPr="004F1A35">
        <w:t>аппарата</w:t>
      </w:r>
      <w:r w:rsidRPr="004F1A35">
        <w:rPr>
          <w:spacing w:val="1"/>
        </w:rPr>
        <w:t xml:space="preserve"> </w:t>
      </w:r>
      <w:r w:rsidRPr="004F1A35">
        <w:t>следует</w:t>
      </w:r>
      <w:r w:rsidRPr="004F1A35">
        <w:rPr>
          <w:spacing w:val="1"/>
        </w:rPr>
        <w:t xml:space="preserve"> </w:t>
      </w:r>
      <w:r w:rsidRPr="004F1A35">
        <w:t>предусматривать</w:t>
      </w:r>
      <w:r w:rsidRPr="004F1A35">
        <w:rPr>
          <w:spacing w:val="1"/>
        </w:rPr>
        <w:t xml:space="preserve"> </w:t>
      </w:r>
      <w:r w:rsidRPr="004F1A35">
        <w:t>на</w:t>
      </w:r>
      <w:r w:rsidRPr="004F1A35">
        <w:rPr>
          <w:spacing w:val="1"/>
        </w:rPr>
        <w:t xml:space="preserve"> </w:t>
      </w:r>
      <w:r w:rsidRPr="004F1A35">
        <w:t>горизонтальных</w:t>
      </w:r>
      <w:r w:rsidRPr="004F1A35">
        <w:rPr>
          <w:spacing w:val="1"/>
        </w:rPr>
        <w:t xml:space="preserve"> </w:t>
      </w:r>
      <w:r w:rsidRPr="004F1A35">
        <w:t>участках</w:t>
      </w:r>
      <w:r w:rsidRPr="004F1A35">
        <w:rPr>
          <w:spacing w:val="1"/>
        </w:rPr>
        <w:t xml:space="preserve"> </w:t>
      </w:r>
      <w:r w:rsidRPr="004F1A35">
        <w:t>пола,</w:t>
      </w:r>
      <w:r w:rsidRPr="004F1A35">
        <w:rPr>
          <w:spacing w:val="1"/>
        </w:rPr>
        <w:t xml:space="preserve"> </w:t>
      </w:r>
      <w:r w:rsidRPr="004F1A35">
        <w:t>в</w:t>
      </w:r>
      <w:r w:rsidRPr="004F1A35">
        <w:rPr>
          <w:spacing w:val="1"/>
        </w:rPr>
        <w:t xml:space="preserve"> </w:t>
      </w:r>
      <w:r w:rsidRPr="004F1A35">
        <w:t>рядах,</w:t>
      </w:r>
      <w:r w:rsidRPr="004F1A35">
        <w:rPr>
          <w:spacing w:val="1"/>
        </w:rPr>
        <w:t xml:space="preserve"> </w:t>
      </w:r>
      <w:r w:rsidRPr="004F1A35">
        <w:t>непосредственно</w:t>
      </w:r>
      <w:r w:rsidRPr="004F1A35">
        <w:rPr>
          <w:spacing w:val="-1"/>
        </w:rPr>
        <w:t xml:space="preserve"> </w:t>
      </w:r>
      <w:r w:rsidRPr="004F1A35">
        <w:t>примыкающих</w:t>
      </w:r>
      <w:r w:rsidRPr="004F1A35">
        <w:rPr>
          <w:spacing w:val="1"/>
        </w:rPr>
        <w:t xml:space="preserve"> </w:t>
      </w:r>
      <w:r w:rsidRPr="004F1A35">
        <w:t>к</w:t>
      </w:r>
      <w:r w:rsidRPr="004F1A35">
        <w:rPr>
          <w:spacing w:val="-1"/>
        </w:rPr>
        <w:t xml:space="preserve"> </w:t>
      </w:r>
      <w:r w:rsidRPr="004F1A35">
        <w:t>проходам</w:t>
      </w:r>
      <w:r w:rsidRPr="004F1A35">
        <w:rPr>
          <w:spacing w:val="-2"/>
        </w:rPr>
        <w:t xml:space="preserve"> </w:t>
      </w:r>
      <w:r w:rsidRPr="004F1A35">
        <w:t>и</w:t>
      </w:r>
      <w:r w:rsidRPr="004F1A35">
        <w:rPr>
          <w:spacing w:val="-1"/>
        </w:rPr>
        <w:t xml:space="preserve"> </w:t>
      </w:r>
      <w:r w:rsidRPr="004F1A35">
        <w:t>в</w:t>
      </w:r>
      <w:r w:rsidRPr="004F1A35">
        <w:rPr>
          <w:spacing w:val="2"/>
        </w:rPr>
        <w:t xml:space="preserve"> </w:t>
      </w:r>
      <w:r w:rsidRPr="004F1A35">
        <w:t>одном уровне</w:t>
      </w:r>
      <w:r w:rsidRPr="004F1A35">
        <w:rPr>
          <w:spacing w:val="-2"/>
        </w:rPr>
        <w:t xml:space="preserve"> </w:t>
      </w:r>
      <w:r w:rsidRPr="004F1A35">
        <w:t>с входом</w:t>
      </w:r>
      <w:r w:rsidRPr="004F1A35">
        <w:rPr>
          <w:spacing w:val="-1"/>
        </w:rPr>
        <w:t xml:space="preserve"> </w:t>
      </w:r>
      <w:r w:rsidRPr="004F1A35">
        <w:t>в зал.</w:t>
      </w:r>
    </w:p>
    <w:p w:rsidR="00B21063" w:rsidRPr="004F1A35" w:rsidRDefault="00A42FBD" w:rsidP="004F1A35">
      <w:pPr>
        <w:pStyle w:val="a3"/>
        <w:shd w:val="clear" w:color="auto" w:fill="C2D69B" w:themeFill="accent3" w:themeFillTint="99"/>
        <w:spacing w:line="360" w:lineRule="auto"/>
        <w:ind w:right="959"/>
      </w:pPr>
      <w:r w:rsidRPr="004F1A35">
        <w:t>Должен</w:t>
      </w:r>
      <w:r w:rsidRPr="004F1A35">
        <w:rPr>
          <w:spacing w:val="1"/>
        </w:rPr>
        <w:t xml:space="preserve"> </w:t>
      </w:r>
      <w:r w:rsidRPr="004F1A35">
        <w:t>быть</w:t>
      </w:r>
      <w:r w:rsidRPr="004F1A35">
        <w:rPr>
          <w:spacing w:val="1"/>
        </w:rPr>
        <w:t xml:space="preserve"> </w:t>
      </w:r>
      <w:r w:rsidRPr="004F1A35">
        <w:t>обеспечен</w:t>
      </w:r>
      <w:r w:rsidRPr="004F1A35">
        <w:rPr>
          <w:spacing w:val="1"/>
        </w:rPr>
        <w:t xml:space="preserve"> </w:t>
      </w:r>
      <w:r w:rsidRPr="004F1A35">
        <w:t>доступ</w:t>
      </w:r>
      <w:r w:rsidRPr="004F1A35">
        <w:rPr>
          <w:spacing w:val="1"/>
        </w:rPr>
        <w:t xml:space="preserve"> </w:t>
      </w:r>
      <w:r w:rsidRPr="004F1A35">
        <w:t>инвалидам</w:t>
      </w:r>
      <w:r w:rsidRPr="004F1A35">
        <w:rPr>
          <w:spacing w:val="1"/>
        </w:rPr>
        <w:t xml:space="preserve"> </w:t>
      </w:r>
      <w:r w:rsidRPr="004F1A35">
        <w:t>на креслах-колясках</w:t>
      </w:r>
      <w:r w:rsidRPr="004F1A35">
        <w:rPr>
          <w:spacing w:val="1"/>
        </w:rPr>
        <w:t xml:space="preserve"> </w:t>
      </w:r>
      <w:r w:rsidRPr="004F1A35">
        <w:t>на эстраду,</w:t>
      </w:r>
      <w:r w:rsidRPr="004F1A35">
        <w:rPr>
          <w:spacing w:val="1"/>
        </w:rPr>
        <w:t xml:space="preserve"> </w:t>
      </w:r>
      <w:r w:rsidRPr="004F1A35">
        <w:t>сцену.</w:t>
      </w:r>
    </w:p>
    <w:p w:rsidR="00B21063" w:rsidRPr="004F1A35" w:rsidRDefault="00A42FBD" w:rsidP="004F1A35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41"/>
        </w:tabs>
        <w:spacing w:line="360" w:lineRule="auto"/>
        <w:ind w:right="952" w:firstLine="566"/>
        <w:jc w:val="both"/>
        <w:rPr>
          <w:sz w:val="24"/>
        </w:rPr>
      </w:pPr>
      <w:r w:rsidRPr="004F1A35">
        <w:rPr>
          <w:sz w:val="24"/>
        </w:rPr>
        <w:t>В образовательных организациях (кроме дошкольных образовательных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организаций) в раздевальных физкультурного зала и бассейна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для обучающихс</w:t>
      </w:r>
      <w:proofErr w:type="gramStart"/>
      <w:r w:rsidRPr="004F1A35">
        <w:rPr>
          <w:sz w:val="24"/>
        </w:rPr>
        <w:t>я-</w:t>
      </w:r>
      <w:proofErr w:type="gramEnd"/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инвалидов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в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каждом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блоке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раздевален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следует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предусматривать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закрытую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раздевальню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с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душем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и</w:t>
      </w:r>
      <w:r w:rsidRPr="004F1A35">
        <w:rPr>
          <w:spacing w:val="4"/>
          <w:sz w:val="24"/>
        </w:rPr>
        <w:t xml:space="preserve"> </w:t>
      </w:r>
      <w:r w:rsidRPr="004F1A35">
        <w:rPr>
          <w:sz w:val="24"/>
        </w:rPr>
        <w:t>унитазом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–</w:t>
      </w:r>
      <w:r w:rsidRPr="004F1A35">
        <w:rPr>
          <w:spacing w:val="59"/>
          <w:sz w:val="24"/>
        </w:rPr>
        <w:t xml:space="preserve"> </w:t>
      </w:r>
      <w:r w:rsidRPr="004F1A35">
        <w:rPr>
          <w:sz w:val="24"/>
        </w:rPr>
        <w:t>размерами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не</w:t>
      </w:r>
      <w:r w:rsidRPr="004F1A35">
        <w:rPr>
          <w:spacing w:val="-1"/>
          <w:sz w:val="24"/>
        </w:rPr>
        <w:t xml:space="preserve"> </w:t>
      </w:r>
      <w:r w:rsidRPr="004F1A35">
        <w:rPr>
          <w:sz w:val="24"/>
        </w:rPr>
        <w:t>менее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2,5</w:t>
      </w:r>
      <w:r w:rsidRPr="004F1A35">
        <w:rPr>
          <w:spacing w:val="1"/>
          <w:sz w:val="24"/>
        </w:rPr>
        <w:t xml:space="preserve"> </w:t>
      </w:r>
      <w:r w:rsidRPr="004F1A35">
        <w:rPr>
          <w:sz w:val="24"/>
        </w:rPr>
        <w:t>×</w:t>
      </w:r>
      <w:r w:rsidRPr="004F1A35">
        <w:rPr>
          <w:spacing w:val="-2"/>
          <w:sz w:val="24"/>
        </w:rPr>
        <w:t xml:space="preserve"> </w:t>
      </w:r>
      <w:r w:rsidRPr="004F1A35">
        <w:rPr>
          <w:sz w:val="24"/>
        </w:rPr>
        <w:t>2,5</w:t>
      </w:r>
      <w:r w:rsidRPr="004F1A35">
        <w:rPr>
          <w:spacing w:val="2"/>
          <w:sz w:val="24"/>
        </w:rPr>
        <w:t xml:space="preserve"> </w:t>
      </w:r>
      <w:r w:rsidRPr="004F1A35">
        <w:rPr>
          <w:sz w:val="24"/>
        </w:rPr>
        <w:t>м.</w:t>
      </w:r>
    </w:p>
    <w:p w:rsidR="00B21063" w:rsidRDefault="00A42FBD" w:rsidP="00CD162E">
      <w:pPr>
        <w:pStyle w:val="a5"/>
        <w:numPr>
          <w:ilvl w:val="2"/>
          <w:numId w:val="1"/>
        </w:numPr>
        <w:tabs>
          <w:tab w:val="left" w:pos="1886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образовательных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организациях,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осуществляющих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образовательную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деятельность по адаптированным основным общеобразовательным программам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обучающихся-инвалидов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нарушением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слуха,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предусмотреть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установку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сигнализатора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школьного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звонка,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световой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сигнализации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эвакуации в случае чрезвычайных</w:t>
      </w:r>
      <w:r>
        <w:rPr>
          <w:sz w:val="24"/>
        </w:rPr>
        <w:t xml:space="preserve"> ситуаций во всех помещениях, где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оказаться один.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36"/>
        </w:tabs>
        <w:spacing w:before="1"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Применение автоматических раздвижных дверей на путях эвакуации 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детских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дошкольных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организаций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5"/>
          <w:sz w:val="24"/>
        </w:rPr>
        <w:t xml:space="preserve"> </w:t>
      </w:r>
      <w:r w:rsidRPr="00A7540B">
        <w:rPr>
          <w:sz w:val="24"/>
        </w:rPr>
        <w:t>допускается.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36"/>
        </w:rPr>
      </w:pPr>
    </w:p>
    <w:p w:rsidR="00B21063" w:rsidRPr="00A7540B" w:rsidRDefault="00A42FBD" w:rsidP="00A7540B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745"/>
        </w:tabs>
        <w:spacing w:line="360" w:lineRule="auto"/>
        <w:ind w:right="954" w:firstLine="566"/>
        <w:jc w:val="both"/>
      </w:pPr>
      <w:r w:rsidRPr="00A7540B">
        <w:t>Здания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помещения</w:t>
      </w:r>
      <w:r w:rsidRPr="00A7540B">
        <w:rPr>
          <w:spacing w:val="1"/>
        </w:rPr>
        <w:t xml:space="preserve"> </w:t>
      </w:r>
      <w:r w:rsidRPr="00A7540B">
        <w:t>медицинских</w:t>
      </w:r>
      <w:r w:rsidRPr="00A7540B">
        <w:rPr>
          <w:spacing w:val="1"/>
        </w:rPr>
        <w:t xml:space="preserve"> </w:t>
      </w:r>
      <w:r w:rsidRPr="00A7540B">
        <w:t>организаций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организаций</w:t>
      </w:r>
      <w:r w:rsidRPr="00A7540B">
        <w:rPr>
          <w:spacing w:val="1"/>
        </w:rPr>
        <w:t xml:space="preserve"> </w:t>
      </w:r>
      <w:r w:rsidRPr="00A7540B">
        <w:t>социального</w:t>
      </w:r>
      <w:r w:rsidRPr="00A7540B">
        <w:rPr>
          <w:spacing w:val="-1"/>
        </w:rPr>
        <w:t xml:space="preserve"> </w:t>
      </w:r>
      <w:r w:rsidRPr="00A7540B">
        <w:t>обслуживания населения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proofErr w:type="gramStart"/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учреждений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стационарного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полустационарного социального обслуживания (хосписы, дома сестринского ухода,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дома-интернаты и т. п.) и зданий, предназначенных для стационарного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пребывания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больных, в том числе инвалидов и других МГН (больницы и диспансеры различного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уровня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>обслуживания</w:t>
      </w:r>
      <w:r w:rsidRPr="00A7540B">
        <w:rPr>
          <w:spacing w:val="22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20"/>
          <w:sz w:val="24"/>
        </w:rPr>
        <w:t xml:space="preserve"> </w:t>
      </w:r>
      <w:r w:rsidRPr="00A7540B">
        <w:rPr>
          <w:sz w:val="24"/>
        </w:rPr>
        <w:t>различного</w:t>
      </w:r>
      <w:r w:rsidRPr="00A7540B">
        <w:rPr>
          <w:spacing w:val="19"/>
          <w:sz w:val="24"/>
        </w:rPr>
        <w:t xml:space="preserve"> </w:t>
      </w:r>
      <w:r w:rsidRPr="00A7540B">
        <w:rPr>
          <w:sz w:val="24"/>
        </w:rPr>
        <w:t>профиля</w:t>
      </w:r>
      <w:r w:rsidRPr="00A7540B">
        <w:rPr>
          <w:spacing w:val="17"/>
          <w:sz w:val="24"/>
        </w:rPr>
        <w:t xml:space="preserve"> </w:t>
      </w:r>
      <w:r w:rsidRPr="00A7540B">
        <w:rPr>
          <w:i/>
          <w:sz w:val="24"/>
        </w:rPr>
        <w:t>–</w:t>
      </w:r>
      <w:r w:rsidRPr="00A7540B">
        <w:rPr>
          <w:i/>
          <w:spacing w:val="18"/>
          <w:sz w:val="24"/>
        </w:rPr>
        <w:t xml:space="preserve"> </w:t>
      </w:r>
      <w:r w:rsidRPr="00A7540B">
        <w:rPr>
          <w:sz w:val="24"/>
        </w:rPr>
        <w:t>психиатрические,</w:t>
      </w:r>
      <w:r w:rsidRPr="00A7540B">
        <w:rPr>
          <w:spacing w:val="19"/>
          <w:sz w:val="24"/>
        </w:rPr>
        <w:t xml:space="preserve"> </w:t>
      </w:r>
      <w:r w:rsidRPr="00A7540B">
        <w:rPr>
          <w:sz w:val="24"/>
        </w:rPr>
        <w:t>кардиологические,</w:t>
      </w:r>
      <w:proofErr w:type="gramEnd"/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62" w:firstLine="0"/>
      </w:pPr>
      <w:r w:rsidRPr="00A7540B">
        <w:t>восстановительного</w:t>
      </w:r>
      <w:r w:rsidRPr="00A7540B">
        <w:rPr>
          <w:spacing w:val="1"/>
        </w:rPr>
        <w:t xml:space="preserve"> </w:t>
      </w:r>
      <w:r w:rsidRPr="00A7540B">
        <w:t>лечения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др.),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задании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проектирование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устанавливать</w:t>
      </w:r>
      <w:r w:rsidRPr="00A7540B">
        <w:rPr>
          <w:spacing w:val="-1"/>
        </w:rPr>
        <w:t xml:space="preserve"> </w:t>
      </w:r>
      <w:r w:rsidRPr="00A7540B">
        <w:t>дополнительные</w:t>
      </w:r>
      <w:r w:rsidRPr="00A7540B">
        <w:rPr>
          <w:spacing w:val="-2"/>
        </w:rPr>
        <w:t xml:space="preserve"> </w:t>
      </w:r>
      <w:r w:rsidRPr="00A7540B">
        <w:t>медико-технологические</w:t>
      </w:r>
      <w:r w:rsidRPr="00A7540B">
        <w:rPr>
          <w:spacing w:val="-1"/>
        </w:rPr>
        <w:t xml:space="preserve"> </w:t>
      </w:r>
      <w:r w:rsidRPr="00A7540B">
        <w:t>требования.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77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пациентов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посетителей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специализирующихся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лечении людей с нарушением опорно-двигательного аппарата, следует выделять 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стоянке транспортных сре</w:t>
      </w:r>
      <w:proofErr w:type="gramStart"/>
      <w:r w:rsidRPr="00A7540B">
        <w:rPr>
          <w:sz w:val="24"/>
        </w:rPr>
        <w:t>дств вр</w:t>
      </w:r>
      <w:proofErr w:type="gramEnd"/>
      <w:r w:rsidRPr="00A7540B">
        <w:rPr>
          <w:sz w:val="24"/>
        </w:rPr>
        <w:t xml:space="preserve">еменного хранения   не менее 10 % </w:t>
      </w:r>
      <w:proofErr w:type="spellStart"/>
      <w:r w:rsidRPr="00A7540B">
        <w:rPr>
          <w:sz w:val="24"/>
        </w:rPr>
        <w:t>машино</w:t>
      </w:r>
      <w:proofErr w:type="spellEnd"/>
      <w:r w:rsidRPr="00A7540B">
        <w:rPr>
          <w:sz w:val="24"/>
        </w:rPr>
        <w:t>-мест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(но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одного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места)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 инвалидов,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передвигающихся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креслах-колясках.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58"/>
        </w:tabs>
        <w:spacing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входах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медицинские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пациентов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посетителей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визуальное,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тактильное,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радио-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звуковое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информирование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указанием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(отделений),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которые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можно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попасть через данный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вход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(при наличии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нескольких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входов).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63"/>
      </w:pPr>
      <w:r w:rsidRPr="00A7540B">
        <w:t>Входы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кабинеты</w:t>
      </w:r>
      <w:r w:rsidRPr="00A7540B">
        <w:rPr>
          <w:spacing w:val="1"/>
        </w:rPr>
        <w:t xml:space="preserve"> </w:t>
      </w:r>
      <w:r w:rsidRPr="00A7540B">
        <w:t>врачей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процедурные</w:t>
      </w:r>
      <w:r w:rsidRPr="00A7540B">
        <w:rPr>
          <w:spacing w:val="1"/>
        </w:rPr>
        <w:t xml:space="preserve"> </w:t>
      </w:r>
      <w:r w:rsidRPr="00A7540B">
        <w:t>должны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61"/>
        </w:rPr>
        <w:t xml:space="preserve"> </w:t>
      </w:r>
      <w:r w:rsidRPr="00A7540B">
        <w:t>оборудованы</w:t>
      </w:r>
      <w:r w:rsidRPr="00A7540B">
        <w:rPr>
          <w:spacing w:val="1"/>
        </w:rPr>
        <w:t xml:space="preserve"> </w:t>
      </w:r>
      <w:r w:rsidRPr="00A7540B">
        <w:t>световыми</w:t>
      </w:r>
      <w:r w:rsidRPr="00A7540B">
        <w:rPr>
          <w:spacing w:val="-1"/>
        </w:rPr>
        <w:t xml:space="preserve"> </w:t>
      </w:r>
      <w:r w:rsidRPr="00A7540B">
        <w:t>сигнализаторами вызова</w:t>
      </w:r>
      <w:r w:rsidRPr="00A7540B">
        <w:rPr>
          <w:spacing w:val="-2"/>
        </w:rPr>
        <w:t xml:space="preserve"> </w:t>
      </w:r>
      <w:r w:rsidRPr="00A7540B">
        <w:t>пациентов.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55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Ширину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коридоров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медицинских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принимать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согласно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СП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158.13330.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36"/>
        </w:rPr>
      </w:pPr>
    </w:p>
    <w:p w:rsidR="00B21063" w:rsidRPr="00A7540B" w:rsidRDefault="00A42FBD" w:rsidP="00A7540B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606"/>
        </w:tabs>
        <w:ind w:left="1605" w:hanging="1426"/>
      </w:pPr>
      <w:r w:rsidRPr="00A7540B">
        <w:t>Здания,</w:t>
      </w:r>
      <w:r w:rsidRPr="00A7540B">
        <w:rPr>
          <w:spacing w:val="-4"/>
        </w:rPr>
        <w:t xml:space="preserve"> </w:t>
      </w:r>
      <w:r w:rsidRPr="00A7540B">
        <w:t>сооружения</w:t>
      </w:r>
      <w:r w:rsidRPr="00A7540B">
        <w:rPr>
          <w:spacing w:val="-2"/>
        </w:rPr>
        <w:t xml:space="preserve"> </w:t>
      </w:r>
      <w:r w:rsidRPr="00A7540B">
        <w:t>и</w:t>
      </w:r>
      <w:r w:rsidRPr="00A7540B">
        <w:rPr>
          <w:spacing w:val="-3"/>
        </w:rPr>
        <w:t xml:space="preserve"> </w:t>
      </w:r>
      <w:r w:rsidRPr="00A7540B">
        <w:t>помещения</w:t>
      </w:r>
      <w:r w:rsidRPr="00A7540B">
        <w:rPr>
          <w:spacing w:val="-4"/>
        </w:rPr>
        <w:t xml:space="preserve"> </w:t>
      </w:r>
      <w:r w:rsidRPr="00A7540B">
        <w:t>сервисного</w:t>
      </w:r>
      <w:r w:rsidRPr="00A7540B">
        <w:rPr>
          <w:spacing w:val="-3"/>
        </w:rPr>
        <w:t xml:space="preserve"> </w:t>
      </w:r>
      <w:r w:rsidRPr="00A7540B">
        <w:t>обслуживания</w:t>
      </w:r>
      <w:r w:rsidRPr="00A7540B">
        <w:rPr>
          <w:spacing w:val="-3"/>
        </w:rPr>
        <w:t xml:space="preserve"> </w:t>
      </w:r>
      <w:r w:rsidRPr="00A7540B">
        <w:t>населения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140"/>
      </w:pPr>
      <w:r w:rsidRPr="00A7540B">
        <w:t>Предприятия</w:t>
      </w:r>
      <w:r w:rsidRPr="00A7540B">
        <w:rPr>
          <w:spacing w:val="-4"/>
        </w:rPr>
        <w:t xml:space="preserve"> </w:t>
      </w:r>
      <w:r w:rsidRPr="00A7540B">
        <w:t>торговли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Комплектация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расстановка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оборудования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торговых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инвалидам,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рассчитаны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лиц,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передвигающихся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креслах-колясках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самостоятельно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сопровождающими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лицами,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посетителей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нарушением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опорно-двигательного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аппарата,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нарушением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зрения.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расчетно-кассовой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приспособлено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контрольно-кассового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аппарата.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Ширина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прохода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около доступного инвалидам контрольно-кассового аппарата должна быть не 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1,2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м.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Число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доступных проходов 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принимать по таблице 8.1.</w:t>
      </w:r>
    </w:p>
    <w:p w:rsidR="00B21063" w:rsidRPr="00A7540B" w:rsidRDefault="00A42FBD" w:rsidP="00A7540B">
      <w:pPr>
        <w:shd w:val="clear" w:color="auto" w:fill="C2D69B" w:themeFill="accent3" w:themeFillTint="99"/>
        <w:spacing w:before="61"/>
        <w:ind w:left="678"/>
        <w:jc w:val="both"/>
        <w:rPr>
          <w:b/>
          <w:sz w:val="24"/>
        </w:rPr>
      </w:pPr>
      <w:r w:rsidRPr="00A7540B">
        <w:rPr>
          <w:sz w:val="24"/>
        </w:rPr>
        <w:t>Т</w:t>
      </w:r>
      <w:r w:rsidRPr="00A7540B">
        <w:rPr>
          <w:spacing w:val="37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38"/>
          <w:sz w:val="24"/>
        </w:rPr>
        <w:t xml:space="preserve"> </w:t>
      </w:r>
      <w:r w:rsidRPr="00A7540B">
        <w:rPr>
          <w:sz w:val="24"/>
        </w:rPr>
        <w:t>б</w:t>
      </w:r>
      <w:r w:rsidRPr="00A7540B">
        <w:rPr>
          <w:spacing w:val="41"/>
          <w:sz w:val="24"/>
        </w:rPr>
        <w:t xml:space="preserve"> </w:t>
      </w:r>
      <w:r w:rsidRPr="00A7540B">
        <w:rPr>
          <w:sz w:val="24"/>
        </w:rPr>
        <w:t>л</w:t>
      </w:r>
      <w:r w:rsidRPr="00A7540B">
        <w:rPr>
          <w:spacing w:val="37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39"/>
          <w:sz w:val="24"/>
        </w:rPr>
        <w:t xml:space="preserve"> </w:t>
      </w:r>
      <w:proofErr w:type="gramStart"/>
      <w:r w:rsidRPr="00A7540B">
        <w:rPr>
          <w:sz w:val="24"/>
        </w:rPr>
        <w:t>ц</w:t>
      </w:r>
      <w:proofErr w:type="gramEnd"/>
      <w:r w:rsidRPr="00A7540B">
        <w:rPr>
          <w:spacing w:val="40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59"/>
          <w:sz w:val="24"/>
        </w:rPr>
        <w:t xml:space="preserve"> </w:t>
      </w:r>
      <w:r w:rsidRPr="00A7540B">
        <w:rPr>
          <w:sz w:val="24"/>
        </w:rPr>
        <w:t>8.1</w:t>
      </w:r>
      <w:r w:rsidRPr="00A7540B">
        <w:rPr>
          <w:spacing w:val="18"/>
          <w:sz w:val="24"/>
        </w:rPr>
        <w:t xml:space="preserve"> </w:t>
      </w:r>
      <w:r w:rsidRPr="00A7540B">
        <w:rPr>
          <w:sz w:val="24"/>
        </w:rPr>
        <w:t xml:space="preserve">– </w:t>
      </w:r>
      <w:r w:rsidRPr="00A7540B">
        <w:rPr>
          <w:b/>
          <w:sz w:val="24"/>
        </w:rPr>
        <w:t>Доступные</w:t>
      </w:r>
      <w:r w:rsidRPr="00A7540B">
        <w:rPr>
          <w:b/>
          <w:spacing w:val="-2"/>
          <w:sz w:val="24"/>
        </w:rPr>
        <w:t xml:space="preserve"> </w:t>
      </w:r>
      <w:r w:rsidRPr="00A7540B">
        <w:rPr>
          <w:b/>
          <w:sz w:val="24"/>
        </w:rPr>
        <w:t>проходы</w:t>
      </w:r>
      <w:r w:rsidRPr="00A7540B">
        <w:rPr>
          <w:b/>
          <w:spacing w:val="-1"/>
          <w:sz w:val="24"/>
        </w:rPr>
        <w:t xml:space="preserve"> </w:t>
      </w:r>
      <w:r w:rsidRPr="00A7540B">
        <w:rPr>
          <w:b/>
          <w:sz w:val="24"/>
        </w:rPr>
        <w:t>расчетно-кассовой зоны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2"/>
        <w:gridCol w:w="4563"/>
      </w:tblGrid>
      <w:tr w:rsidR="00B21063" w:rsidRPr="00A7540B">
        <w:trPr>
          <w:trHeight w:val="414"/>
        </w:trPr>
        <w:tc>
          <w:tcPr>
            <w:tcW w:w="4402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208" w:right="775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Общее</w:t>
            </w:r>
            <w:r w:rsidRPr="00A7540B">
              <w:rPr>
                <w:spacing w:val="-3"/>
                <w:sz w:val="24"/>
              </w:rPr>
              <w:t xml:space="preserve"> </w:t>
            </w:r>
            <w:r w:rsidRPr="00A7540B">
              <w:rPr>
                <w:sz w:val="24"/>
              </w:rPr>
              <w:t>число</w:t>
            </w:r>
            <w:r w:rsidRPr="00A7540B">
              <w:rPr>
                <w:spacing w:val="-1"/>
                <w:sz w:val="24"/>
              </w:rPr>
              <w:t xml:space="preserve"> </w:t>
            </w:r>
            <w:r w:rsidRPr="00A7540B">
              <w:rPr>
                <w:sz w:val="24"/>
              </w:rPr>
              <w:t>проходов</w:t>
            </w:r>
          </w:p>
        </w:tc>
        <w:tc>
          <w:tcPr>
            <w:tcW w:w="4563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557" w:right="12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Число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доступных</w:t>
            </w:r>
            <w:r w:rsidRPr="00A7540B">
              <w:rPr>
                <w:spacing w:val="-1"/>
                <w:sz w:val="24"/>
              </w:rPr>
              <w:t xml:space="preserve"> </w:t>
            </w:r>
            <w:r w:rsidRPr="00A7540B">
              <w:rPr>
                <w:sz w:val="24"/>
              </w:rPr>
              <w:t>проходов,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не</w:t>
            </w:r>
            <w:r w:rsidRPr="00A7540B">
              <w:rPr>
                <w:spacing w:val="-3"/>
                <w:sz w:val="24"/>
              </w:rPr>
              <w:t xml:space="preserve"> </w:t>
            </w:r>
            <w:r w:rsidRPr="00A7540B">
              <w:rPr>
                <w:sz w:val="24"/>
              </w:rPr>
              <w:t>менее</w:t>
            </w:r>
          </w:p>
        </w:tc>
      </w:tr>
      <w:tr w:rsidR="00B21063" w:rsidRPr="00A7540B">
        <w:trPr>
          <w:trHeight w:val="414"/>
        </w:trPr>
        <w:tc>
          <w:tcPr>
            <w:tcW w:w="4402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208" w:right="77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1–4</w:t>
            </w:r>
          </w:p>
        </w:tc>
        <w:tc>
          <w:tcPr>
            <w:tcW w:w="4563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434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1</w:t>
            </w:r>
          </w:p>
        </w:tc>
      </w:tr>
      <w:tr w:rsidR="00B21063" w:rsidRPr="00A7540B">
        <w:trPr>
          <w:trHeight w:val="412"/>
        </w:trPr>
        <w:tc>
          <w:tcPr>
            <w:tcW w:w="4402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208" w:right="77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5–8</w:t>
            </w:r>
          </w:p>
        </w:tc>
        <w:tc>
          <w:tcPr>
            <w:tcW w:w="4563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434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2</w:t>
            </w:r>
          </w:p>
        </w:tc>
      </w:tr>
      <w:tr w:rsidR="00B21063" w:rsidRPr="00A7540B">
        <w:trPr>
          <w:trHeight w:val="414"/>
        </w:trPr>
        <w:tc>
          <w:tcPr>
            <w:tcW w:w="4402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208" w:right="77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9–15</w:t>
            </w:r>
          </w:p>
        </w:tc>
        <w:tc>
          <w:tcPr>
            <w:tcW w:w="4563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434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3</w:t>
            </w:r>
          </w:p>
        </w:tc>
      </w:tr>
    </w:tbl>
    <w:p w:rsidR="00B21063" w:rsidRPr="00A7540B" w:rsidRDefault="00B21063" w:rsidP="00A7540B">
      <w:pPr>
        <w:shd w:val="clear" w:color="auto" w:fill="C2D69B" w:themeFill="accent3" w:themeFillTint="99"/>
        <w:spacing w:line="270" w:lineRule="exact"/>
        <w:jc w:val="center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9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2"/>
        <w:gridCol w:w="4563"/>
      </w:tblGrid>
      <w:tr w:rsidR="00B21063" w:rsidRPr="00A7540B">
        <w:trPr>
          <w:trHeight w:val="414"/>
        </w:trPr>
        <w:tc>
          <w:tcPr>
            <w:tcW w:w="4402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206" w:right="775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Более</w:t>
            </w:r>
            <w:r w:rsidRPr="00A7540B">
              <w:rPr>
                <w:spacing w:val="-3"/>
                <w:sz w:val="24"/>
              </w:rPr>
              <w:t xml:space="preserve"> </w:t>
            </w:r>
            <w:r w:rsidRPr="00A7540B">
              <w:rPr>
                <w:sz w:val="24"/>
              </w:rPr>
              <w:t>15</w:t>
            </w:r>
          </w:p>
        </w:tc>
        <w:tc>
          <w:tcPr>
            <w:tcW w:w="4563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501"/>
              <w:rPr>
                <w:sz w:val="24"/>
              </w:rPr>
            </w:pPr>
            <w:r w:rsidRPr="00A7540B">
              <w:rPr>
                <w:sz w:val="24"/>
              </w:rPr>
              <w:t>3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+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2</w:t>
            </w:r>
            <w:r w:rsidRPr="00A7540B">
              <w:rPr>
                <w:spacing w:val="-1"/>
                <w:sz w:val="24"/>
              </w:rPr>
              <w:t xml:space="preserve"> </w:t>
            </w:r>
            <w:r w:rsidRPr="00A7540B">
              <w:rPr>
                <w:sz w:val="24"/>
              </w:rPr>
              <w:t>%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дополнительных</w:t>
            </w:r>
            <w:r w:rsidRPr="00A7540B">
              <w:rPr>
                <w:spacing w:val="1"/>
                <w:sz w:val="24"/>
              </w:rPr>
              <w:t xml:space="preserve"> </w:t>
            </w:r>
            <w:r w:rsidRPr="00A7540B">
              <w:rPr>
                <w:sz w:val="24"/>
              </w:rPr>
              <w:t>проходов</w:t>
            </w:r>
          </w:p>
        </w:tc>
      </w:tr>
    </w:tbl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54"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Для акцентирования внимания покупателей с нарушением зрения 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необходимой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информации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активно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тактильные,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световые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указатели, табло и пиктограммы, а также контрастное цветовое решение элементов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интерьера.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00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В удобном для посетителя с нарушением зрения месте и в доступной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него форме должны быть размещены информация о расположении торговых залов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секций,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ассортименте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ценники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товары,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средства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связи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администрацией.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3"/>
      </w:pPr>
      <w:r w:rsidRPr="00A7540B">
        <w:t>Предприятия</w:t>
      </w:r>
      <w:r w:rsidRPr="00A7540B">
        <w:rPr>
          <w:spacing w:val="-3"/>
        </w:rPr>
        <w:t xml:space="preserve"> </w:t>
      </w:r>
      <w:r w:rsidRPr="00A7540B">
        <w:t>питания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5" w:line="360" w:lineRule="auto"/>
        <w:ind w:right="952" w:firstLine="566"/>
        <w:jc w:val="both"/>
        <w:rPr>
          <w:sz w:val="24"/>
        </w:rPr>
      </w:pPr>
      <w:r w:rsidRPr="00A7540B">
        <w:rPr>
          <w:sz w:val="24"/>
        </w:rPr>
        <w:t>Площадь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обеденных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питания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зонах,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предназначенных для специализированного обслуживания МГН) следует определять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исходя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норматива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площади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3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каждое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кресле-коляске.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14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Расчетное число МГН, относящихся к группам мобильности М2–М4, 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общественного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питания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определять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соответствии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таблицей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Б.2 приложения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Б.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10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обеденных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расстановка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столов,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инвентаря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оборудования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должна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обеспечивать беспрепятственное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движение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инвалидов.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/>
      </w:pPr>
      <w:r w:rsidRPr="00A7540B">
        <w:t>Ширина</w:t>
      </w:r>
      <w:r w:rsidRPr="00A7540B">
        <w:rPr>
          <w:spacing w:val="1"/>
        </w:rPr>
        <w:t xml:space="preserve"> </w:t>
      </w:r>
      <w:r w:rsidRPr="00A7540B">
        <w:t>прохода</w:t>
      </w:r>
      <w:r w:rsidRPr="00A7540B">
        <w:rPr>
          <w:spacing w:val="1"/>
        </w:rPr>
        <w:t xml:space="preserve"> </w:t>
      </w:r>
      <w:r w:rsidRPr="00A7540B">
        <w:t>около</w:t>
      </w:r>
      <w:r w:rsidRPr="00A7540B">
        <w:rPr>
          <w:spacing w:val="1"/>
        </w:rPr>
        <w:t xml:space="preserve"> </w:t>
      </w:r>
      <w:r w:rsidRPr="00A7540B">
        <w:t>прилавков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сервирования</w:t>
      </w:r>
      <w:r w:rsidRPr="00A7540B">
        <w:rPr>
          <w:spacing w:val="1"/>
        </w:rPr>
        <w:t xml:space="preserve"> </w:t>
      </w:r>
      <w:r w:rsidRPr="00A7540B">
        <w:t>блюд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предприятиях</w:t>
      </w:r>
      <w:r w:rsidRPr="00A7540B">
        <w:rPr>
          <w:spacing w:val="1"/>
        </w:rPr>
        <w:t xml:space="preserve"> </w:t>
      </w:r>
      <w:r w:rsidRPr="00A7540B">
        <w:t>общественного</w:t>
      </w:r>
      <w:r w:rsidRPr="00A7540B">
        <w:rPr>
          <w:spacing w:val="1"/>
        </w:rPr>
        <w:t xml:space="preserve"> </w:t>
      </w:r>
      <w:r w:rsidRPr="00A7540B">
        <w:t>питания</w:t>
      </w:r>
      <w:r w:rsidRPr="00A7540B">
        <w:rPr>
          <w:spacing w:val="1"/>
        </w:rPr>
        <w:t xml:space="preserve"> </w:t>
      </w:r>
      <w:r w:rsidRPr="00A7540B">
        <w:t>самообслуживания</w:t>
      </w:r>
      <w:r w:rsidRPr="00A7540B">
        <w:rPr>
          <w:spacing w:val="1"/>
        </w:rPr>
        <w:t xml:space="preserve"> </w:t>
      </w:r>
      <w:r w:rsidRPr="00A7540B">
        <w:t>должна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1,2</w:t>
      </w:r>
      <w:r w:rsidRPr="00A7540B">
        <w:rPr>
          <w:spacing w:val="1"/>
        </w:rPr>
        <w:t xml:space="preserve"> </w:t>
      </w:r>
      <w:r w:rsidRPr="00A7540B">
        <w:t>м,</w:t>
      </w:r>
      <w:r w:rsidRPr="00A7540B">
        <w:rPr>
          <w:spacing w:val="1"/>
        </w:rPr>
        <w:t xml:space="preserve"> </w:t>
      </w:r>
      <w:r w:rsidRPr="00A7540B">
        <w:t>между</w:t>
      </w:r>
      <w:r w:rsidRPr="00A7540B">
        <w:rPr>
          <w:spacing w:val="1"/>
        </w:rPr>
        <w:t xml:space="preserve"> </w:t>
      </w:r>
      <w:r w:rsidRPr="00A7540B">
        <w:t>столиками</w:t>
      </w:r>
      <w:r w:rsidRPr="00A7540B">
        <w:rPr>
          <w:spacing w:val="-1"/>
        </w:rPr>
        <w:t xml:space="preserve"> </w:t>
      </w:r>
      <w:r w:rsidRPr="00A7540B">
        <w:t>со стульями</w:t>
      </w:r>
      <w:r w:rsidRPr="00A7540B">
        <w:rPr>
          <w:spacing w:val="1"/>
        </w:rPr>
        <w:t xml:space="preserve"> </w:t>
      </w:r>
      <w:r w:rsidRPr="00A7540B">
        <w:t>– не</w:t>
      </w:r>
      <w:r w:rsidRPr="00A7540B">
        <w:rPr>
          <w:spacing w:val="-1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>0,9 м.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5"/>
      </w:pPr>
      <w:r w:rsidRPr="00A7540B">
        <w:t>В</w:t>
      </w:r>
      <w:r w:rsidRPr="00A7540B">
        <w:rPr>
          <w:spacing w:val="1"/>
        </w:rPr>
        <w:t xml:space="preserve"> </w:t>
      </w:r>
      <w:r w:rsidRPr="00A7540B">
        <w:t>обеденных</w:t>
      </w:r>
      <w:r w:rsidRPr="00A7540B">
        <w:rPr>
          <w:spacing w:val="1"/>
        </w:rPr>
        <w:t xml:space="preserve"> </w:t>
      </w:r>
      <w:r w:rsidRPr="00A7540B">
        <w:t>залах</w:t>
      </w:r>
      <w:r w:rsidRPr="00A7540B">
        <w:rPr>
          <w:spacing w:val="1"/>
        </w:rPr>
        <w:t xml:space="preserve"> </w:t>
      </w:r>
      <w:r w:rsidRPr="00A7540B">
        <w:t>предприятий</w:t>
      </w:r>
      <w:r w:rsidRPr="00A7540B">
        <w:rPr>
          <w:spacing w:val="1"/>
        </w:rPr>
        <w:t xml:space="preserve"> </w:t>
      </w:r>
      <w:r w:rsidRPr="00A7540B">
        <w:t>общественного</w:t>
      </w:r>
      <w:r w:rsidRPr="00A7540B">
        <w:rPr>
          <w:spacing w:val="1"/>
        </w:rPr>
        <w:t xml:space="preserve"> </w:t>
      </w:r>
      <w:r w:rsidRPr="00A7540B">
        <w:t>питания</w:t>
      </w:r>
      <w:r w:rsidRPr="00A7540B">
        <w:rPr>
          <w:spacing w:val="1"/>
        </w:rPr>
        <w:t xml:space="preserve"> </w:t>
      </w:r>
      <w:r w:rsidRPr="00A7540B">
        <w:t>должно</w:t>
      </w:r>
      <w:r w:rsidRPr="00A7540B">
        <w:rPr>
          <w:spacing w:val="60"/>
        </w:rPr>
        <w:t xml:space="preserve"> </w:t>
      </w:r>
      <w:r w:rsidRPr="00A7540B">
        <w:t>быть</w:t>
      </w:r>
      <w:r w:rsidRPr="00A7540B">
        <w:rPr>
          <w:spacing w:val="60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 одного стола для МГН по 8.1.7. Сиденья возле таких столов не должны быть</w:t>
      </w:r>
      <w:r w:rsidRPr="00A7540B">
        <w:rPr>
          <w:spacing w:val="1"/>
        </w:rPr>
        <w:t xml:space="preserve"> </w:t>
      </w:r>
      <w:r w:rsidRPr="00A7540B">
        <w:t>закреплены.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10"/>
        </w:rPr>
      </w:pP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90"/>
      </w:pPr>
      <w:r w:rsidRPr="00A7540B">
        <w:t>Предприятия</w:t>
      </w:r>
      <w:r w:rsidRPr="00A7540B">
        <w:rPr>
          <w:spacing w:val="-4"/>
        </w:rPr>
        <w:t xml:space="preserve"> </w:t>
      </w:r>
      <w:r w:rsidRPr="00A7540B">
        <w:t>бытового</w:t>
      </w:r>
      <w:r w:rsidRPr="00A7540B">
        <w:rPr>
          <w:spacing w:val="-4"/>
        </w:rPr>
        <w:t xml:space="preserve"> </w:t>
      </w:r>
      <w:r w:rsidRPr="00A7540B">
        <w:t>обслуживания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72"/>
        </w:tabs>
        <w:spacing w:before="134"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самообслуживания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гардеробных,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примерочных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комнатах,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раздевальных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аналогичных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расчетное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число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людей,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относящихся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мобильности М2</w:t>
      </w:r>
      <w:r w:rsidRPr="00A7540B">
        <w:rPr>
          <w:b/>
          <w:sz w:val="24"/>
        </w:rPr>
        <w:t>–</w:t>
      </w:r>
      <w:r w:rsidRPr="00A7540B">
        <w:rPr>
          <w:sz w:val="24"/>
        </w:rPr>
        <w:t>М4, следует определять в соответствии с таблицей Б.2 приложения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Б,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но не 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универсального 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обслуживания для всех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4" w:firstLine="568"/>
      </w:pPr>
      <w:r w:rsidRPr="00A7540B">
        <w:t>В магазинах готовой одежды, где имеются примерочные одежды, должно быть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одной</w:t>
      </w:r>
      <w:r w:rsidRPr="00A7540B">
        <w:rPr>
          <w:spacing w:val="1"/>
        </w:rPr>
        <w:t xml:space="preserve"> </w:t>
      </w:r>
      <w:r w:rsidRPr="00A7540B">
        <w:t>специализированной</w:t>
      </w:r>
      <w:r w:rsidRPr="00A7540B">
        <w:rPr>
          <w:spacing w:val="1"/>
        </w:rPr>
        <w:t xml:space="preserve"> </w:t>
      </w:r>
      <w:r w:rsidRPr="00A7540B">
        <w:t>примерочной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(допускается</w:t>
      </w:r>
      <w:r w:rsidRPr="00A7540B">
        <w:rPr>
          <w:spacing w:val="1"/>
        </w:rPr>
        <w:t xml:space="preserve"> </w:t>
      </w:r>
      <w:r w:rsidRPr="00A7540B">
        <w:t>универсальная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мужчин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женщин),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возможностью</w:t>
      </w:r>
      <w:r w:rsidRPr="00A7540B">
        <w:rPr>
          <w:spacing w:val="1"/>
        </w:rPr>
        <w:t xml:space="preserve"> </w:t>
      </w:r>
      <w:r w:rsidRPr="00A7540B">
        <w:t>разворота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</w:t>
      </w:r>
      <w:proofErr w:type="gramStart"/>
      <w:r w:rsidRPr="00A7540B">
        <w:t>е-</w:t>
      </w:r>
      <w:proofErr w:type="gramEnd"/>
      <w:r w:rsidRPr="00A7540B">
        <w:rPr>
          <w:spacing w:val="1"/>
        </w:rPr>
        <w:t xml:space="preserve"> </w:t>
      </w:r>
      <w:r w:rsidRPr="00A7540B">
        <w:t>коляске,</w:t>
      </w:r>
      <w:r w:rsidRPr="00A7540B">
        <w:rPr>
          <w:spacing w:val="1"/>
        </w:rPr>
        <w:t xml:space="preserve"> </w:t>
      </w:r>
      <w:r w:rsidRPr="00A7540B">
        <w:t>а</w:t>
      </w:r>
      <w:r w:rsidRPr="00A7540B">
        <w:rPr>
          <w:spacing w:val="1"/>
        </w:rPr>
        <w:t xml:space="preserve"> </w:t>
      </w:r>
      <w:r w:rsidRPr="00A7540B">
        <w:t>также</w:t>
      </w:r>
      <w:r w:rsidRPr="00A7540B">
        <w:rPr>
          <w:spacing w:val="1"/>
        </w:rPr>
        <w:t xml:space="preserve"> </w:t>
      </w:r>
      <w:r w:rsidRPr="00A7540B">
        <w:t>оборудованной</w:t>
      </w:r>
      <w:r w:rsidRPr="00A7540B">
        <w:rPr>
          <w:spacing w:val="1"/>
        </w:rPr>
        <w:t xml:space="preserve"> </w:t>
      </w:r>
      <w:r w:rsidRPr="00A7540B">
        <w:t>опорными</w:t>
      </w:r>
      <w:r w:rsidRPr="00A7540B">
        <w:rPr>
          <w:spacing w:val="1"/>
        </w:rPr>
        <w:t xml:space="preserve"> </w:t>
      </w:r>
      <w:r w:rsidRPr="00A7540B">
        <w:t>поручнями,</w:t>
      </w:r>
      <w:r w:rsidRPr="00A7540B">
        <w:rPr>
          <w:spacing w:val="1"/>
        </w:rPr>
        <w:t xml:space="preserve"> </w:t>
      </w:r>
      <w:r w:rsidRPr="00A7540B">
        <w:t>зеркалом,</w:t>
      </w:r>
      <w:r w:rsidRPr="00A7540B">
        <w:rPr>
          <w:spacing w:val="1"/>
        </w:rPr>
        <w:t xml:space="preserve"> </w:t>
      </w:r>
      <w:r w:rsidRPr="00A7540B">
        <w:t>нижний</w:t>
      </w:r>
      <w:r w:rsidRPr="00A7540B">
        <w:rPr>
          <w:spacing w:val="1"/>
        </w:rPr>
        <w:t xml:space="preserve"> </w:t>
      </w:r>
      <w:r w:rsidRPr="00A7540B">
        <w:t>край</w:t>
      </w:r>
      <w:r w:rsidRPr="00A7540B">
        <w:rPr>
          <w:spacing w:val="1"/>
        </w:rPr>
        <w:t xml:space="preserve"> </w:t>
      </w:r>
      <w:r w:rsidRPr="00A7540B">
        <w:t>которого находится</w:t>
      </w:r>
      <w:r w:rsidRPr="00A7540B">
        <w:rPr>
          <w:spacing w:val="1"/>
        </w:rPr>
        <w:t xml:space="preserve"> </w:t>
      </w:r>
      <w:r w:rsidRPr="00A7540B">
        <w:t>на высоте 0,35</w:t>
      </w:r>
      <w:r w:rsidRPr="00A7540B">
        <w:rPr>
          <w:rFonts w:ascii="Arial MT" w:hAnsi="Arial MT"/>
          <w:sz w:val="20"/>
        </w:rPr>
        <w:t>–</w:t>
      </w:r>
      <w:r w:rsidRPr="00A7540B">
        <w:t>0,45 м от</w:t>
      </w:r>
      <w:r w:rsidRPr="00A7540B">
        <w:rPr>
          <w:spacing w:val="1"/>
        </w:rPr>
        <w:t xml:space="preserve"> </w:t>
      </w:r>
      <w:r w:rsidRPr="00A7540B">
        <w:t>уровня</w:t>
      </w:r>
      <w:r w:rsidRPr="00A7540B">
        <w:rPr>
          <w:spacing w:val="1"/>
        </w:rPr>
        <w:t xml:space="preserve"> </w:t>
      </w:r>
      <w:r w:rsidRPr="00A7540B">
        <w:t>пола,</w:t>
      </w:r>
      <w:r w:rsidRPr="00A7540B">
        <w:rPr>
          <w:spacing w:val="1"/>
        </w:rPr>
        <w:t xml:space="preserve"> </w:t>
      </w:r>
      <w:r w:rsidRPr="00A7540B">
        <w:t>устройством вызова</w:t>
      </w:r>
      <w:r w:rsidRPr="00A7540B">
        <w:rPr>
          <w:spacing w:val="1"/>
        </w:rPr>
        <w:t xml:space="preserve"> </w:t>
      </w:r>
      <w:r w:rsidRPr="00A7540B">
        <w:t>помощи.</w:t>
      </w:r>
      <w:r w:rsidRPr="00A7540B">
        <w:rPr>
          <w:spacing w:val="1"/>
        </w:rPr>
        <w:t xml:space="preserve"> </w:t>
      </w:r>
      <w:r w:rsidRPr="00A7540B">
        <w:t>Габариты</w:t>
      </w:r>
      <w:r w:rsidRPr="00A7540B">
        <w:rPr>
          <w:spacing w:val="1"/>
        </w:rPr>
        <w:t xml:space="preserve"> </w:t>
      </w:r>
      <w:r w:rsidRPr="00A7540B">
        <w:t>примерочной</w:t>
      </w:r>
      <w:r w:rsidRPr="00A7540B">
        <w:rPr>
          <w:spacing w:val="1"/>
        </w:rPr>
        <w:t xml:space="preserve"> </w:t>
      </w:r>
      <w:r w:rsidRPr="00A7540B">
        <w:t>кабины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инвалида,</w:t>
      </w:r>
      <w:r w:rsidRPr="00A7540B">
        <w:rPr>
          <w:spacing w:val="1"/>
        </w:rPr>
        <w:t xml:space="preserve"> </w:t>
      </w:r>
      <w:r w:rsidRPr="00A7540B">
        <w:t>передвигающегося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кресле-коляске,</w:t>
      </w:r>
      <w:r w:rsidRPr="00A7540B">
        <w:rPr>
          <w:spacing w:val="59"/>
        </w:rPr>
        <w:t xml:space="preserve"> </w:t>
      </w:r>
      <w:r w:rsidRPr="00A7540B">
        <w:rPr>
          <w:rFonts w:ascii="Arial MT" w:hAnsi="Arial MT"/>
          <w:sz w:val="20"/>
        </w:rPr>
        <w:t>–</w:t>
      </w:r>
      <w:r w:rsidRPr="00A7540B">
        <w:rPr>
          <w:rFonts w:ascii="Arial MT" w:hAnsi="Arial MT"/>
          <w:spacing w:val="-1"/>
          <w:sz w:val="20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 xml:space="preserve">2,3 </w:t>
      </w:r>
      <w:r w:rsidRPr="00A7540B">
        <w:rPr>
          <w:rFonts w:ascii="Arial MT" w:hAnsi="Arial MT"/>
          <w:sz w:val="20"/>
        </w:rPr>
        <w:t>×</w:t>
      </w:r>
      <w:r w:rsidRPr="00A7540B">
        <w:rPr>
          <w:rFonts w:ascii="Arial MT" w:hAnsi="Arial MT"/>
          <w:spacing w:val="3"/>
          <w:sz w:val="20"/>
        </w:rPr>
        <w:t xml:space="preserve"> </w:t>
      </w:r>
      <w:r w:rsidRPr="00A7540B">
        <w:t>2,5 м.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4"/>
        <w:ind w:left="1247"/>
      </w:pPr>
      <w:r w:rsidRPr="00A7540B">
        <w:t>Здания</w:t>
      </w:r>
      <w:r w:rsidRPr="00A7540B">
        <w:rPr>
          <w:spacing w:val="-4"/>
        </w:rPr>
        <w:t xml:space="preserve"> </w:t>
      </w:r>
      <w:r w:rsidRPr="00A7540B">
        <w:t>вокзальных</w:t>
      </w:r>
      <w:r w:rsidRPr="00A7540B">
        <w:rPr>
          <w:spacing w:val="-3"/>
        </w:rPr>
        <w:t xml:space="preserve"> </w:t>
      </w:r>
      <w:r w:rsidRPr="00A7540B">
        <w:t>комплексов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Помещения зданий вокзалов разных видов пассажирского транспорта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(железнодорожного, автомобильного, воздушного, речного и морского), переходы,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платформы и другие сооружения, предназначенные для обслуживания пассажиров,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быть доступными для МГН.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/>
        <w:ind w:left="1245" w:firstLine="0"/>
      </w:pPr>
      <w:r w:rsidRPr="00A7540B">
        <w:t>В</w:t>
      </w:r>
      <w:r w:rsidRPr="00A7540B">
        <w:rPr>
          <w:spacing w:val="-6"/>
        </w:rPr>
        <w:t xml:space="preserve"> </w:t>
      </w:r>
      <w:r w:rsidRPr="00A7540B">
        <w:t>зданиях</w:t>
      </w:r>
      <w:r w:rsidRPr="00A7540B">
        <w:rPr>
          <w:spacing w:val="-3"/>
        </w:rPr>
        <w:t xml:space="preserve"> </w:t>
      </w:r>
      <w:r w:rsidRPr="00A7540B">
        <w:t>вокзалов</w:t>
      </w:r>
      <w:r w:rsidRPr="00A7540B">
        <w:rPr>
          <w:spacing w:val="-5"/>
        </w:rPr>
        <w:t xml:space="preserve"> </w:t>
      </w:r>
      <w:r w:rsidRPr="00A7540B">
        <w:t>следует</w:t>
      </w:r>
      <w:r w:rsidRPr="00A7540B">
        <w:rPr>
          <w:spacing w:val="-2"/>
        </w:rPr>
        <w:t xml:space="preserve"> </w:t>
      </w:r>
      <w:r w:rsidRPr="00A7540B">
        <w:t>проектировать</w:t>
      </w:r>
      <w:r w:rsidRPr="00A7540B">
        <w:rPr>
          <w:spacing w:val="-2"/>
        </w:rPr>
        <w:t xml:space="preserve"> </w:t>
      </w:r>
      <w:proofErr w:type="gramStart"/>
      <w:r w:rsidRPr="00A7540B">
        <w:t>доступными</w:t>
      </w:r>
      <w:proofErr w:type="gramEnd"/>
      <w:r w:rsidRPr="00A7540B">
        <w:t>: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514"/>
        </w:tabs>
        <w:spacing w:before="139" w:line="360" w:lineRule="auto"/>
        <w:ind w:right="956" w:firstLine="566"/>
        <w:rPr>
          <w:sz w:val="24"/>
        </w:rPr>
      </w:pPr>
      <w:r w:rsidRPr="00A7540B">
        <w:rPr>
          <w:sz w:val="24"/>
        </w:rPr>
        <w:t>билетные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кассы,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справочно-информационные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службы,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ожидания,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комнаты длительного отдыха, комнаты матери и ребенка, камеры хранения, залы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официальных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лиц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делегаций,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санитарно-гигиенические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медицинской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помощи;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02"/>
        </w:tabs>
        <w:spacing w:line="360" w:lineRule="auto"/>
        <w:ind w:right="956" w:firstLine="566"/>
        <w:rPr>
          <w:sz w:val="24"/>
        </w:rPr>
      </w:pPr>
      <w:proofErr w:type="gramStart"/>
      <w:r w:rsidRPr="00A7540B">
        <w:rPr>
          <w:sz w:val="24"/>
        </w:rPr>
        <w:t>предприятия потребительского рынка – предприятия общественного питания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(рестораны,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кафе,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кафетерии,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закусочные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д.);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торговые,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аптечные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другие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киоски, парикмахерские, торговые и прочие автоматы, пункты предприятий связи,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таксофоны;</w:t>
      </w:r>
      <w:proofErr w:type="gramEnd"/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spacing w:before="1"/>
        <w:ind w:left="1384" w:hanging="140"/>
        <w:rPr>
          <w:sz w:val="24"/>
        </w:rPr>
      </w:pPr>
      <w:r w:rsidRPr="00A7540B">
        <w:rPr>
          <w:sz w:val="24"/>
        </w:rPr>
        <w:t>служебные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дежурного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администратора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т. п.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7"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Площадь зон отдыха и ожидания для МГН в зданиях вокзалов, если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они</w:t>
      </w:r>
      <w:r w:rsidRPr="00A7540B">
        <w:rPr>
          <w:spacing w:val="51"/>
          <w:sz w:val="24"/>
        </w:rPr>
        <w:t xml:space="preserve"> </w:t>
      </w:r>
      <w:r w:rsidRPr="00A7540B">
        <w:rPr>
          <w:sz w:val="24"/>
        </w:rPr>
        <w:t>предусматриваются,</w:t>
      </w:r>
      <w:r w:rsidRPr="00A7540B">
        <w:rPr>
          <w:spacing w:val="53"/>
          <w:sz w:val="24"/>
        </w:rPr>
        <w:t xml:space="preserve"> </w:t>
      </w:r>
      <w:r w:rsidRPr="00A7540B">
        <w:rPr>
          <w:sz w:val="24"/>
        </w:rPr>
        <w:t>определяют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исходя</w:t>
      </w:r>
      <w:r w:rsidRPr="00A7540B">
        <w:rPr>
          <w:spacing w:val="49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51"/>
          <w:sz w:val="24"/>
        </w:rPr>
        <w:t xml:space="preserve"> </w:t>
      </w:r>
      <w:r w:rsidRPr="00A7540B">
        <w:rPr>
          <w:sz w:val="24"/>
        </w:rPr>
        <w:t>показателя</w:t>
      </w:r>
      <w:r w:rsidRPr="00A7540B">
        <w:rPr>
          <w:spacing w:val="53"/>
          <w:sz w:val="24"/>
        </w:rPr>
        <w:t xml:space="preserve"> </w:t>
      </w:r>
      <w:r w:rsidRPr="00A7540B">
        <w:rPr>
          <w:sz w:val="24"/>
        </w:rPr>
        <w:t>2,1</w:t>
      </w:r>
      <w:r w:rsidRPr="00A7540B">
        <w:rPr>
          <w:spacing w:val="56"/>
          <w:sz w:val="24"/>
        </w:rPr>
        <w:t xml:space="preserve"> </w:t>
      </w:r>
      <w:r w:rsidRPr="00A7540B">
        <w:rPr>
          <w:sz w:val="24"/>
        </w:rPr>
        <w:t>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pacing w:val="53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одно</w:t>
      </w:r>
      <w:r w:rsidRPr="00A7540B">
        <w:rPr>
          <w:spacing w:val="53"/>
          <w:sz w:val="24"/>
        </w:rPr>
        <w:t xml:space="preserve"> </w:t>
      </w:r>
      <w:r w:rsidRPr="00A7540B">
        <w:rPr>
          <w:sz w:val="24"/>
        </w:rPr>
        <w:t>место.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 w:line="360" w:lineRule="auto"/>
        <w:ind w:right="957" w:firstLine="0"/>
      </w:pPr>
      <w:r w:rsidRPr="00A7540B">
        <w:lastRenderedPageBreak/>
        <w:t>Часть диванов или скамей, которые должны иметь опору для спины, в залах следует</w:t>
      </w:r>
      <w:r w:rsidRPr="00A7540B">
        <w:rPr>
          <w:spacing w:val="1"/>
        </w:rPr>
        <w:t xml:space="preserve"> </w:t>
      </w:r>
      <w:r w:rsidRPr="00A7540B">
        <w:t>располагать на</w:t>
      </w:r>
      <w:r w:rsidRPr="00A7540B">
        <w:rPr>
          <w:spacing w:val="-1"/>
        </w:rPr>
        <w:t xml:space="preserve"> </w:t>
      </w:r>
      <w:r w:rsidRPr="00A7540B">
        <w:t>расстоянии</w:t>
      </w:r>
      <w:r w:rsidRPr="00A7540B">
        <w:rPr>
          <w:spacing w:val="-2"/>
        </w:rPr>
        <w:t xml:space="preserve"> </w:t>
      </w:r>
      <w:r w:rsidRPr="00A7540B">
        <w:t>не</w:t>
      </w:r>
      <w:r w:rsidRPr="00A7540B">
        <w:rPr>
          <w:spacing w:val="-2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>2,7 м</w:t>
      </w:r>
      <w:r w:rsidRPr="00A7540B">
        <w:rPr>
          <w:spacing w:val="1"/>
        </w:rPr>
        <w:t xml:space="preserve"> </w:t>
      </w:r>
      <w:r w:rsidRPr="00A7540B">
        <w:t>напротив друг</w:t>
      </w:r>
      <w:r w:rsidRPr="00A7540B">
        <w:rPr>
          <w:spacing w:val="-1"/>
        </w:rPr>
        <w:t xml:space="preserve"> </w:t>
      </w:r>
      <w:r w:rsidRPr="00A7540B">
        <w:t>друга.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98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На вокзалах подземные (наземные) переходы для доступа пассажиров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платформы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посадки)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оборудовать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лифтами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пандусами,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доступными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для инвалидов.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4" w:firstLine="626"/>
      </w:pPr>
      <w:proofErr w:type="gramStart"/>
      <w:r w:rsidRPr="00A7540B">
        <w:t>На</w:t>
      </w:r>
      <w:r w:rsidRPr="00A7540B">
        <w:rPr>
          <w:spacing w:val="1"/>
        </w:rPr>
        <w:t xml:space="preserve"> </w:t>
      </w:r>
      <w:r w:rsidRPr="00A7540B">
        <w:t>действующих</w:t>
      </w:r>
      <w:r w:rsidRPr="00A7540B">
        <w:rPr>
          <w:spacing w:val="1"/>
        </w:rPr>
        <w:t xml:space="preserve"> </w:t>
      </w:r>
      <w:r w:rsidRPr="00A7540B">
        <w:t>железнодорожных</w:t>
      </w:r>
      <w:r w:rsidRPr="00A7540B">
        <w:rPr>
          <w:spacing w:val="1"/>
        </w:rPr>
        <w:t xml:space="preserve"> </w:t>
      </w:r>
      <w:r w:rsidRPr="00A7540B">
        <w:t>вокзалах,</w:t>
      </w:r>
      <w:r w:rsidRPr="00A7540B">
        <w:rPr>
          <w:spacing w:val="1"/>
        </w:rPr>
        <w:t xml:space="preserve"> </w:t>
      </w:r>
      <w:r w:rsidRPr="00A7540B">
        <w:t>где</w:t>
      </w:r>
      <w:r w:rsidRPr="00A7540B">
        <w:rPr>
          <w:spacing w:val="1"/>
        </w:rPr>
        <w:t xml:space="preserve"> </w:t>
      </w:r>
      <w:r w:rsidRPr="00A7540B">
        <w:t>доступ</w:t>
      </w:r>
      <w:r w:rsidRPr="00A7540B">
        <w:rPr>
          <w:spacing w:val="1"/>
        </w:rPr>
        <w:t xml:space="preserve"> </w:t>
      </w:r>
      <w:r w:rsidRPr="00A7540B">
        <w:t>пассажиров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-57"/>
        </w:rPr>
        <w:t xml:space="preserve"> </w:t>
      </w:r>
      <w:r w:rsidRPr="00A7540B">
        <w:t>платформ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привокзальную</w:t>
      </w:r>
      <w:r w:rsidRPr="00A7540B">
        <w:rPr>
          <w:spacing w:val="1"/>
        </w:rPr>
        <w:t xml:space="preserve"> </w:t>
      </w:r>
      <w:r w:rsidRPr="00A7540B">
        <w:t>площадь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противоположную</w:t>
      </w:r>
      <w:r w:rsidRPr="00A7540B">
        <w:rPr>
          <w:spacing w:val="1"/>
        </w:rPr>
        <w:t xml:space="preserve"> </w:t>
      </w:r>
      <w:r w:rsidRPr="00A7540B">
        <w:t>ей</w:t>
      </w:r>
      <w:r w:rsidRPr="00A7540B">
        <w:rPr>
          <w:spacing w:val="1"/>
        </w:rPr>
        <w:t xml:space="preserve"> </w:t>
      </w:r>
      <w:r w:rsidRPr="00A7540B">
        <w:t>территорию</w:t>
      </w:r>
      <w:r w:rsidRPr="00A7540B">
        <w:rPr>
          <w:spacing w:val="1"/>
        </w:rPr>
        <w:t xml:space="preserve"> </w:t>
      </w:r>
      <w:r w:rsidRPr="00A7540B">
        <w:t>пересекается железнодорожными путями с интенсивностью движения поездов до 50</w:t>
      </w:r>
      <w:r w:rsidRPr="00A7540B">
        <w:rPr>
          <w:spacing w:val="1"/>
        </w:rPr>
        <w:t xml:space="preserve"> </w:t>
      </w:r>
      <w:r w:rsidRPr="00A7540B">
        <w:t>пар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сутки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скоростью</w:t>
      </w:r>
      <w:r w:rsidRPr="00A7540B">
        <w:rPr>
          <w:spacing w:val="1"/>
        </w:rPr>
        <w:t xml:space="preserve"> </w:t>
      </w:r>
      <w:r w:rsidRPr="00A7540B">
        <w:t>прохождения</w:t>
      </w:r>
      <w:r w:rsidRPr="00A7540B">
        <w:rPr>
          <w:spacing w:val="1"/>
        </w:rPr>
        <w:t xml:space="preserve"> </w:t>
      </w:r>
      <w:r w:rsidRPr="00A7540B">
        <w:t>поездов</w:t>
      </w:r>
      <w:r w:rsidRPr="00A7540B">
        <w:rPr>
          <w:spacing w:val="1"/>
        </w:rPr>
        <w:t xml:space="preserve"> </w:t>
      </w:r>
      <w:r w:rsidRPr="00A7540B">
        <w:t>до</w:t>
      </w:r>
      <w:r w:rsidRPr="00A7540B">
        <w:rPr>
          <w:spacing w:val="1"/>
        </w:rPr>
        <w:t xml:space="preserve"> </w:t>
      </w:r>
      <w:r w:rsidRPr="00A7540B">
        <w:t>120</w:t>
      </w:r>
      <w:r w:rsidRPr="00A7540B">
        <w:rPr>
          <w:spacing w:val="1"/>
        </w:rPr>
        <w:t xml:space="preserve"> </w:t>
      </w:r>
      <w:r w:rsidRPr="00A7540B">
        <w:t>км/ч,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перемещения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креслах-колясках</w:t>
      </w:r>
      <w:r w:rsidRPr="00A7540B">
        <w:rPr>
          <w:spacing w:val="1"/>
        </w:rPr>
        <w:t xml:space="preserve"> </w:t>
      </w:r>
      <w:r w:rsidRPr="00A7540B">
        <w:t>допускается</w:t>
      </w:r>
      <w:r w:rsidRPr="00A7540B">
        <w:rPr>
          <w:spacing w:val="1"/>
        </w:rPr>
        <w:t xml:space="preserve"> </w:t>
      </w:r>
      <w:r w:rsidRPr="00A7540B">
        <w:t>использовать</w:t>
      </w:r>
      <w:r w:rsidRPr="00A7540B">
        <w:rPr>
          <w:spacing w:val="1"/>
        </w:rPr>
        <w:t xml:space="preserve"> </w:t>
      </w:r>
      <w:r w:rsidRPr="00A7540B">
        <w:t>переходы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уровне</w:t>
      </w:r>
      <w:r w:rsidRPr="00A7540B">
        <w:rPr>
          <w:spacing w:val="1"/>
        </w:rPr>
        <w:t xml:space="preserve"> </w:t>
      </w:r>
      <w:r w:rsidRPr="00A7540B">
        <w:t>рельсов,</w:t>
      </w:r>
      <w:r w:rsidRPr="00A7540B">
        <w:rPr>
          <w:spacing w:val="1"/>
        </w:rPr>
        <w:t xml:space="preserve"> </w:t>
      </w:r>
      <w:r w:rsidRPr="00A7540B">
        <w:t>оборудованные</w:t>
      </w:r>
      <w:r w:rsidRPr="00A7540B">
        <w:rPr>
          <w:spacing w:val="1"/>
        </w:rPr>
        <w:t xml:space="preserve"> </w:t>
      </w:r>
      <w:r w:rsidRPr="00A7540B">
        <w:t>сигнализацией</w:t>
      </w:r>
      <w:r w:rsidRPr="00A7540B">
        <w:rPr>
          <w:spacing w:val="1"/>
        </w:rPr>
        <w:t xml:space="preserve"> </w:t>
      </w:r>
      <w:r w:rsidRPr="00A7540B">
        <w:t>автоматического</w:t>
      </w:r>
      <w:r w:rsidRPr="00A7540B">
        <w:rPr>
          <w:spacing w:val="1"/>
        </w:rPr>
        <w:t xml:space="preserve"> </w:t>
      </w:r>
      <w:r w:rsidRPr="00A7540B">
        <w:t>действия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световыми</w:t>
      </w:r>
      <w:r w:rsidRPr="00A7540B">
        <w:rPr>
          <w:spacing w:val="1"/>
        </w:rPr>
        <w:t xml:space="preserve"> </w:t>
      </w:r>
      <w:r w:rsidRPr="00A7540B">
        <w:t>указателями.</w:t>
      </w:r>
      <w:proofErr w:type="gramEnd"/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отрезке</w:t>
      </w:r>
      <w:r w:rsidRPr="00A7540B">
        <w:rPr>
          <w:spacing w:val="1"/>
        </w:rPr>
        <w:t xml:space="preserve"> </w:t>
      </w:r>
      <w:r w:rsidRPr="00A7540B">
        <w:t>такого</w:t>
      </w:r>
      <w:r w:rsidRPr="00A7540B">
        <w:rPr>
          <w:spacing w:val="1"/>
        </w:rPr>
        <w:t xml:space="preserve"> </w:t>
      </w:r>
      <w:r w:rsidRPr="00A7540B">
        <w:t>прохода</w:t>
      </w:r>
      <w:r w:rsidRPr="00A7540B">
        <w:rPr>
          <w:spacing w:val="1"/>
        </w:rPr>
        <w:t xml:space="preserve"> </w:t>
      </w:r>
      <w:r w:rsidRPr="00A7540B">
        <w:t>вдоль</w:t>
      </w:r>
      <w:r w:rsidRPr="00A7540B">
        <w:rPr>
          <w:spacing w:val="1"/>
        </w:rPr>
        <w:t xml:space="preserve"> </w:t>
      </w:r>
      <w:r w:rsidRPr="00A7540B">
        <w:t>железнодорожного</w:t>
      </w:r>
      <w:r w:rsidRPr="00A7540B">
        <w:rPr>
          <w:spacing w:val="1"/>
        </w:rPr>
        <w:t xml:space="preserve"> </w:t>
      </w:r>
      <w:r w:rsidRPr="00A7540B">
        <w:t>пути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предусматривать</w:t>
      </w:r>
      <w:r w:rsidRPr="00A7540B">
        <w:rPr>
          <w:spacing w:val="1"/>
        </w:rPr>
        <w:t xml:space="preserve"> </w:t>
      </w:r>
      <w:r w:rsidRPr="00A7540B">
        <w:t>защитное</w:t>
      </w:r>
      <w:r w:rsidRPr="00A7540B">
        <w:rPr>
          <w:spacing w:val="1"/>
        </w:rPr>
        <w:t xml:space="preserve"> </w:t>
      </w:r>
      <w:r w:rsidRPr="00A7540B">
        <w:t>ограждение</w:t>
      </w:r>
      <w:r w:rsidRPr="00A7540B">
        <w:rPr>
          <w:spacing w:val="1"/>
        </w:rPr>
        <w:t xml:space="preserve"> </w:t>
      </w:r>
      <w:r w:rsidRPr="00A7540B">
        <w:t>высотой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0,9</w:t>
      </w:r>
      <w:r w:rsidRPr="00A7540B">
        <w:rPr>
          <w:spacing w:val="1"/>
        </w:rPr>
        <w:t xml:space="preserve"> </w:t>
      </w:r>
      <w:r w:rsidRPr="00A7540B">
        <w:t>м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поручнями,</w:t>
      </w:r>
      <w:r w:rsidRPr="00A7540B">
        <w:rPr>
          <w:spacing w:val="1"/>
        </w:rPr>
        <w:t xml:space="preserve"> </w:t>
      </w:r>
      <w:r w:rsidRPr="00A7540B">
        <w:t>расположенными</w:t>
      </w:r>
      <w:r w:rsidRPr="00A7540B">
        <w:rPr>
          <w:spacing w:val="-1"/>
        </w:rPr>
        <w:t xml:space="preserve"> </w:t>
      </w:r>
      <w:r w:rsidRPr="00A7540B">
        <w:t>на</w:t>
      </w:r>
      <w:r w:rsidRPr="00A7540B">
        <w:rPr>
          <w:spacing w:val="-1"/>
        </w:rPr>
        <w:t xml:space="preserve"> </w:t>
      </w:r>
      <w:r w:rsidRPr="00A7540B">
        <w:t>высоте 0,7–0,9 м.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/>
        <w:ind w:left="1386" w:firstLine="0"/>
      </w:pPr>
      <w:r w:rsidRPr="00A7540B">
        <w:t>Пандусы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-1"/>
        </w:rPr>
        <w:t xml:space="preserve"> </w:t>
      </w:r>
      <w:r w:rsidRPr="00A7540B">
        <w:t>лестницы</w:t>
      </w:r>
      <w:r w:rsidRPr="00A7540B">
        <w:rPr>
          <w:spacing w:val="-1"/>
        </w:rPr>
        <w:t xml:space="preserve"> </w:t>
      </w:r>
      <w:r w:rsidRPr="00A7540B">
        <w:t>к</w:t>
      </w:r>
      <w:r w:rsidRPr="00A7540B">
        <w:rPr>
          <w:spacing w:val="-3"/>
        </w:rPr>
        <w:t xml:space="preserve"> </w:t>
      </w:r>
      <w:r w:rsidRPr="00A7540B">
        <w:t>платформе</w:t>
      </w:r>
      <w:r w:rsidRPr="00A7540B">
        <w:rPr>
          <w:spacing w:val="-2"/>
        </w:rPr>
        <w:t xml:space="preserve"> </w:t>
      </w:r>
      <w:r w:rsidRPr="00A7540B">
        <w:t>должны</w:t>
      </w:r>
      <w:r w:rsidRPr="00A7540B">
        <w:rPr>
          <w:spacing w:val="-1"/>
        </w:rPr>
        <w:t xml:space="preserve"> </w:t>
      </w:r>
      <w:r w:rsidRPr="00A7540B">
        <w:t>соответствовать требованиям</w:t>
      </w:r>
      <w:r w:rsidRPr="00A7540B">
        <w:rPr>
          <w:spacing w:val="-2"/>
        </w:rPr>
        <w:t xml:space="preserve"> </w:t>
      </w:r>
      <w:r w:rsidRPr="00A7540B">
        <w:t>5.1.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98"/>
        </w:tabs>
        <w:spacing w:before="137" w:line="360" w:lineRule="auto"/>
        <w:ind w:right="959" w:firstLine="707"/>
        <w:jc w:val="both"/>
        <w:rPr>
          <w:sz w:val="24"/>
        </w:rPr>
      </w:pPr>
      <w:r w:rsidRPr="00A7540B">
        <w:rPr>
          <w:sz w:val="24"/>
        </w:rPr>
        <w:t>Граница опасной зоны у края платформы со стороны путей должна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 обозначена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соответствии с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 xml:space="preserve">ГОСТ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z w:val="24"/>
        </w:rPr>
        <w:t xml:space="preserve"> 52875.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5" w:firstLine="707"/>
      </w:pPr>
      <w:r w:rsidRPr="00A7540B">
        <w:t>На</w:t>
      </w:r>
      <w:r w:rsidRPr="00A7540B">
        <w:rPr>
          <w:spacing w:val="1"/>
        </w:rPr>
        <w:t xml:space="preserve"> </w:t>
      </w:r>
      <w:r w:rsidRPr="00A7540B">
        <w:t>платформах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залах</w:t>
      </w:r>
      <w:r w:rsidRPr="00A7540B">
        <w:rPr>
          <w:spacing w:val="1"/>
        </w:rPr>
        <w:t xml:space="preserve"> </w:t>
      </w:r>
      <w:r w:rsidRPr="00A7540B">
        <w:t>ожидания</w:t>
      </w:r>
      <w:r w:rsidRPr="00A7540B">
        <w:rPr>
          <w:spacing w:val="1"/>
        </w:rPr>
        <w:t xml:space="preserve"> </w:t>
      </w:r>
      <w:r w:rsidRPr="00A7540B">
        <w:t>необходимо</w:t>
      </w:r>
      <w:r w:rsidRPr="00A7540B">
        <w:rPr>
          <w:spacing w:val="1"/>
        </w:rPr>
        <w:t xml:space="preserve"> </w:t>
      </w:r>
      <w:r w:rsidRPr="00A7540B">
        <w:t>предусматривать</w:t>
      </w:r>
      <w:r w:rsidRPr="00A7540B">
        <w:rPr>
          <w:spacing w:val="1"/>
        </w:rPr>
        <w:t xml:space="preserve"> </w:t>
      </w:r>
      <w:r w:rsidRPr="00A7540B">
        <w:t>дублирование</w:t>
      </w:r>
      <w:r w:rsidRPr="00A7540B">
        <w:rPr>
          <w:spacing w:val="1"/>
        </w:rPr>
        <w:t xml:space="preserve"> </w:t>
      </w:r>
      <w:r w:rsidRPr="00A7540B">
        <w:t>визуальной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звуковой</w:t>
      </w:r>
      <w:r w:rsidRPr="00A7540B">
        <w:rPr>
          <w:spacing w:val="1"/>
        </w:rPr>
        <w:t xml:space="preserve"> </w:t>
      </w:r>
      <w:r w:rsidRPr="00A7540B">
        <w:t>(речевой)</w:t>
      </w:r>
      <w:r w:rsidRPr="00A7540B">
        <w:rPr>
          <w:spacing w:val="1"/>
        </w:rPr>
        <w:t xml:space="preserve"> </w:t>
      </w:r>
      <w:r w:rsidRPr="00A7540B">
        <w:t>информации</w:t>
      </w:r>
      <w:r w:rsidRPr="00A7540B">
        <w:rPr>
          <w:spacing w:val="61"/>
        </w:rPr>
        <w:t xml:space="preserve"> </w:t>
      </w:r>
      <w:r w:rsidRPr="00A7540B">
        <w:t>текстовой</w:t>
      </w:r>
      <w:r w:rsidRPr="00A7540B">
        <w:rPr>
          <w:spacing w:val="-57"/>
        </w:rPr>
        <w:t xml:space="preserve"> </w:t>
      </w:r>
      <w:r w:rsidRPr="00A7540B">
        <w:t>информацией.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 w:firstLine="707"/>
      </w:pPr>
      <w:r w:rsidRPr="00A7540B">
        <w:t>Элементы</w:t>
      </w:r>
      <w:r w:rsidRPr="00A7540B">
        <w:rPr>
          <w:spacing w:val="1"/>
        </w:rPr>
        <w:t xml:space="preserve"> </w:t>
      </w:r>
      <w:r w:rsidRPr="00A7540B">
        <w:t>благоустройства</w:t>
      </w:r>
      <w:r w:rsidRPr="00A7540B">
        <w:rPr>
          <w:spacing w:val="1"/>
        </w:rPr>
        <w:t xml:space="preserve"> </w:t>
      </w:r>
      <w:r w:rsidRPr="00A7540B">
        <w:t>(малые</w:t>
      </w:r>
      <w:r w:rsidRPr="00A7540B">
        <w:rPr>
          <w:spacing w:val="1"/>
        </w:rPr>
        <w:t xml:space="preserve"> </w:t>
      </w:r>
      <w:r w:rsidRPr="00A7540B">
        <w:t>архитектурные</w:t>
      </w:r>
      <w:r w:rsidRPr="00A7540B">
        <w:rPr>
          <w:spacing w:val="1"/>
        </w:rPr>
        <w:t xml:space="preserve"> </w:t>
      </w:r>
      <w:r w:rsidRPr="00A7540B">
        <w:t>формы,</w:t>
      </w:r>
      <w:r w:rsidRPr="00A7540B">
        <w:rPr>
          <w:spacing w:val="61"/>
        </w:rPr>
        <w:t xml:space="preserve"> </w:t>
      </w:r>
      <w:r w:rsidRPr="00A7540B">
        <w:t>озеленение)</w:t>
      </w:r>
      <w:r w:rsidRPr="00A7540B">
        <w:rPr>
          <w:spacing w:val="1"/>
        </w:rPr>
        <w:t xml:space="preserve"> </w:t>
      </w:r>
      <w:r w:rsidRPr="00A7540B">
        <w:t>следует размещать между опорами или около ограждений, оставляя свободной для</w:t>
      </w:r>
      <w:r w:rsidRPr="00A7540B">
        <w:rPr>
          <w:spacing w:val="1"/>
        </w:rPr>
        <w:t xml:space="preserve"> </w:t>
      </w:r>
      <w:r w:rsidRPr="00A7540B">
        <w:t>прохода</w:t>
      </w:r>
      <w:r w:rsidRPr="00A7540B">
        <w:rPr>
          <w:spacing w:val="-2"/>
        </w:rPr>
        <w:t xml:space="preserve"> </w:t>
      </w:r>
      <w:r w:rsidRPr="00A7540B">
        <w:t>необходимую</w:t>
      </w:r>
      <w:r w:rsidRPr="00A7540B">
        <w:rPr>
          <w:spacing w:val="2"/>
        </w:rPr>
        <w:t xml:space="preserve"> </w:t>
      </w:r>
      <w:r w:rsidRPr="00A7540B">
        <w:t>по расчету</w:t>
      </w:r>
      <w:r w:rsidRPr="00A7540B">
        <w:rPr>
          <w:spacing w:val="-5"/>
        </w:rPr>
        <w:t xml:space="preserve"> </w:t>
      </w:r>
      <w:r w:rsidRPr="00A7540B">
        <w:t>ширину</w:t>
      </w:r>
      <w:r w:rsidRPr="00A7540B">
        <w:rPr>
          <w:spacing w:val="-8"/>
        </w:rPr>
        <w:t xml:space="preserve"> </w:t>
      </w:r>
      <w:r w:rsidRPr="00A7540B">
        <w:t>платформы.</w:t>
      </w:r>
    </w:p>
    <w:p w:rsidR="00B21063" w:rsidRPr="00A7540B" w:rsidRDefault="00A42FBD" w:rsidP="00A7540B">
      <w:pPr>
        <w:shd w:val="clear" w:color="auto" w:fill="C2D69B" w:themeFill="accent3" w:themeFillTint="99"/>
        <w:spacing w:line="360" w:lineRule="auto"/>
        <w:ind w:left="678" w:right="961" w:firstLine="707"/>
        <w:jc w:val="both"/>
        <w:rPr>
          <w:sz w:val="20"/>
        </w:rPr>
      </w:pPr>
      <w:proofErr w:type="gramStart"/>
      <w:r w:rsidRPr="00A7540B">
        <w:rPr>
          <w:sz w:val="20"/>
        </w:rPr>
        <w:t>П</w:t>
      </w:r>
      <w:proofErr w:type="gramEnd"/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р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ч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–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На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платформах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около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опор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навесов,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пешеходных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мостов,</w:t>
      </w:r>
      <w:r w:rsidRPr="00A7540B">
        <w:rPr>
          <w:spacing w:val="50"/>
          <w:sz w:val="20"/>
        </w:rPr>
        <w:t xml:space="preserve"> </w:t>
      </w:r>
      <w:r w:rsidRPr="00A7540B">
        <w:rPr>
          <w:sz w:val="20"/>
        </w:rPr>
        <w:t>мачт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освещения,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а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также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малых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архитектурных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форм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тактильные</w:t>
      </w:r>
      <w:r w:rsidRPr="00A7540B">
        <w:rPr>
          <w:spacing w:val="2"/>
          <w:sz w:val="20"/>
        </w:rPr>
        <w:t xml:space="preserve"> </w:t>
      </w:r>
      <w:r w:rsidRPr="00A7540B">
        <w:rPr>
          <w:sz w:val="20"/>
        </w:rPr>
        <w:t>указатели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не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предусматриваются.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25"/>
        </w:tabs>
        <w:spacing w:line="360" w:lineRule="auto"/>
        <w:ind w:right="961" w:firstLine="566"/>
        <w:jc w:val="both"/>
        <w:rPr>
          <w:sz w:val="24"/>
        </w:rPr>
      </w:pPr>
      <w:r w:rsidRPr="00A7540B">
        <w:rPr>
          <w:sz w:val="24"/>
        </w:rPr>
        <w:t>Низкие железнодорожные платформы должны быть приспособлены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использования стационарных или передвижных подъемников для посадки/высадки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кресле-коляске.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4"/>
      </w:pPr>
      <w:r w:rsidRPr="00A7540B">
        <w:t>При</w:t>
      </w:r>
      <w:r w:rsidRPr="00A7540B">
        <w:rPr>
          <w:spacing w:val="1"/>
        </w:rPr>
        <w:t xml:space="preserve"> </w:t>
      </w:r>
      <w:r w:rsidRPr="00A7540B">
        <w:t>реконструкции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модернизации</w:t>
      </w:r>
      <w:r w:rsidRPr="00A7540B">
        <w:rPr>
          <w:spacing w:val="1"/>
        </w:rPr>
        <w:t xml:space="preserve"> </w:t>
      </w:r>
      <w:r w:rsidRPr="00A7540B">
        <w:t>существующих</w:t>
      </w:r>
      <w:r w:rsidRPr="00A7540B">
        <w:rPr>
          <w:spacing w:val="1"/>
        </w:rPr>
        <w:t xml:space="preserve"> </w:t>
      </w:r>
      <w:r w:rsidRPr="00A7540B">
        <w:t>станций</w:t>
      </w:r>
      <w:r w:rsidRPr="00A7540B">
        <w:rPr>
          <w:spacing w:val="1"/>
        </w:rPr>
        <w:t xml:space="preserve"> </w:t>
      </w:r>
      <w:r w:rsidRPr="00A7540B">
        <w:t>со</w:t>
      </w:r>
      <w:r w:rsidRPr="00A7540B">
        <w:rPr>
          <w:spacing w:val="1"/>
        </w:rPr>
        <w:t xml:space="preserve"> </w:t>
      </w:r>
      <w:r w:rsidRPr="00A7540B">
        <w:t>среднегодовым суточным пассажиропотоком 1000 пассажиров и менее допускается</w:t>
      </w:r>
      <w:r w:rsidRPr="00A7540B">
        <w:rPr>
          <w:spacing w:val="1"/>
        </w:rPr>
        <w:t xml:space="preserve"> </w:t>
      </w:r>
      <w:r w:rsidRPr="00A7540B">
        <w:t>не устанавливать подъемники, если на станции в пределах 50 км на той же линии</w:t>
      </w:r>
      <w:r w:rsidRPr="00A7540B">
        <w:rPr>
          <w:spacing w:val="1"/>
        </w:rPr>
        <w:t xml:space="preserve"> </w:t>
      </w:r>
      <w:r w:rsidRPr="00A7540B">
        <w:t>есть</w:t>
      </w:r>
      <w:r w:rsidRPr="00A7540B">
        <w:rPr>
          <w:spacing w:val="59"/>
        </w:rPr>
        <w:t xml:space="preserve"> </w:t>
      </w:r>
      <w:r w:rsidRPr="00A7540B">
        <w:t>станция,</w:t>
      </w:r>
      <w:r w:rsidRPr="00A7540B">
        <w:rPr>
          <w:spacing w:val="57"/>
        </w:rPr>
        <w:t xml:space="preserve"> </w:t>
      </w:r>
      <w:r w:rsidRPr="00A7540B">
        <w:t>полностью</w:t>
      </w:r>
      <w:r w:rsidRPr="00A7540B">
        <w:rPr>
          <w:spacing w:val="58"/>
        </w:rPr>
        <w:t xml:space="preserve"> </w:t>
      </w:r>
      <w:r w:rsidRPr="00A7540B">
        <w:t>обеспечивающая</w:t>
      </w:r>
      <w:r w:rsidRPr="00A7540B">
        <w:rPr>
          <w:spacing w:val="57"/>
        </w:rPr>
        <w:t xml:space="preserve"> </w:t>
      </w:r>
      <w:r w:rsidRPr="00A7540B">
        <w:t>доступность</w:t>
      </w:r>
      <w:r w:rsidRPr="00A7540B">
        <w:rPr>
          <w:spacing w:val="59"/>
        </w:rPr>
        <w:t xml:space="preserve"> </w:t>
      </w:r>
      <w:r w:rsidRPr="00A7540B">
        <w:t>для</w:t>
      </w:r>
      <w:r w:rsidRPr="00A7540B">
        <w:rPr>
          <w:spacing w:val="58"/>
        </w:rPr>
        <w:t xml:space="preserve"> </w:t>
      </w:r>
      <w:r w:rsidRPr="00A7540B">
        <w:t>инвалидов.</w:t>
      </w:r>
      <w:r w:rsidRPr="00A7540B">
        <w:rPr>
          <w:spacing w:val="57"/>
        </w:rPr>
        <w:t xml:space="preserve"> </w:t>
      </w:r>
      <w:r w:rsidRPr="00A7540B">
        <w:t>При</w:t>
      </w:r>
      <w:r w:rsidRPr="00A7540B">
        <w:rPr>
          <w:spacing w:val="58"/>
        </w:rPr>
        <w:t xml:space="preserve"> </w:t>
      </w:r>
      <w:r w:rsidRPr="00A7540B">
        <w:t>этом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54" w:firstLine="0"/>
      </w:pPr>
      <w:r w:rsidRPr="00A7540B">
        <w:t>проектирование станции должно предусматривать при эксплуатации возможность</w:t>
      </w:r>
      <w:r w:rsidRPr="00A7540B">
        <w:rPr>
          <w:spacing w:val="1"/>
        </w:rPr>
        <w:t xml:space="preserve"> </w:t>
      </w:r>
      <w:r w:rsidRPr="00A7540B">
        <w:t>установки</w:t>
      </w:r>
      <w:r w:rsidRPr="00A7540B">
        <w:rPr>
          <w:spacing w:val="1"/>
        </w:rPr>
        <w:t xml:space="preserve"> </w:t>
      </w:r>
      <w:r w:rsidRPr="00A7540B">
        <w:t>подъемников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(или)</w:t>
      </w:r>
      <w:r w:rsidRPr="00A7540B">
        <w:rPr>
          <w:spacing w:val="1"/>
        </w:rPr>
        <w:t xml:space="preserve"> </w:t>
      </w:r>
      <w:r w:rsidRPr="00A7540B">
        <w:t>рамп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обеспечения</w:t>
      </w:r>
      <w:r w:rsidRPr="00A7540B">
        <w:rPr>
          <w:spacing w:val="1"/>
        </w:rPr>
        <w:t xml:space="preserve"> </w:t>
      </w:r>
      <w:r w:rsidRPr="00A7540B">
        <w:t>доступности</w:t>
      </w:r>
      <w:r w:rsidRPr="00A7540B">
        <w:rPr>
          <w:spacing w:val="1"/>
        </w:rPr>
        <w:t xml:space="preserve"> </w:t>
      </w:r>
      <w:r w:rsidRPr="00A7540B">
        <w:t>станции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-57"/>
        </w:rPr>
        <w:t xml:space="preserve"> </w:t>
      </w:r>
      <w:r w:rsidRPr="00A7540B">
        <w:t>инвалидов.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63"/>
        </w:tabs>
        <w:spacing w:before="1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В каждом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ряду турникетов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входа/выхода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рамок</w:t>
      </w:r>
      <w:r w:rsidRPr="00A7540B">
        <w:rPr>
          <w:spacing w:val="1"/>
          <w:sz w:val="24"/>
        </w:rPr>
        <w:t xml:space="preserve"> </w:t>
      </w:r>
      <w:proofErr w:type="spellStart"/>
      <w:r w:rsidRPr="00A7540B">
        <w:rPr>
          <w:sz w:val="24"/>
        </w:rPr>
        <w:t>металлодетекторов</w:t>
      </w:r>
      <w:proofErr w:type="spell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обозначенного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знаком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прохода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 инвалида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кресле-коляске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по 6.1.9.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25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При проектировании зданий и сооружений аэровокзальных комплексов,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железнодорожных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вокзальных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морских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вокзалов,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автовокзалов, транспортно-пересадочных узлов для обеспечения безопасных путей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необходимо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предусматривать следующие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планировочные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решения: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62"/>
        </w:tabs>
        <w:spacing w:line="360" w:lineRule="auto"/>
        <w:ind w:right="962" w:firstLine="568"/>
        <w:rPr>
          <w:sz w:val="24"/>
        </w:rPr>
      </w:pPr>
      <w:r w:rsidRPr="00A7540B">
        <w:rPr>
          <w:sz w:val="24"/>
        </w:rPr>
        <w:t>приближение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вестибюлей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скоростного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городского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подходам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 подъездам;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1"/>
        </w:tabs>
        <w:spacing w:line="360" w:lineRule="auto"/>
        <w:ind w:right="964" w:firstLine="568"/>
        <w:rPr>
          <w:sz w:val="24"/>
        </w:rPr>
      </w:pPr>
      <w:r w:rsidRPr="00A7540B">
        <w:rPr>
          <w:sz w:val="24"/>
        </w:rPr>
        <w:t xml:space="preserve">размещение пешеходных мостов и тоннелей, </w:t>
      </w:r>
      <w:proofErr w:type="spellStart"/>
      <w:r w:rsidRPr="00A7540B">
        <w:rPr>
          <w:sz w:val="24"/>
        </w:rPr>
        <w:t>конкорсов</w:t>
      </w:r>
      <w:proofErr w:type="spellEnd"/>
      <w:r w:rsidRPr="00A7540B">
        <w:rPr>
          <w:sz w:val="24"/>
        </w:rPr>
        <w:t>, мостов над путями,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вблизи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залами ожидания, обслуживания;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21"/>
        </w:tabs>
        <w:spacing w:line="360" w:lineRule="auto"/>
        <w:ind w:right="957" w:firstLine="568"/>
        <w:rPr>
          <w:sz w:val="24"/>
        </w:rPr>
      </w:pPr>
      <w:r w:rsidRPr="00A7540B">
        <w:rPr>
          <w:sz w:val="24"/>
        </w:rPr>
        <w:t>размещение помещений обслуживания инвалидов (зал ожидания, туалеты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др.)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преимущественно 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первых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этажах;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514"/>
        </w:tabs>
        <w:spacing w:line="360" w:lineRule="auto"/>
        <w:ind w:right="957" w:firstLine="568"/>
        <w:rPr>
          <w:sz w:val="24"/>
        </w:rPr>
      </w:pPr>
      <w:r w:rsidRPr="00A7540B">
        <w:rPr>
          <w:sz w:val="24"/>
        </w:rPr>
        <w:t>удаление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остановочных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городского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пассажирского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транспорта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общего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пользования от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входов 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вокзальные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комплексы 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200 м.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5" w:line="360" w:lineRule="auto"/>
        <w:ind w:left="678" w:right="955" w:firstLine="566"/>
      </w:pPr>
      <w:r w:rsidRPr="00A7540B">
        <w:t>Остановочные</w:t>
      </w:r>
      <w:r w:rsidRPr="00A7540B">
        <w:rPr>
          <w:spacing w:val="1"/>
        </w:rPr>
        <w:t xml:space="preserve"> </w:t>
      </w:r>
      <w:r w:rsidRPr="00A7540B">
        <w:t>пункты</w:t>
      </w:r>
      <w:r w:rsidRPr="00A7540B">
        <w:rPr>
          <w:spacing w:val="1"/>
        </w:rPr>
        <w:t xml:space="preserve"> </w:t>
      </w:r>
      <w:r w:rsidRPr="00A7540B">
        <w:t>наземного</w:t>
      </w:r>
      <w:r w:rsidRPr="00A7540B">
        <w:rPr>
          <w:spacing w:val="1"/>
        </w:rPr>
        <w:t xml:space="preserve"> </w:t>
      </w:r>
      <w:r w:rsidRPr="00A7540B">
        <w:t>пассажирского</w:t>
      </w:r>
      <w:r w:rsidRPr="00A7540B">
        <w:rPr>
          <w:spacing w:val="1"/>
        </w:rPr>
        <w:t xml:space="preserve"> </w:t>
      </w:r>
      <w:r w:rsidRPr="00A7540B">
        <w:t>транспорта</w:t>
      </w:r>
      <w:r w:rsidRPr="00A7540B">
        <w:rPr>
          <w:spacing w:val="1"/>
        </w:rPr>
        <w:t xml:space="preserve"> </w:t>
      </w:r>
      <w:r w:rsidRPr="00A7540B">
        <w:t>общего</w:t>
      </w:r>
      <w:r w:rsidRPr="00A7540B">
        <w:rPr>
          <w:spacing w:val="1"/>
        </w:rPr>
        <w:t xml:space="preserve"> </w:t>
      </w:r>
      <w:r w:rsidRPr="00A7540B">
        <w:t>пользования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94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Остановочные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наземного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пассажирского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пользования (далее – остановочные пункты) должны быть приближены к социально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значимым объектам (медицинским организациям, учреждениям социальной защиты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культурно-досуговой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деятельности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населения,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зданиям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религиозных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организаций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пр.),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крупным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торговли,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предприятиям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общественных организаций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инвалидов.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/>
      </w:pPr>
      <w:r w:rsidRPr="00A7540B">
        <w:t>Обустройство</w:t>
      </w:r>
      <w:r w:rsidRPr="00A7540B">
        <w:rPr>
          <w:spacing w:val="1"/>
        </w:rPr>
        <w:t xml:space="preserve"> </w:t>
      </w:r>
      <w:r w:rsidRPr="00A7540B">
        <w:t>пешеходных</w:t>
      </w:r>
      <w:r w:rsidRPr="00A7540B">
        <w:rPr>
          <w:spacing w:val="1"/>
        </w:rPr>
        <w:t xml:space="preserve"> </w:t>
      </w:r>
      <w:r w:rsidRPr="00A7540B">
        <w:t>путей,</w:t>
      </w:r>
      <w:r w:rsidRPr="00A7540B">
        <w:rPr>
          <w:spacing w:val="1"/>
        </w:rPr>
        <w:t xml:space="preserve"> </w:t>
      </w:r>
      <w:r w:rsidRPr="00A7540B">
        <w:t>ведущих</w:t>
      </w:r>
      <w:r w:rsidRPr="00A7540B">
        <w:rPr>
          <w:spacing w:val="1"/>
        </w:rPr>
        <w:t xml:space="preserve"> </w:t>
      </w:r>
      <w:r w:rsidRPr="00A7540B">
        <w:t>к</w:t>
      </w:r>
      <w:r w:rsidRPr="00A7540B">
        <w:rPr>
          <w:spacing w:val="1"/>
        </w:rPr>
        <w:t xml:space="preserve"> </w:t>
      </w:r>
      <w:r w:rsidRPr="00A7540B">
        <w:t>остановочным</w:t>
      </w:r>
      <w:r w:rsidRPr="00A7540B">
        <w:rPr>
          <w:spacing w:val="1"/>
        </w:rPr>
        <w:t xml:space="preserve"> </w:t>
      </w:r>
      <w:r w:rsidRPr="00A7540B">
        <w:t>пунктам,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-57"/>
        </w:rPr>
        <w:t xml:space="preserve"> </w:t>
      </w:r>
      <w:r w:rsidRPr="00A7540B">
        <w:t>поверхность пешеходных путей, примыкающих к остановочному пункту, должны</w:t>
      </w:r>
      <w:r w:rsidRPr="00A7540B">
        <w:rPr>
          <w:spacing w:val="1"/>
        </w:rPr>
        <w:t xml:space="preserve"> </w:t>
      </w:r>
      <w:r w:rsidRPr="00A7540B">
        <w:t>иметь сопряжение</w:t>
      </w:r>
      <w:r w:rsidRPr="00A7540B">
        <w:rPr>
          <w:spacing w:val="-1"/>
        </w:rPr>
        <w:t xml:space="preserve"> </w:t>
      </w:r>
      <w:r w:rsidRPr="00A7540B">
        <w:t>с</w:t>
      </w:r>
      <w:r w:rsidRPr="00A7540B">
        <w:rPr>
          <w:spacing w:val="-1"/>
        </w:rPr>
        <w:t xml:space="preserve"> </w:t>
      </w:r>
      <w:r w:rsidRPr="00A7540B">
        <w:t>посадочной площадкой согласно 5.1.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18"/>
        </w:tabs>
        <w:spacing w:line="360" w:lineRule="auto"/>
        <w:ind w:right="960" w:firstLine="566"/>
        <w:jc w:val="both"/>
        <w:rPr>
          <w:sz w:val="24"/>
        </w:rPr>
      </w:pPr>
      <w:proofErr w:type="gramStart"/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стесненных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условиях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остановочным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характеризуемые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уклонами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60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‰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протяженностью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не 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100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м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(кроме пешеходных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переходов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разных</w:t>
      </w:r>
      <w:proofErr w:type="gramEnd"/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 w:line="360" w:lineRule="auto"/>
        <w:ind w:right="957" w:firstLine="0"/>
      </w:pPr>
      <w:proofErr w:type="gramStart"/>
      <w:r w:rsidRPr="00A7540B">
        <w:lastRenderedPageBreak/>
        <w:t>уровнях</w:t>
      </w:r>
      <w:proofErr w:type="gramEnd"/>
      <w:r w:rsidRPr="00A7540B">
        <w:t>)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уклонами</w:t>
      </w:r>
      <w:r w:rsidRPr="00A7540B">
        <w:rPr>
          <w:spacing w:val="1"/>
        </w:rPr>
        <w:t xml:space="preserve"> </w:t>
      </w:r>
      <w:r w:rsidRPr="00A7540B">
        <w:t>80–100</w:t>
      </w:r>
      <w:r w:rsidRPr="00A7540B">
        <w:rPr>
          <w:spacing w:val="1"/>
        </w:rPr>
        <w:t xml:space="preserve"> </w:t>
      </w:r>
      <w:r w:rsidRPr="00A7540B">
        <w:t>‰</w:t>
      </w:r>
      <w:r w:rsidRPr="00A7540B">
        <w:rPr>
          <w:spacing w:val="1"/>
        </w:rPr>
        <w:t xml:space="preserve"> </w:t>
      </w:r>
      <w:r w:rsidRPr="00A7540B">
        <w:t>любой</w:t>
      </w:r>
      <w:r w:rsidRPr="00A7540B">
        <w:rPr>
          <w:spacing w:val="1"/>
        </w:rPr>
        <w:t xml:space="preserve"> </w:t>
      </w:r>
      <w:r w:rsidRPr="00A7540B">
        <w:t>протяженности,</w:t>
      </w:r>
      <w:r w:rsidRPr="00A7540B">
        <w:rPr>
          <w:spacing w:val="1"/>
        </w:rPr>
        <w:t xml:space="preserve"> </w:t>
      </w:r>
      <w:r w:rsidRPr="00A7540B">
        <w:t>при</w:t>
      </w:r>
      <w:r w:rsidRPr="00A7540B">
        <w:rPr>
          <w:spacing w:val="1"/>
        </w:rPr>
        <w:t xml:space="preserve"> </w:t>
      </w:r>
      <w:r w:rsidRPr="00A7540B">
        <w:t>одновременном</w:t>
      </w:r>
      <w:r w:rsidRPr="00A7540B">
        <w:rPr>
          <w:spacing w:val="1"/>
        </w:rPr>
        <w:t xml:space="preserve"> </w:t>
      </w:r>
      <w:r w:rsidRPr="00A7540B">
        <w:t>выполнении</w:t>
      </w:r>
      <w:r w:rsidRPr="00A7540B">
        <w:rPr>
          <w:spacing w:val="-1"/>
        </w:rPr>
        <w:t xml:space="preserve"> </w:t>
      </w:r>
      <w:r w:rsidRPr="00A7540B">
        <w:t>следующих</w:t>
      </w:r>
      <w:r w:rsidRPr="00A7540B">
        <w:rPr>
          <w:spacing w:val="4"/>
        </w:rPr>
        <w:t xml:space="preserve"> </w:t>
      </w:r>
      <w:r w:rsidRPr="00A7540B">
        <w:t>условий: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99"/>
        </w:tabs>
        <w:spacing w:line="360" w:lineRule="auto"/>
        <w:ind w:right="958" w:firstLine="566"/>
        <w:rPr>
          <w:sz w:val="24"/>
        </w:rPr>
      </w:pPr>
      <w:r w:rsidRPr="00A7540B">
        <w:rPr>
          <w:sz w:val="24"/>
        </w:rPr>
        <w:t>между объектом притяжения и остановочным пунктом имеется хотя бы один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протяженностью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300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имеющий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спусков,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превышающих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20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‰;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1"/>
        </w:tabs>
        <w:spacing w:line="360" w:lineRule="auto"/>
        <w:ind w:right="954" w:firstLine="566"/>
        <w:rPr>
          <w:sz w:val="24"/>
        </w:rPr>
      </w:pPr>
      <w:r w:rsidRPr="00A7540B">
        <w:rPr>
          <w:sz w:val="24"/>
        </w:rPr>
        <w:t>между объектом притяжения и другим остановочным пунктом имеется хотя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 один пешеходный путь протяженностью не более 300 м, не имеющий подъемов,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превышающих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20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‰.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97"/>
        </w:tabs>
        <w:spacing w:before="1"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Ширина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посадочной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площадки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автобусов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троллейбусов,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возвышение посадочной площадки над остановочной площадкой принимаются 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ГОСТ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z w:val="24"/>
        </w:rPr>
        <w:t xml:space="preserve"> 52766–2014 (подпункт 5.3.3.8). В общую площадь посадочной площадки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включается место посадки/высадки инвалидов на креслах-колясках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размерами 2,0 ×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2,0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544"/>
        </w:tabs>
        <w:spacing w:line="360" w:lineRule="auto"/>
        <w:ind w:right="955" w:firstLine="707"/>
        <w:jc w:val="both"/>
        <w:rPr>
          <w:sz w:val="24"/>
        </w:rPr>
      </w:pPr>
      <w:r w:rsidRPr="00A7540B">
        <w:rPr>
          <w:sz w:val="24"/>
        </w:rPr>
        <w:t>Посадочная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площадка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трамвая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(проектируемая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составе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остановочного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пункта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98.13330)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выполняться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уровне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порогом трамваев, доступных для МГН, и иметь ширину не менее 1,5 м в местах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посадки</w:t>
      </w:r>
      <w:r w:rsidRPr="00A7540B">
        <w:rPr>
          <w:spacing w:val="5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вагоны</w:t>
      </w:r>
      <w:r w:rsidRPr="00A7540B">
        <w:rPr>
          <w:spacing w:val="5"/>
          <w:sz w:val="24"/>
        </w:rPr>
        <w:t xml:space="preserve"> </w:t>
      </w:r>
      <w:r w:rsidRPr="00A7540B">
        <w:rPr>
          <w:sz w:val="24"/>
        </w:rPr>
        <w:t>без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использования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рампы</w:t>
      </w:r>
      <w:r w:rsidRPr="00A7540B">
        <w:rPr>
          <w:spacing w:val="5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подъемника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5"/>
          <w:sz w:val="24"/>
        </w:rPr>
        <w:t xml:space="preserve"> </w:t>
      </w:r>
      <w:r w:rsidRPr="00A7540B">
        <w:rPr>
          <w:sz w:val="24"/>
        </w:rPr>
        <w:t>2,2</w:t>
      </w:r>
      <w:r w:rsidRPr="00A7540B">
        <w:rPr>
          <w:spacing w:val="8"/>
          <w:sz w:val="24"/>
        </w:rPr>
        <w:t xml:space="preserve"> </w:t>
      </w:r>
      <w:r w:rsidRPr="00A7540B">
        <w:rPr>
          <w:sz w:val="24"/>
        </w:rPr>
        <w:t>м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использованием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рампы 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подъемника.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275" w:lineRule="exact"/>
        <w:ind w:left="1245" w:firstLine="0"/>
      </w:pPr>
      <w:r w:rsidRPr="00A7540B">
        <w:t>Подходы</w:t>
      </w:r>
      <w:r w:rsidRPr="00A7540B">
        <w:rPr>
          <w:spacing w:val="-2"/>
        </w:rPr>
        <w:t xml:space="preserve"> </w:t>
      </w:r>
      <w:r w:rsidRPr="00A7540B">
        <w:t>к</w:t>
      </w:r>
      <w:r w:rsidRPr="00A7540B">
        <w:rPr>
          <w:spacing w:val="-1"/>
        </w:rPr>
        <w:t xml:space="preserve"> </w:t>
      </w:r>
      <w:r w:rsidRPr="00A7540B">
        <w:t>месту</w:t>
      </w:r>
      <w:r w:rsidRPr="00A7540B">
        <w:rPr>
          <w:spacing w:val="-5"/>
        </w:rPr>
        <w:t xml:space="preserve"> </w:t>
      </w:r>
      <w:r w:rsidRPr="00A7540B">
        <w:t>остановки трамвая</w:t>
      </w:r>
      <w:r w:rsidRPr="00A7540B">
        <w:rPr>
          <w:spacing w:val="-1"/>
        </w:rPr>
        <w:t xml:space="preserve"> </w:t>
      </w:r>
      <w:r w:rsidRPr="00A7540B">
        <w:t>должны быть</w:t>
      </w:r>
      <w:r w:rsidRPr="00A7540B">
        <w:rPr>
          <w:spacing w:val="-1"/>
        </w:rPr>
        <w:t xml:space="preserve"> </w:t>
      </w:r>
      <w:r w:rsidRPr="00A7540B">
        <w:t>оборудованы</w:t>
      </w:r>
      <w:r w:rsidRPr="00A7540B">
        <w:rPr>
          <w:spacing w:val="-1"/>
        </w:rPr>
        <w:t xml:space="preserve"> </w:t>
      </w:r>
      <w:r w:rsidRPr="00A7540B">
        <w:t>согласно</w:t>
      </w:r>
      <w:r w:rsidRPr="00A7540B">
        <w:rPr>
          <w:spacing w:val="-1"/>
        </w:rPr>
        <w:t xml:space="preserve"> </w:t>
      </w:r>
      <w:r w:rsidRPr="00A7540B">
        <w:t>5.4.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8" w:line="360" w:lineRule="auto"/>
        <w:ind w:right="956"/>
      </w:pPr>
      <w:r w:rsidRPr="00A7540B">
        <w:t>На</w:t>
      </w:r>
      <w:r w:rsidRPr="00A7540B">
        <w:rPr>
          <w:spacing w:val="1"/>
        </w:rPr>
        <w:t xml:space="preserve"> </w:t>
      </w:r>
      <w:r w:rsidRPr="00A7540B">
        <w:t>линиях</w:t>
      </w:r>
      <w:r w:rsidRPr="00A7540B">
        <w:rPr>
          <w:spacing w:val="1"/>
        </w:rPr>
        <w:t xml:space="preserve"> </w:t>
      </w:r>
      <w:r w:rsidRPr="00A7540B">
        <w:t>трамвая,</w:t>
      </w:r>
      <w:r w:rsidRPr="00A7540B">
        <w:rPr>
          <w:spacing w:val="1"/>
        </w:rPr>
        <w:t xml:space="preserve"> </w:t>
      </w:r>
      <w:r w:rsidRPr="00A7540B">
        <w:t>располагаемых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оси</w:t>
      </w:r>
      <w:r w:rsidRPr="00A7540B">
        <w:rPr>
          <w:spacing w:val="1"/>
        </w:rPr>
        <w:t xml:space="preserve"> </w:t>
      </w:r>
      <w:r w:rsidRPr="00A7540B">
        <w:t>магистральных</w:t>
      </w:r>
      <w:r w:rsidRPr="00A7540B">
        <w:rPr>
          <w:spacing w:val="1"/>
        </w:rPr>
        <w:t xml:space="preserve"> </w:t>
      </w:r>
      <w:r w:rsidRPr="00A7540B">
        <w:t>улиц</w:t>
      </w:r>
      <w:r w:rsidRPr="00A7540B">
        <w:rPr>
          <w:spacing w:val="1"/>
        </w:rPr>
        <w:t xml:space="preserve"> </w:t>
      </w:r>
      <w:r w:rsidRPr="00A7540B">
        <w:t>районного</w:t>
      </w:r>
      <w:r w:rsidRPr="00A7540B">
        <w:rPr>
          <w:spacing w:val="1"/>
        </w:rPr>
        <w:t xml:space="preserve"> </w:t>
      </w:r>
      <w:r w:rsidRPr="00A7540B">
        <w:t>значения, рекомендуется обустраивать подходы к месту остановки трамвая в виде</w:t>
      </w:r>
      <w:r w:rsidRPr="00A7540B">
        <w:rPr>
          <w:spacing w:val="1"/>
        </w:rPr>
        <w:t xml:space="preserve"> </w:t>
      </w:r>
      <w:r w:rsidRPr="00A7540B">
        <w:t>искусственной</w:t>
      </w:r>
      <w:r w:rsidRPr="00A7540B">
        <w:rPr>
          <w:spacing w:val="1"/>
        </w:rPr>
        <w:t xml:space="preserve"> </w:t>
      </w:r>
      <w:r w:rsidRPr="00A7540B">
        <w:t>неровности</w:t>
      </w:r>
      <w:r w:rsidRPr="00A7540B">
        <w:rPr>
          <w:spacing w:val="1"/>
        </w:rPr>
        <w:t xml:space="preserve"> </w:t>
      </w:r>
      <w:r w:rsidRPr="00A7540B">
        <w:t>типа</w:t>
      </w:r>
      <w:r w:rsidRPr="00A7540B">
        <w:rPr>
          <w:spacing w:val="1"/>
        </w:rPr>
        <w:t xml:space="preserve"> </w:t>
      </w:r>
      <w:r w:rsidRPr="00A7540B">
        <w:t>II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IV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ГОСТ</w:t>
      </w:r>
      <w:r w:rsidRPr="00A7540B">
        <w:rPr>
          <w:spacing w:val="1"/>
        </w:rPr>
        <w:t xml:space="preserve"> </w:t>
      </w:r>
      <w:proofErr w:type="gramStart"/>
      <w:r w:rsidRPr="00A7540B">
        <w:t>Р</w:t>
      </w:r>
      <w:proofErr w:type="gramEnd"/>
      <w:r w:rsidRPr="00A7540B">
        <w:rPr>
          <w:spacing w:val="1"/>
        </w:rPr>
        <w:t xml:space="preserve"> </w:t>
      </w:r>
      <w:r w:rsidRPr="00A7540B">
        <w:t>52605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всей</w:t>
      </w:r>
      <w:r w:rsidRPr="00A7540B">
        <w:rPr>
          <w:spacing w:val="60"/>
        </w:rPr>
        <w:t xml:space="preserve"> </w:t>
      </w:r>
      <w:r w:rsidRPr="00A7540B">
        <w:t>ширине</w:t>
      </w:r>
      <w:r w:rsidRPr="00A7540B">
        <w:rPr>
          <w:spacing w:val="1"/>
        </w:rPr>
        <w:t xml:space="preserve"> </w:t>
      </w:r>
      <w:r w:rsidRPr="00A7540B">
        <w:t>проезжей</w:t>
      </w:r>
      <w:r w:rsidRPr="00A7540B">
        <w:rPr>
          <w:spacing w:val="-1"/>
        </w:rPr>
        <w:t xml:space="preserve"> </w:t>
      </w:r>
      <w:r w:rsidRPr="00A7540B">
        <w:t>части.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06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Посадочные площадки и площадки ожидания должны иметь продольный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и поперечный уклоны не более 20 ‰, в стесненных условиях один из уклонов – 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40 ‰, другой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10 ‰.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50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Поверхность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бордюрного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камня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краю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посадочной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площадки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обозначают дорожной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разметкой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2.7 по ГОСТ</w:t>
      </w:r>
      <w:r w:rsidRPr="00A7540B">
        <w:rPr>
          <w:spacing w:val="-3"/>
          <w:sz w:val="24"/>
        </w:rPr>
        <w:t xml:space="preserve">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z w:val="24"/>
        </w:rPr>
        <w:t xml:space="preserve"> 52289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 ГОСТ Р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51256.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9"/>
      </w:pPr>
      <w:r w:rsidRPr="00A7540B">
        <w:t>По краю посадочной площадки выполняют наземный тактильный указатель по</w:t>
      </w:r>
      <w:r w:rsidRPr="00A7540B">
        <w:rPr>
          <w:spacing w:val="1"/>
        </w:rPr>
        <w:t xml:space="preserve"> </w:t>
      </w:r>
      <w:r w:rsidRPr="00A7540B">
        <w:t>ГОСТ</w:t>
      </w:r>
      <w:r w:rsidRPr="00A7540B">
        <w:rPr>
          <w:spacing w:val="-1"/>
        </w:rPr>
        <w:t xml:space="preserve"> </w:t>
      </w:r>
      <w:proofErr w:type="gramStart"/>
      <w:r w:rsidRPr="00A7540B">
        <w:t>Р</w:t>
      </w:r>
      <w:proofErr w:type="gramEnd"/>
      <w:r w:rsidRPr="00A7540B">
        <w:t xml:space="preserve"> 52875.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53"/>
        </w:tabs>
        <w:spacing w:line="360" w:lineRule="auto"/>
        <w:ind w:right="964" w:firstLine="707"/>
        <w:jc w:val="both"/>
        <w:rPr>
          <w:sz w:val="24"/>
        </w:rPr>
      </w:pPr>
      <w:r w:rsidRPr="00A7540B">
        <w:rPr>
          <w:sz w:val="24"/>
        </w:rPr>
        <w:t>Во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внутреннем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пространстве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павильона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рекомендуется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предусматривать: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5"/>
        <w:numPr>
          <w:ilvl w:val="0"/>
          <w:numId w:val="8"/>
        </w:numPr>
        <w:shd w:val="clear" w:color="auto" w:fill="C2D69B" w:themeFill="accent3" w:themeFillTint="99"/>
        <w:tabs>
          <w:tab w:val="left" w:pos="1526"/>
        </w:tabs>
        <w:spacing w:before="90"/>
        <w:ind w:left="1526"/>
        <w:rPr>
          <w:sz w:val="24"/>
        </w:rPr>
      </w:pPr>
      <w:r w:rsidRPr="00A7540B">
        <w:rPr>
          <w:sz w:val="24"/>
        </w:rPr>
        <w:t>скамью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со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спинкой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подлокотниками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(согласно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6.4.3);</w:t>
      </w:r>
    </w:p>
    <w:p w:rsidR="00B21063" w:rsidRPr="00A7540B" w:rsidRDefault="00A42FBD" w:rsidP="00A7540B">
      <w:pPr>
        <w:pStyle w:val="a5"/>
        <w:numPr>
          <w:ilvl w:val="0"/>
          <w:numId w:val="8"/>
        </w:numPr>
        <w:shd w:val="clear" w:color="auto" w:fill="C2D69B" w:themeFill="accent3" w:themeFillTint="99"/>
        <w:tabs>
          <w:tab w:val="left" w:pos="1639"/>
        </w:tabs>
        <w:spacing w:before="139" w:line="360" w:lineRule="auto"/>
        <w:ind w:right="962" w:firstLine="707"/>
        <w:rPr>
          <w:sz w:val="24"/>
        </w:rPr>
      </w:pPr>
      <w:r w:rsidRPr="00A7540B">
        <w:rPr>
          <w:sz w:val="24"/>
        </w:rPr>
        <w:t>место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кресла-коляски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52"/>
          <w:sz w:val="24"/>
        </w:rPr>
        <w:t xml:space="preserve"> </w:t>
      </w:r>
      <w:r w:rsidRPr="00A7540B">
        <w:rPr>
          <w:sz w:val="24"/>
        </w:rPr>
        <w:t>детской</w:t>
      </w:r>
      <w:r w:rsidRPr="00A7540B">
        <w:rPr>
          <w:spacing w:val="111"/>
          <w:sz w:val="24"/>
        </w:rPr>
        <w:t xml:space="preserve"> </w:t>
      </w:r>
      <w:r w:rsidRPr="00A7540B">
        <w:rPr>
          <w:sz w:val="24"/>
        </w:rPr>
        <w:t>коляски</w:t>
      </w:r>
      <w:r w:rsidRPr="00A7540B">
        <w:rPr>
          <w:spacing w:val="112"/>
          <w:sz w:val="24"/>
        </w:rPr>
        <w:t xml:space="preserve"> </w:t>
      </w:r>
      <w:r w:rsidRPr="00A7540B">
        <w:rPr>
          <w:sz w:val="24"/>
        </w:rPr>
        <w:t>размерами</w:t>
      </w:r>
      <w:r w:rsidRPr="00A7540B">
        <w:rPr>
          <w:spacing w:val="11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10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58"/>
          <w:sz w:val="24"/>
        </w:rPr>
        <w:t xml:space="preserve"> </w:t>
      </w:r>
      <w:r w:rsidRPr="00A7540B">
        <w:rPr>
          <w:sz w:val="24"/>
        </w:rPr>
        <w:t>0,9 ×1,2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60" w:firstLine="707"/>
        <w:jc w:val="both"/>
        <w:rPr>
          <w:sz w:val="24"/>
        </w:rPr>
      </w:pP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всех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стенах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павильонов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прозрачных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материалов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стороны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прохожей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части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наносить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предупреждающую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контрастную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маркировку</w:t>
      </w:r>
      <w:r w:rsidRPr="00A7540B">
        <w:rPr>
          <w:spacing w:val="-5"/>
          <w:sz w:val="24"/>
        </w:rPr>
        <w:t xml:space="preserve"> </w:t>
      </w:r>
      <w:r w:rsidRPr="00A7540B">
        <w:rPr>
          <w:sz w:val="24"/>
        </w:rPr>
        <w:t>по 6.1.6.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51"/>
        </w:tabs>
        <w:spacing w:line="360" w:lineRule="auto"/>
        <w:ind w:right="964" w:firstLine="566"/>
        <w:jc w:val="both"/>
        <w:rPr>
          <w:sz w:val="24"/>
        </w:rPr>
      </w:pPr>
      <w:r w:rsidRPr="00A7540B">
        <w:rPr>
          <w:sz w:val="24"/>
        </w:rPr>
        <w:t>В темное время суток уровень средней горизонтальной освещенности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покрытия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павильоне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 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посадочной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площадке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должен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составлять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50</w:t>
      </w:r>
      <w:r w:rsidRPr="00A7540B">
        <w:rPr>
          <w:spacing w:val="-1"/>
          <w:sz w:val="24"/>
        </w:rPr>
        <w:t xml:space="preserve"> </w:t>
      </w:r>
      <w:proofErr w:type="spellStart"/>
      <w:r w:rsidRPr="00A7540B">
        <w:rPr>
          <w:sz w:val="24"/>
        </w:rPr>
        <w:t>лк</w:t>
      </w:r>
      <w:proofErr w:type="spellEnd"/>
      <w:r w:rsidRPr="00A7540B">
        <w:rPr>
          <w:sz w:val="24"/>
        </w:rPr>
        <w:t>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5"/>
        <w:ind w:left="0" w:firstLine="0"/>
        <w:jc w:val="left"/>
        <w:rPr>
          <w:sz w:val="36"/>
        </w:rPr>
      </w:pP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1" w:line="360" w:lineRule="auto"/>
        <w:ind w:left="678" w:right="955" w:firstLine="566"/>
      </w:pPr>
      <w:r w:rsidRPr="00A7540B">
        <w:t>Автозаправочные</w:t>
      </w:r>
      <w:r w:rsidRPr="00A7540B">
        <w:rPr>
          <w:spacing w:val="1"/>
        </w:rPr>
        <w:t xml:space="preserve"> </w:t>
      </w:r>
      <w:r w:rsidRPr="00A7540B">
        <w:t>станции,</w:t>
      </w:r>
      <w:r w:rsidRPr="00A7540B">
        <w:rPr>
          <w:spacing w:val="1"/>
        </w:rPr>
        <w:t xml:space="preserve"> </w:t>
      </w:r>
      <w:r w:rsidRPr="00A7540B">
        <w:t>топливно-раздаточные</w:t>
      </w:r>
      <w:r w:rsidRPr="00A7540B">
        <w:rPr>
          <w:spacing w:val="1"/>
        </w:rPr>
        <w:t xml:space="preserve"> </w:t>
      </w:r>
      <w:r w:rsidRPr="00A7540B">
        <w:t>колонки,</w:t>
      </w:r>
      <w:r w:rsidRPr="00A7540B">
        <w:rPr>
          <w:spacing w:val="61"/>
        </w:rPr>
        <w:t xml:space="preserve"> </w:t>
      </w:r>
      <w:r w:rsidRPr="00A7540B">
        <w:t>пункты</w:t>
      </w:r>
      <w:r w:rsidRPr="00A7540B">
        <w:rPr>
          <w:spacing w:val="1"/>
        </w:rPr>
        <w:t xml:space="preserve"> </w:t>
      </w:r>
      <w:r w:rsidRPr="00A7540B">
        <w:t>мойки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37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Здания и помещения, размещаемые на территории земельных участков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автозаправочных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станций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(АЗС),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включая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входные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кассовые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торговые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приема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пищи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отдыха,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санузлы,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стоянки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(парковки) транспортных средств инвалидов должны соответствовать требованиям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5.1, 5.2,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раздела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6, 8.4.1–8.4.8.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95"/>
        </w:tabs>
        <w:spacing w:line="360" w:lineRule="auto"/>
        <w:ind w:right="956" w:firstLine="707"/>
        <w:jc w:val="both"/>
        <w:rPr>
          <w:sz w:val="24"/>
        </w:rPr>
      </w:pPr>
      <w:r w:rsidRPr="00A7540B">
        <w:rPr>
          <w:sz w:val="24"/>
        </w:rPr>
        <w:t>Не менее одной ТРК каждого вида топлива и одного места зарядки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электромобилей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доступны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кресле-коляске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6.4.5.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0" w:firstLine="707"/>
      </w:pPr>
      <w:r w:rsidRPr="00A7540B">
        <w:t>Глубина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плане</w:t>
      </w:r>
      <w:r w:rsidRPr="00A7540B">
        <w:rPr>
          <w:spacing w:val="1"/>
        </w:rPr>
        <w:t xml:space="preserve"> </w:t>
      </w:r>
      <w:r w:rsidRPr="00A7540B">
        <w:t>приподнятой</w:t>
      </w:r>
      <w:r w:rsidRPr="00A7540B">
        <w:rPr>
          <w:spacing w:val="1"/>
        </w:rPr>
        <w:t xml:space="preserve"> </w:t>
      </w:r>
      <w:r w:rsidRPr="00A7540B">
        <w:t>площадки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(или)</w:t>
      </w:r>
      <w:r w:rsidRPr="00A7540B">
        <w:rPr>
          <w:spacing w:val="1"/>
        </w:rPr>
        <w:t xml:space="preserve"> </w:t>
      </w:r>
      <w:r w:rsidRPr="00A7540B">
        <w:t>ограждения</w:t>
      </w:r>
      <w:r w:rsidRPr="00A7540B">
        <w:rPr>
          <w:spacing w:val="1"/>
        </w:rPr>
        <w:t xml:space="preserve"> </w:t>
      </w:r>
      <w:r w:rsidRPr="00A7540B">
        <w:t>ТРК</w:t>
      </w:r>
      <w:r w:rsidRPr="00A7540B">
        <w:rPr>
          <w:spacing w:val="1"/>
        </w:rPr>
        <w:t xml:space="preserve"> </w:t>
      </w:r>
      <w:r w:rsidRPr="00A7540B">
        <w:t>либо</w:t>
      </w:r>
      <w:r w:rsidRPr="00A7540B">
        <w:rPr>
          <w:spacing w:val="1"/>
        </w:rPr>
        <w:t xml:space="preserve"> </w:t>
      </w:r>
      <w:r w:rsidRPr="00A7540B">
        <w:t>зарядной</w:t>
      </w:r>
      <w:r w:rsidRPr="00A7540B">
        <w:rPr>
          <w:spacing w:val="1"/>
        </w:rPr>
        <w:t xml:space="preserve"> </w:t>
      </w:r>
      <w:r w:rsidRPr="00A7540B">
        <w:t>станции</w:t>
      </w:r>
      <w:r w:rsidRPr="00A7540B">
        <w:rPr>
          <w:spacing w:val="1"/>
        </w:rPr>
        <w:t xml:space="preserve"> </w:t>
      </w:r>
      <w:r w:rsidRPr="00A7540B">
        <w:t>со</w:t>
      </w:r>
      <w:r w:rsidRPr="00A7540B">
        <w:rPr>
          <w:spacing w:val="1"/>
        </w:rPr>
        <w:t xml:space="preserve"> </w:t>
      </w:r>
      <w:r w:rsidRPr="00A7540B">
        <w:t>стороны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>заправки</w:t>
      </w:r>
      <w:r w:rsidRPr="00A7540B">
        <w:rPr>
          <w:spacing w:val="1"/>
        </w:rPr>
        <w:t xml:space="preserve"> </w:t>
      </w:r>
      <w:r w:rsidRPr="00A7540B">
        <w:t>(зарядки)</w:t>
      </w:r>
      <w:r w:rsidRPr="00A7540B">
        <w:rPr>
          <w:spacing w:val="1"/>
        </w:rPr>
        <w:t xml:space="preserve"> </w:t>
      </w:r>
      <w:r w:rsidRPr="00A7540B">
        <w:t>транспортного</w:t>
      </w:r>
      <w:r w:rsidRPr="00A7540B">
        <w:rPr>
          <w:spacing w:val="1"/>
        </w:rPr>
        <w:t xml:space="preserve"> </w:t>
      </w:r>
      <w:r w:rsidRPr="00A7540B">
        <w:t>средства</w:t>
      </w:r>
      <w:r w:rsidRPr="00A7540B">
        <w:rPr>
          <w:spacing w:val="1"/>
        </w:rPr>
        <w:t xml:space="preserve"> </w:t>
      </w:r>
      <w:r w:rsidRPr="00A7540B">
        <w:t>должна</w:t>
      </w:r>
      <w:r w:rsidRPr="00A7540B">
        <w:rPr>
          <w:spacing w:val="-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-1"/>
        </w:rPr>
        <w:t xml:space="preserve"> </w:t>
      </w:r>
      <w:r w:rsidRPr="00A7540B">
        <w:t>более</w:t>
      </w:r>
      <w:r w:rsidRPr="00A7540B">
        <w:rPr>
          <w:spacing w:val="-2"/>
        </w:rPr>
        <w:t xml:space="preserve"> </w:t>
      </w:r>
      <w:r w:rsidRPr="00A7540B">
        <w:t>0,1 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66"/>
        </w:tabs>
        <w:spacing w:line="360" w:lineRule="auto"/>
        <w:ind w:right="961" w:firstLine="707"/>
        <w:jc w:val="both"/>
        <w:rPr>
          <w:sz w:val="24"/>
        </w:rPr>
      </w:pPr>
      <w:r w:rsidRPr="00A7540B">
        <w:rPr>
          <w:sz w:val="24"/>
        </w:rPr>
        <w:t>Не менее 20 % мест, но не менее одного места для заправки (зарядки)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транспортных средств каждым видом топлива (электроэнергии) на всех видах АЗС,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 исключением автоматических, должны быть с вызовом персонала для оказания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помощи,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невозможности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– информационной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табличкой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6.4.5.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A7540B">
        <w:t>Место</w:t>
      </w:r>
      <w:r w:rsidRPr="00A7540B">
        <w:rPr>
          <w:spacing w:val="1"/>
        </w:rPr>
        <w:t xml:space="preserve"> </w:t>
      </w:r>
      <w:r w:rsidRPr="00A7540B">
        <w:t>вызова</w:t>
      </w:r>
      <w:r w:rsidRPr="00A7540B">
        <w:rPr>
          <w:spacing w:val="1"/>
        </w:rPr>
        <w:t xml:space="preserve"> </w:t>
      </w:r>
      <w:r w:rsidRPr="00A7540B">
        <w:t>персонала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оказания</w:t>
      </w:r>
      <w:r w:rsidRPr="00A7540B">
        <w:rPr>
          <w:spacing w:val="1"/>
        </w:rPr>
        <w:t xml:space="preserve"> </w:t>
      </w:r>
      <w:r w:rsidRPr="00A7540B">
        <w:t>помощи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АЗС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размещать на ТРК (станции зарядки) или в границах островка безопасности ТРК, в</w:t>
      </w:r>
      <w:r w:rsidRPr="00A7540B">
        <w:rPr>
          <w:spacing w:val="1"/>
        </w:rPr>
        <w:t xml:space="preserve"> </w:t>
      </w:r>
      <w:r w:rsidRPr="00A7540B">
        <w:t>том числе на колонке навеса на высоте от 1,0 до 1,2 м и на расстоянии не далее 0,4 м</w:t>
      </w:r>
      <w:r w:rsidRPr="00A7540B">
        <w:rPr>
          <w:spacing w:val="1"/>
        </w:rPr>
        <w:t xml:space="preserve"> </w:t>
      </w:r>
      <w:r w:rsidRPr="00A7540B">
        <w:t>от</w:t>
      </w:r>
      <w:r w:rsidRPr="00A7540B">
        <w:rPr>
          <w:spacing w:val="-1"/>
        </w:rPr>
        <w:t xml:space="preserve"> </w:t>
      </w:r>
      <w:r w:rsidRPr="00A7540B">
        <w:t>зоны</w:t>
      </w:r>
      <w:r w:rsidRPr="00A7540B">
        <w:rPr>
          <w:spacing w:val="-3"/>
        </w:rPr>
        <w:t xml:space="preserve"> </w:t>
      </w:r>
      <w:r w:rsidRPr="00A7540B">
        <w:t>проезда</w:t>
      </w:r>
      <w:r w:rsidRPr="00A7540B">
        <w:rPr>
          <w:spacing w:val="-1"/>
        </w:rPr>
        <w:t xml:space="preserve"> </w:t>
      </w:r>
      <w:r w:rsidRPr="00A7540B">
        <w:t>транспортного средства.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8" w:firstLine="707"/>
      </w:pPr>
      <w:r w:rsidRPr="00A7540B">
        <w:t>Устройства</w:t>
      </w:r>
      <w:r w:rsidRPr="00A7540B">
        <w:rPr>
          <w:spacing w:val="1"/>
        </w:rPr>
        <w:t xml:space="preserve"> </w:t>
      </w:r>
      <w:r w:rsidRPr="00A7540B">
        <w:t>вызова</w:t>
      </w:r>
      <w:r w:rsidRPr="00A7540B">
        <w:rPr>
          <w:spacing w:val="1"/>
        </w:rPr>
        <w:t xml:space="preserve"> </w:t>
      </w:r>
      <w:r w:rsidRPr="00A7540B">
        <w:t>возле</w:t>
      </w:r>
      <w:r w:rsidRPr="00A7540B">
        <w:rPr>
          <w:spacing w:val="1"/>
        </w:rPr>
        <w:t xml:space="preserve"> </w:t>
      </w:r>
      <w:r w:rsidRPr="00A7540B">
        <w:t>рабочих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персонала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оборудовать</w:t>
      </w:r>
      <w:r w:rsidRPr="00A7540B">
        <w:rPr>
          <w:spacing w:val="1"/>
        </w:rPr>
        <w:t xml:space="preserve"> </w:t>
      </w:r>
      <w:r w:rsidRPr="00A7540B">
        <w:t>световыми</w:t>
      </w:r>
      <w:r w:rsidRPr="00A7540B">
        <w:rPr>
          <w:spacing w:val="-1"/>
        </w:rPr>
        <w:t xml:space="preserve"> </w:t>
      </w:r>
      <w:r w:rsidRPr="00A7540B">
        <w:t>и звуковыми индикаторами.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70"/>
        </w:tabs>
        <w:spacing w:before="95" w:line="360" w:lineRule="auto"/>
        <w:ind w:right="955" w:firstLine="707"/>
        <w:jc w:val="both"/>
        <w:rPr>
          <w:sz w:val="24"/>
        </w:rPr>
      </w:pPr>
      <w:r w:rsidRPr="00A7540B">
        <w:rPr>
          <w:sz w:val="24"/>
        </w:rPr>
        <w:lastRenderedPageBreak/>
        <w:t>Остекление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касс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прилавков,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числе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угла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их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расположения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относительно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источников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коэффициент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отражения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8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%,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коэффициент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пропускания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75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%,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коэффициент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затенения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–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75 %.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69"/>
        </w:tabs>
        <w:spacing w:line="360" w:lineRule="auto"/>
        <w:ind w:right="956" w:firstLine="707"/>
        <w:jc w:val="both"/>
        <w:rPr>
          <w:sz w:val="24"/>
        </w:rPr>
      </w:pPr>
      <w:r w:rsidRPr="00A7540B">
        <w:rPr>
          <w:sz w:val="24"/>
        </w:rPr>
        <w:t>На пунктах мойки места для парковки транспортных средств, входная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кассового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ожидания,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приема пищи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наличии)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пешеходные коммуникации между ними должны соответствовать требованиям 5.1,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раздела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6, 8.4.1–</w:t>
      </w:r>
      <w:r w:rsidRPr="00A7540B">
        <w:rPr>
          <w:spacing w:val="-20"/>
          <w:sz w:val="24"/>
        </w:rPr>
        <w:t xml:space="preserve"> </w:t>
      </w:r>
      <w:r w:rsidRPr="00A7540B">
        <w:rPr>
          <w:sz w:val="24"/>
        </w:rPr>
        <w:t>8.4.8.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50"/>
        </w:tabs>
        <w:spacing w:before="1" w:line="360" w:lineRule="auto"/>
        <w:ind w:right="958" w:firstLine="707"/>
        <w:jc w:val="both"/>
        <w:rPr>
          <w:sz w:val="24"/>
        </w:rPr>
      </w:pPr>
      <w:r w:rsidRPr="00A7540B">
        <w:rPr>
          <w:sz w:val="24"/>
        </w:rPr>
        <w:t>Пункты мойки, работающие по технологии самообслуживания, должны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оборудованы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нарушением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слуха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световыми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сигналами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режимов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работы моющей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установки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учетом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 xml:space="preserve">ГОСТ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51671.</w:t>
      </w:r>
    </w:p>
    <w:p w:rsidR="00B21063" w:rsidRPr="00A7540B" w:rsidRDefault="00A42FBD" w:rsidP="00A7540B">
      <w:pPr>
        <w:shd w:val="clear" w:color="auto" w:fill="C2D69B" w:themeFill="accent3" w:themeFillTint="99"/>
        <w:spacing w:line="360" w:lineRule="auto"/>
        <w:ind w:left="678" w:right="964" w:firstLine="707"/>
        <w:jc w:val="both"/>
        <w:rPr>
          <w:sz w:val="20"/>
        </w:rPr>
      </w:pPr>
      <w:proofErr w:type="gramStart"/>
      <w:r w:rsidRPr="00A7540B">
        <w:rPr>
          <w:sz w:val="20"/>
        </w:rPr>
        <w:t>П</w:t>
      </w:r>
      <w:proofErr w:type="gramEnd"/>
      <w:r w:rsidRPr="00A7540B">
        <w:rPr>
          <w:sz w:val="20"/>
        </w:rPr>
        <w:t xml:space="preserve"> р и м е ч а н и е – На АЗС и пунктах мойки допускается не предусматривать тактильные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средства информации (тактильные наземные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указатели, тактильные таблички, тактильные схемы,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надписи</w:t>
      </w:r>
      <w:r w:rsidRPr="00A7540B">
        <w:rPr>
          <w:spacing w:val="-2"/>
          <w:sz w:val="20"/>
        </w:rPr>
        <w:t xml:space="preserve"> </w:t>
      </w:r>
      <w:r w:rsidRPr="00A7540B">
        <w:rPr>
          <w:sz w:val="20"/>
        </w:rPr>
        <w:t>шрифтом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Брайля</w:t>
      </w:r>
      <w:r w:rsidRPr="00A7540B">
        <w:rPr>
          <w:spacing w:val="-1"/>
          <w:sz w:val="20"/>
        </w:rPr>
        <w:t xml:space="preserve"> </w:t>
      </w:r>
      <w:r w:rsidRPr="00A7540B">
        <w:rPr>
          <w:sz w:val="20"/>
        </w:rPr>
        <w:t>и</w:t>
      </w:r>
      <w:r w:rsidRPr="00A7540B">
        <w:rPr>
          <w:spacing w:val="1"/>
          <w:sz w:val="20"/>
        </w:rPr>
        <w:t xml:space="preserve"> </w:t>
      </w:r>
      <w:r w:rsidRPr="00A7540B">
        <w:rPr>
          <w:sz w:val="20"/>
        </w:rPr>
        <w:t>пр.).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4"/>
        <w:ind w:left="0" w:firstLine="0"/>
        <w:jc w:val="left"/>
        <w:rPr>
          <w:sz w:val="30"/>
        </w:rPr>
      </w:pPr>
    </w:p>
    <w:p w:rsidR="00B21063" w:rsidRPr="00A7540B" w:rsidRDefault="00A42FBD" w:rsidP="00A7540B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766"/>
        </w:tabs>
        <w:spacing w:line="360" w:lineRule="auto"/>
        <w:ind w:left="1245" w:right="957" w:firstLine="0"/>
        <w:jc w:val="both"/>
      </w:pPr>
      <w:r w:rsidRPr="00A7540B">
        <w:t>Объекты физкультурного, спортивного и</w:t>
      </w:r>
      <w:r w:rsidRPr="00A7540B">
        <w:rPr>
          <w:spacing w:val="1"/>
        </w:rPr>
        <w:t xml:space="preserve"> </w:t>
      </w:r>
      <w:r w:rsidRPr="00A7540B">
        <w:t>физкультурно-досугового</w:t>
      </w:r>
      <w:r w:rsidRPr="00A7540B">
        <w:rPr>
          <w:spacing w:val="1"/>
        </w:rPr>
        <w:t xml:space="preserve"> </w:t>
      </w:r>
      <w:r w:rsidRPr="00A7540B">
        <w:t>назначения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</w:pPr>
      <w:r w:rsidRPr="00A7540B">
        <w:t>Помещения</w:t>
      </w:r>
      <w:r w:rsidRPr="00A7540B">
        <w:rPr>
          <w:spacing w:val="-5"/>
        </w:rPr>
        <w:t xml:space="preserve"> </w:t>
      </w:r>
      <w:r w:rsidRPr="00A7540B">
        <w:t>для</w:t>
      </w:r>
      <w:r w:rsidRPr="00A7540B">
        <w:rPr>
          <w:spacing w:val="-4"/>
        </w:rPr>
        <w:t xml:space="preserve"> </w:t>
      </w:r>
      <w:r w:rsidRPr="00A7540B">
        <w:t>зрителей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99"/>
        </w:tabs>
        <w:spacing w:before="132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трибунах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спортивно-зрелищных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предусмотрены места для зрителей на креслах-колясках, с нарушениями зрения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слуха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соответствии с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требованиями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8.1.5.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2" w:line="360" w:lineRule="auto"/>
        <w:ind w:right="955"/>
      </w:pPr>
      <w:r w:rsidRPr="00A7540B">
        <w:t xml:space="preserve">При проведении соревнований по </w:t>
      </w:r>
      <w:proofErr w:type="spellStart"/>
      <w:r w:rsidRPr="00A7540B">
        <w:t>паралимпийским</w:t>
      </w:r>
      <w:proofErr w:type="spellEnd"/>
      <w:r w:rsidRPr="00A7540B">
        <w:t xml:space="preserve"> видам спорта число мест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зрителей,</w:t>
      </w:r>
      <w:r w:rsidRPr="00A7540B">
        <w:rPr>
          <w:spacing w:val="1"/>
        </w:rPr>
        <w:t xml:space="preserve"> </w:t>
      </w:r>
      <w:r w:rsidRPr="00A7540B">
        <w:t>передвигающихся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креслах-колясках,</w:t>
      </w:r>
      <w:r w:rsidRPr="00A7540B">
        <w:rPr>
          <w:spacing w:val="1"/>
        </w:rPr>
        <w:t xml:space="preserve"> </w:t>
      </w:r>
      <w:r w:rsidRPr="00A7540B">
        <w:t>может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увеличено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расчета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1,5</w:t>
      </w:r>
      <w:r w:rsidRPr="00A7540B">
        <w:rPr>
          <w:spacing w:val="1"/>
        </w:rPr>
        <w:t xml:space="preserve"> </w:t>
      </w:r>
      <w:r w:rsidRPr="00A7540B">
        <w:t>%</w:t>
      </w:r>
      <w:r w:rsidRPr="00A7540B">
        <w:rPr>
          <w:spacing w:val="1"/>
        </w:rPr>
        <w:t xml:space="preserve"> </w:t>
      </w:r>
      <w:r w:rsidRPr="00A7540B">
        <w:t>общего</w:t>
      </w:r>
      <w:r w:rsidRPr="00A7540B">
        <w:rPr>
          <w:spacing w:val="1"/>
        </w:rPr>
        <w:t xml:space="preserve"> </w:t>
      </w:r>
      <w:r w:rsidRPr="00A7540B">
        <w:t>числа</w:t>
      </w:r>
      <w:r w:rsidRPr="00A7540B">
        <w:rPr>
          <w:spacing w:val="1"/>
        </w:rPr>
        <w:t xml:space="preserve"> </w:t>
      </w:r>
      <w:r w:rsidRPr="00A7540B">
        <w:t>зрительских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путем</w:t>
      </w:r>
      <w:r w:rsidRPr="00A7540B">
        <w:rPr>
          <w:spacing w:val="1"/>
        </w:rPr>
        <w:t xml:space="preserve"> </w:t>
      </w:r>
      <w:r w:rsidRPr="00A7540B">
        <w:t>временной</w:t>
      </w:r>
      <w:r w:rsidRPr="00A7540B">
        <w:rPr>
          <w:spacing w:val="1"/>
        </w:rPr>
        <w:t xml:space="preserve"> </w:t>
      </w:r>
      <w:r w:rsidRPr="00A7540B">
        <w:t>трансформации</w:t>
      </w:r>
      <w:r w:rsidRPr="00A7540B">
        <w:rPr>
          <w:spacing w:val="-1"/>
        </w:rPr>
        <w:t xml:space="preserve"> </w:t>
      </w:r>
      <w:r w:rsidRPr="00A7540B">
        <w:t>(временного демонтажа) части</w:t>
      </w:r>
      <w:r w:rsidRPr="00A7540B">
        <w:rPr>
          <w:spacing w:val="-1"/>
        </w:rPr>
        <w:t xml:space="preserve"> </w:t>
      </w:r>
      <w:r w:rsidRPr="00A7540B">
        <w:t>кресел</w:t>
      </w:r>
      <w:r w:rsidRPr="00A7540B">
        <w:rPr>
          <w:spacing w:val="-1"/>
        </w:rPr>
        <w:t xml:space="preserve"> </w:t>
      </w:r>
      <w:r w:rsidRPr="00A7540B">
        <w:t>для зрителей.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716"/>
        </w:tabs>
        <w:spacing w:line="360" w:lineRule="auto"/>
        <w:ind w:right="954" w:firstLine="480"/>
        <w:jc w:val="both"/>
        <w:rPr>
          <w:sz w:val="24"/>
        </w:rPr>
      </w:pPr>
      <w:r w:rsidRPr="00A7540B">
        <w:rPr>
          <w:sz w:val="24"/>
        </w:rPr>
        <w:t>Места для инвалидов на кресле-коляске в спортивно-зрелищных объектах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 предусматривать на трибунах, размещая их компактными блоками в зонах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секторах. Места для сопровождающих лиц должны располагаться рядом с местами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 инвалидов на кресле-коляске. При реконструкции и приспособлении зданий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размещение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сопровождающих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сзади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креслах-колясках.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5" w:firstLine="540"/>
      </w:pPr>
      <w:r w:rsidRPr="00A7540B">
        <w:t>На земельном участке или внутри здания, сооружения следует выделять места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-2"/>
        </w:rPr>
        <w:t xml:space="preserve"> </w:t>
      </w:r>
      <w:r w:rsidRPr="00A7540B">
        <w:t>выгула/отдыха</w:t>
      </w:r>
      <w:r w:rsidRPr="00A7540B">
        <w:rPr>
          <w:spacing w:val="-3"/>
        </w:rPr>
        <w:t xml:space="preserve"> </w:t>
      </w:r>
      <w:r w:rsidRPr="00A7540B">
        <w:t>собаки-проводника</w:t>
      </w:r>
      <w:r w:rsidRPr="00A7540B">
        <w:rPr>
          <w:spacing w:val="-3"/>
        </w:rPr>
        <w:t xml:space="preserve"> </w:t>
      </w:r>
      <w:r w:rsidRPr="00A7540B">
        <w:t>(временная</w:t>
      </w:r>
      <w:r w:rsidRPr="00A7540B">
        <w:rPr>
          <w:spacing w:val="-2"/>
        </w:rPr>
        <w:t xml:space="preserve"> </w:t>
      </w:r>
      <w:r w:rsidRPr="00A7540B">
        <w:t>зона,</w:t>
      </w:r>
      <w:r w:rsidRPr="00A7540B">
        <w:rPr>
          <w:spacing w:val="-2"/>
        </w:rPr>
        <w:t xml:space="preserve"> </w:t>
      </w:r>
      <w:proofErr w:type="spellStart"/>
      <w:r w:rsidRPr="00A7540B">
        <w:t>выгородка</w:t>
      </w:r>
      <w:proofErr w:type="spellEnd"/>
      <w:r w:rsidRPr="00A7540B">
        <w:t>,</w:t>
      </w:r>
      <w:r w:rsidRPr="00A7540B">
        <w:rPr>
          <w:spacing w:val="-2"/>
        </w:rPr>
        <w:t xml:space="preserve"> </w:t>
      </w:r>
      <w:r w:rsidRPr="00A7540B">
        <w:t>помещение).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846"/>
        </w:tabs>
        <w:spacing w:before="90"/>
        <w:ind w:left="1845" w:hanging="601"/>
        <w:jc w:val="both"/>
        <w:rPr>
          <w:sz w:val="24"/>
        </w:rPr>
      </w:pPr>
      <w:r w:rsidRPr="00A7540B">
        <w:rPr>
          <w:sz w:val="24"/>
        </w:rPr>
        <w:t>Места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располагать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6.2.20.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39" w:line="360" w:lineRule="auto"/>
        <w:ind w:right="952"/>
      </w:pPr>
      <w:r w:rsidRPr="00A7540B">
        <w:t>Ширина прохода между рядами, предназначенными для инвалидов на кресла</w:t>
      </w:r>
      <w:proofErr w:type="gramStart"/>
      <w:r w:rsidRPr="00A7540B">
        <w:t>х-</w:t>
      </w:r>
      <w:proofErr w:type="gramEnd"/>
      <w:r w:rsidRPr="00A7540B">
        <w:rPr>
          <w:spacing w:val="1"/>
        </w:rPr>
        <w:t xml:space="preserve"> </w:t>
      </w:r>
      <w:r w:rsidRPr="00A7540B">
        <w:t>колясках, должна составлять в чистоте не менее 1,6 м (общая ширина прохода с</w:t>
      </w:r>
      <w:r w:rsidRPr="00A7540B">
        <w:rPr>
          <w:spacing w:val="1"/>
        </w:rPr>
        <w:t xml:space="preserve"> </w:t>
      </w:r>
      <w:r w:rsidRPr="00A7540B">
        <w:t>местом</w:t>
      </w:r>
      <w:r w:rsidRPr="00A7540B">
        <w:rPr>
          <w:spacing w:val="-1"/>
        </w:rPr>
        <w:t xml:space="preserve"> </w:t>
      </w:r>
      <w:r w:rsidRPr="00A7540B">
        <w:t>для размещения кресел-колясок</w:t>
      </w:r>
      <w:r w:rsidRPr="00A7540B">
        <w:rPr>
          <w:spacing w:val="1"/>
        </w:rPr>
        <w:t xml:space="preserve"> </w:t>
      </w:r>
      <w:r w:rsidRPr="00A7540B">
        <w:t>– не</w:t>
      </w:r>
      <w:r w:rsidRPr="00A7540B">
        <w:rPr>
          <w:spacing w:val="-1"/>
        </w:rPr>
        <w:t xml:space="preserve"> </w:t>
      </w:r>
      <w:r w:rsidRPr="00A7540B">
        <w:t>менее</w:t>
      </w:r>
      <w:r w:rsidRPr="00A7540B">
        <w:rPr>
          <w:spacing w:val="-2"/>
        </w:rPr>
        <w:t xml:space="preserve"> </w:t>
      </w:r>
      <w:r w:rsidRPr="00A7540B">
        <w:t>3,0 м).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 w:firstLine="707"/>
      </w:pPr>
      <w:r w:rsidRPr="00A7540B">
        <w:t>Общий</w:t>
      </w:r>
      <w:r w:rsidRPr="00A7540B">
        <w:rPr>
          <w:spacing w:val="1"/>
        </w:rPr>
        <w:t xml:space="preserve"> </w:t>
      </w:r>
      <w:r w:rsidRPr="00A7540B">
        <w:t>размер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кресле-коляске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 xml:space="preserve">сопровождающего принимают, </w:t>
      </w:r>
      <w:proofErr w:type="gramStart"/>
      <w:r w:rsidRPr="00A7540B">
        <w:t>м</w:t>
      </w:r>
      <w:proofErr w:type="gramEnd"/>
      <w:r w:rsidRPr="00A7540B">
        <w:t xml:space="preserve">, не менее: 1,4 </w:t>
      </w:r>
      <w:r w:rsidRPr="00A7540B">
        <w:rPr>
          <w:sz w:val="28"/>
        </w:rPr>
        <w:t xml:space="preserve">× </w:t>
      </w:r>
      <w:r w:rsidRPr="00A7540B">
        <w:t>1,4, в том числе размер места для</w:t>
      </w:r>
      <w:r w:rsidRPr="00A7540B">
        <w:rPr>
          <w:spacing w:val="1"/>
        </w:rPr>
        <w:t xml:space="preserve"> </w:t>
      </w:r>
      <w:r w:rsidRPr="00A7540B">
        <w:t>инвалида</w:t>
      </w:r>
      <w:r w:rsidRPr="00A7540B">
        <w:rPr>
          <w:spacing w:val="-2"/>
        </w:rPr>
        <w:t xml:space="preserve"> </w:t>
      </w:r>
      <w:r w:rsidRPr="00A7540B">
        <w:t>на</w:t>
      </w:r>
      <w:r w:rsidRPr="00A7540B">
        <w:rPr>
          <w:spacing w:val="-1"/>
        </w:rPr>
        <w:t xml:space="preserve"> </w:t>
      </w:r>
      <w:r w:rsidRPr="00A7540B">
        <w:t>кресле-коляске – по 8.1.5.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2" w:lineRule="auto"/>
        <w:ind w:right="955" w:firstLine="707"/>
      </w:pPr>
      <w:r w:rsidRPr="00A7540B">
        <w:t>Число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креслах-колясках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спортивно-зрелищных</w:t>
      </w:r>
      <w:r w:rsidRPr="00A7540B">
        <w:rPr>
          <w:spacing w:val="1"/>
        </w:rPr>
        <w:t xml:space="preserve"> </w:t>
      </w:r>
      <w:r w:rsidRPr="00A7540B">
        <w:t>объектах</w:t>
      </w:r>
      <w:r w:rsidRPr="00A7540B">
        <w:rPr>
          <w:spacing w:val="1"/>
        </w:rPr>
        <w:t xml:space="preserve"> </w:t>
      </w:r>
      <w:r w:rsidRPr="00A7540B">
        <w:t>следует предусматривать: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8" w:firstLine="707"/>
      </w:pPr>
      <w:r w:rsidRPr="00A7540B">
        <w:t>- в ложах для зрителей (</w:t>
      </w:r>
      <w:proofErr w:type="spellStart"/>
      <w:r w:rsidRPr="00A7540B">
        <w:t>скайбоксах</w:t>
      </w:r>
      <w:proofErr w:type="spellEnd"/>
      <w:r w:rsidRPr="00A7540B">
        <w:t>) – 0,75 % общего числа мест (но не менее</w:t>
      </w:r>
      <w:r w:rsidRPr="00A7540B">
        <w:rPr>
          <w:spacing w:val="1"/>
        </w:rPr>
        <w:t xml:space="preserve"> </w:t>
      </w:r>
      <w:r w:rsidRPr="00A7540B">
        <w:t>одного</w:t>
      </w:r>
      <w:r w:rsidRPr="00A7540B">
        <w:rPr>
          <w:spacing w:val="-1"/>
        </w:rPr>
        <w:t xml:space="preserve"> </w:t>
      </w:r>
      <w:r w:rsidRPr="00A7540B">
        <w:t>места);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35"/>
        </w:tabs>
        <w:spacing w:line="360" w:lineRule="auto"/>
        <w:ind w:right="957" w:firstLine="549"/>
        <w:rPr>
          <w:sz w:val="24"/>
        </w:rPr>
      </w:pP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трибуне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зрителей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VIP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0,5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%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числа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зрителей этой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(но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одного места).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4" w:firstLine="719"/>
      </w:pPr>
      <w:r w:rsidRPr="00A7540B">
        <w:t>При</w:t>
      </w:r>
      <w:r w:rsidRPr="00A7540B">
        <w:rPr>
          <w:spacing w:val="1"/>
        </w:rPr>
        <w:t xml:space="preserve"> </w:t>
      </w:r>
      <w:r w:rsidRPr="00A7540B">
        <w:t>проектировании</w:t>
      </w:r>
      <w:r w:rsidRPr="00A7540B">
        <w:rPr>
          <w:spacing w:val="1"/>
        </w:rPr>
        <w:t xml:space="preserve"> </w:t>
      </w:r>
      <w:r w:rsidRPr="00A7540B">
        <w:t>футбольных</w:t>
      </w:r>
      <w:r w:rsidRPr="00A7540B">
        <w:rPr>
          <w:spacing w:val="1"/>
        </w:rPr>
        <w:t xml:space="preserve"> </w:t>
      </w:r>
      <w:r w:rsidRPr="00A7540B">
        <w:t>стадионов</w:t>
      </w:r>
      <w:r w:rsidRPr="00A7540B">
        <w:rPr>
          <w:spacing w:val="1"/>
        </w:rPr>
        <w:t xml:space="preserve"> </w:t>
      </w:r>
      <w:r w:rsidRPr="00A7540B">
        <w:t>перечень</w:t>
      </w:r>
      <w:r w:rsidRPr="00A7540B">
        <w:rPr>
          <w:spacing w:val="1"/>
        </w:rPr>
        <w:t xml:space="preserve"> </w:t>
      </w:r>
      <w:r w:rsidRPr="00A7540B">
        <w:t>категорий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-57"/>
        </w:rPr>
        <w:t xml:space="preserve"> </w:t>
      </w:r>
      <w:r w:rsidRPr="00A7540B">
        <w:t>размещения</w:t>
      </w:r>
      <w:r w:rsidRPr="00A7540B">
        <w:rPr>
          <w:spacing w:val="1"/>
        </w:rPr>
        <w:t xml:space="preserve"> </w:t>
      </w:r>
      <w:r w:rsidRPr="00A7540B">
        <w:t>зрителей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определять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учетом</w:t>
      </w:r>
      <w:r w:rsidRPr="00A7540B">
        <w:rPr>
          <w:spacing w:val="1"/>
        </w:rPr>
        <w:t xml:space="preserve"> </w:t>
      </w:r>
      <w:r w:rsidRPr="00A7540B">
        <w:t>требований</w:t>
      </w:r>
      <w:r w:rsidRPr="00A7540B">
        <w:rPr>
          <w:spacing w:val="61"/>
        </w:rPr>
        <w:t xml:space="preserve"> </w:t>
      </w:r>
      <w:r w:rsidRPr="00A7540B">
        <w:t>СП</w:t>
      </w:r>
      <w:r w:rsidRPr="00A7540B">
        <w:rPr>
          <w:spacing w:val="1"/>
        </w:rPr>
        <w:t xml:space="preserve"> </w:t>
      </w:r>
      <w:r w:rsidRPr="00A7540B">
        <w:t>285.1325800.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</w:pPr>
      <w:r w:rsidRPr="00A7540B">
        <w:t>Помещения</w:t>
      </w:r>
      <w:r w:rsidRPr="00A7540B">
        <w:rPr>
          <w:spacing w:val="-3"/>
        </w:rPr>
        <w:t xml:space="preserve"> </w:t>
      </w:r>
      <w:r w:rsidRPr="00A7540B">
        <w:t>для</w:t>
      </w:r>
      <w:r w:rsidRPr="00A7540B">
        <w:rPr>
          <w:spacing w:val="-2"/>
        </w:rPr>
        <w:t xml:space="preserve"> </w:t>
      </w:r>
      <w:proofErr w:type="gramStart"/>
      <w:r w:rsidRPr="00A7540B">
        <w:t>занимающихся</w:t>
      </w:r>
      <w:proofErr w:type="gramEnd"/>
      <w:r w:rsidRPr="00A7540B">
        <w:rPr>
          <w:spacing w:val="-2"/>
        </w:rPr>
        <w:t xml:space="preserve"> </w:t>
      </w:r>
      <w:r w:rsidRPr="00A7540B">
        <w:t>физической</w:t>
      </w:r>
      <w:r w:rsidRPr="00A7540B">
        <w:rPr>
          <w:spacing w:val="-5"/>
        </w:rPr>
        <w:t xml:space="preserve"> </w:t>
      </w:r>
      <w:r w:rsidRPr="00A7540B">
        <w:t>культурой</w:t>
      </w:r>
      <w:r w:rsidRPr="00A7540B">
        <w:rPr>
          <w:spacing w:val="-2"/>
        </w:rPr>
        <w:t xml:space="preserve"> </w:t>
      </w:r>
      <w:r w:rsidRPr="00A7540B">
        <w:t>и</w:t>
      </w:r>
      <w:r w:rsidRPr="00A7540B">
        <w:rPr>
          <w:spacing w:val="-2"/>
        </w:rPr>
        <w:t xml:space="preserve"> </w:t>
      </w:r>
      <w:r w:rsidRPr="00A7540B">
        <w:t>спортом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Следует обеспечивать доступность для МГН во все вспомогательные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учебно-тренировочных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физкультурно-спортивных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сооружениях: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входные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рекреационные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(вестибюли,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гардеробы,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зоны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отдыха,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буфеты),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блоки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раздевальных,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душевых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санузлов,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тренерские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учебн</w:t>
      </w:r>
      <w:proofErr w:type="gramStart"/>
      <w:r w:rsidRPr="00A7540B">
        <w:rPr>
          <w:sz w:val="24"/>
        </w:rPr>
        <w:t>о-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методические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медико-реабилитационные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(медицинские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комнаты,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сауны, массажные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 др.)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учетом положений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[3].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Расстояние обслуживающих помещений для занимающихся, включая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проведения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физкультурно-спортивных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занятий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превышать 150 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2"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Расстояние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любого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пребывания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зальном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эвакуационного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выхода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коридор,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фойе,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наружу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эвакуационного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люка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трибун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спортивно-зрелищных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залов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превышать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40 м.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 w:line="360" w:lineRule="auto"/>
        <w:ind w:right="959"/>
      </w:pPr>
      <w:r w:rsidRPr="00A7540B">
        <w:lastRenderedPageBreak/>
        <w:t>Ширина</w:t>
      </w:r>
      <w:r w:rsidRPr="00A7540B">
        <w:rPr>
          <w:spacing w:val="1"/>
        </w:rPr>
        <w:t xml:space="preserve"> </w:t>
      </w:r>
      <w:r w:rsidRPr="00A7540B">
        <w:t>проходов</w:t>
      </w:r>
      <w:r w:rsidRPr="00A7540B">
        <w:rPr>
          <w:spacing w:val="1"/>
        </w:rPr>
        <w:t xml:space="preserve"> </w:t>
      </w:r>
      <w:r w:rsidRPr="00A7540B">
        <w:t>должна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увеличена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ширину</w:t>
      </w:r>
      <w:r w:rsidRPr="00A7540B">
        <w:rPr>
          <w:spacing w:val="1"/>
        </w:rPr>
        <w:t xml:space="preserve"> </w:t>
      </w:r>
      <w:r w:rsidRPr="00A7540B">
        <w:t>свободного</w:t>
      </w:r>
      <w:r w:rsidRPr="00A7540B">
        <w:rPr>
          <w:spacing w:val="1"/>
        </w:rPr>
        <w:t xml:space="preserve"> </w:t>
      </w:r>
      <w:r w:rsidRPr="00A7540B">
        <w:t>проезда</w:t>
      </w:r>
      <w:r w:rsidRPr="00A7540B">
        <w:rPr>
          <w:spacing w:val="1"/>
        </w:rPr>
        <w:t xml:space="preserve"> </w:t>
      </w:r>
      <w:r w:rsidRPr="00A7540B">
        <w:t>кресла-коляски</w:t>
      </w:r>
      <w:r w:rsidRPr="00A7540B">
        <w:rPr>
          <w:spacing w:val="1"/>
        </w:rPr>
        <w:t xml:space="preserve"> </w:t>
      </w:r>
      <w:r w:rsidRPr="00A7540B">
        <w:t>(0,9</w:t>
      </w:r>
      <w:r w:rsidRPr="00A7540B">
        <w:rPr>
          <w:spacing w:val="1"/>
        </w:rPr>
        <w:t xml:space="preserve"> </w:t>
      </w:r>
      <w:r w:rsidRPr="00A7540B">
        <w:t>м).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предусматривать</w:t>
      </w:r>
      <w:r w:rsidRPr="00A7540B">
        <w:rPr>
          <w:spacing w:val="1"/>
        </w:rPr>
        <w:t xml:space="preserve"> </w:t>
      </w:r>
      <w:r w:rsidRPr="00A7540B">
        <w:t>увеличение</w:t>
      </w:r>
      <w:r w:rsidRPr="00A7540B">
        <w:rPr>
          <w:spacing w:val="1"/>
        </w:rPr>
        <w:t xml:space="preserve"> </w:t>
      </w:r>
      <w:r w:rsidRPr="00A7540B">
        <w:t>ширины</w:t>
      </w:r>
      <w:r w:rsidRPr="00A7540B">
        <w:rPr>
          <w:spacing w:val="1"/>
        </w:rPr>
        <w:t xml:space="preserve"> </w:t>
      </w:r>
      <w:r w:rsidRPr="00A7540B">
        <w:t>путей</w:t>
      </w:r>
      <w:r w:rsidRPr="00A7540B">
        <w:rPr>
          <w:spacing w:val="1"/>
        </w:rPr>
        <w:t xml:space="preserve"> </w:t>
      </w:r>
      <w:r w:rsidRPr="00A7540B">
        <w:t>движения</w:t>
      </w:r>
      <w:r w:rsidRPr="00A7540B">
        <w:rPr>
          <w:spacing w:val="-2"/>
        </w:rPr>
        <w:t xml:space="preserve"> </w:t>
      </w:r>
      <w:r w:rsidRPr="00A7540B">
        <w:t>на</w:t>
      </w:r>
      <w:r w:rsidRPr="00A7540B">
        <w:rPr>
          <w:spacing w:val="-3"/>
        </w:rPr>
        <w:t xml:space="preserve"> </w:t>
      </w:r>
      <w:r w:rsidRPr="00A7540B">
        <w:t>путях</w:t>
      </w:r>
      <w:r w:rsidRPr="00A7540B">
        <w:rPr>
          <w:spacing w:val="2"/>
        </w:rPr>
        <w:t xml:space="preserve"> </w:t>
      </w:r>
      <w:r w:rsidRPr="00A7540B">
        <w:t>движения</w:t>
      </w:r>
      <w:r w:rsidRPr="00A7540B">
        <w:rPr>
          <w:spacing w:val="-2"/>
        </w:rPr>
        <w:t xml:space="preserve"> </w:t>
      </w:r>
      <w:r w:rsidRPr="00A7540B">
        <w:t>спортсменов</w:t>
      </w:r>
      <w:r w:rsidRPr="00A7540B">
        <w:rPr>
          <w:spacing w:val="-2"/>
        </w:rPr>
        <w:t xml:space="preserve"> </w:t>
      </w:r>
      <w:r w:rsidRPr="00A7540B">
        <w:t>на</w:t>
      </w:r>
      <w:r w:rsidRPr="00A7540B">
        <w:rPr>
          <w:spacing w:val="-3"/>
        </w:rPr>
        <w:t xml:space="preserve"> </w:t>
      </w:r>
      <w:r w:rsidRPr="00A7540B">
        <w:t>спортивных</w:t>
      </w:r>
      <w:r w:rsidRPr="00A7540B">
        <w:rPr>
          <w:spacing w:val="1"/>
        </w:rPr>
        <w:t xml:space="preserve"> </w:t>
      </w:r>
      <w:r w:rsidRPr="00A7540B">
        <w:t>креслах-колясках (1,2</w:t>
      </w:r>
      <w:r w:rsidRPr="00A7540B">
        <w:rPr>
          <w:spacing w:val="-3"/>
        </w:rPr>
        <w:t xml:space="preserve"> </w:t>
      </w:r>
      <w:r w:rsidRPr="00A7540B">
        <w:t>м).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Доступный маршрут движения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 xml:space="preserve">для МГН должен быть </w:t>
      </w:r>
      <w:proofErr w:type="gramStart"/>
      <w:r w:rsidRPr="00A7540B">
        <w:rPr>
          <w:sz w:val="24"/>
        </w:rPr>
        <w:t>предусмотрен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по крайней мере к 5 % дорожек для боулинга, керлинга, </w:t>
      </w:r>
      <w:proofErr w:type="spellStart"/>
      <w:r w:rsidRPr="00A7540B">
        <w:rPr>
          <w:sz w:val="24"/>
        </w:rPr>
        <w:t>бочче</w:t>
      </w:r>
      <w:proofErr w:type="spellEnd"/>
      <w:r w:rsidRPr="00A7540B">
        <w:rPr>
          <w:sz w:val="24"/>
        </w:rPr>
        <w:t>, но не менее чем 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одной дорожке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каждого типа.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3"/>
      </w:pPr>
      <w:r w:rsidRPr="00A7540B">
        <w:t>На</w:t>
      </w:r>
      <w:r w:rsidRPr="00A7540B">
        <w:rPr>
          <w:spacing w:val="1"/>
        </w:rPr>
        <w:t xml:space="preserve"> </w:t>
      </w:r>
      <w:r w:rsidRPr="00A7540B">
        <w:t>открытых</w:t>
      </w:r>
      <w:r w:rsidRPr="00A7540B">
        <w:rPr>
          <w:spacing w:val="1"/>
        </w:rPr>
        <w:t xml:space="preserve"> </w:t>
      </w:r>
      <w:r w:rsidRPr="00A7540B">
        <w:t>спортивных</w:t>
      </w:r>
      <w:r w:rsidRPr="00A7540B">
        <w:rPr>
          <w:spacing w:val="1"/>
        </w:rPr>
        <w:t xml:space="preserve"> </w:t>
      </w:r>
      <w:r w:rsidRPr="00A7540B">
        <w:t>площадках</w:t>
      </w:r>
      <w:r w:rsidRPr="00A7540B">
        <w:rPr>
          <w:spacing w:val="1"/>
        </w:rPr>
        <w:t xml:space="preserve"> </w:t>
      </w:r>
      <w:r w:rsidRPr="00A7540B">
        <w:t>минимум</w:t>
      </w:r>
      <w:r w:rsidRPr="00A7540B">
        <w:rPr>
          <w:spacing w:val="1"/>
        </w:rPr>
        <w:t xml:space="preserve"> </w:t>
      </w:r>
      <w:r w:rsidRPr="00A7540B">
        <w:t>один</w:t>
      </w:r>
      <w:r w:rsidRPr="00A7540B">
        <w:rPr>
          <w:spacing w:val="1"/>
        </w:rPr>
        <w:t xml:space="preserve"> </w:t>
      </w:r>
      <w:r w:rsidRPr="00A7540B">
        <w:t>доступный</w:t>
      </w:r>
      <w:r w:rsidRPr="00A7540B">
        <w:rPr>
          <w:spacing w:val="1"/>
        </w:rPr>
        <w:t xml:space="preserve"> </w:t>
      </w:r>
      <w:r w:rsidRPr="00A7540B">
        <w:t>маршрут</w:t>
      </w:r>
      <w:r w:rsidRPr="00A7540B">
        <w:rPr>
          <w:spacing w:val="1"/>
        </w:rPr>
        <w:t xml:space="preserve"> </w:t>
      </w:r>
      <w:r w:rsidRPr="00A7540B">
        <w:t>движения</w:t>
      </w:r>
      <w:r w:rsidRPr="00A7540B">
        <w:rPr>
          <w:spacing w:val="-1"/>
        </w:rPr>
        <w:t xml:space="preserve"> </w:t>
      </w:r>
      <w:r w:rsidRPr="00A7540B">
        <w:t>должен</w:t>
      </w:r>
      <w:r w:rsidRPr="00A7540B">
        <w:rPr>
          <w:spacing w:val="-3"/>
        </w:rPr>
        <w:t xml:space="preserve"> </w:t>
      </w:r>
      <w:r w:rsidRPr="00A7540B">
        <w:t>напрямую</w:t>
      </w:r>
      <w:r w:rsidRPr="00A7540B">
        <w:rPr>
          <w:spacing w:val="-1"/>
        </w:rPr>
        <w:t xml:space="preserve"> </w:t>
      </w:r>
      <w:r w:rsidRPr="00A7540B">
        <w:t>соединять противолежащие</w:t>
      </w:r>
      <w:r w:rsidRPr="00A7540B">
        <w:rPr>
          <w:spacing w:val="-1"/>
        </w:rPr>
        <w:t xml:space="preserve"> </w:t>
      </w:r>
      <w:r w:rsidRPr="00A7540B">
        <w:t>стороны</w:t>
      </w:r>
      <w:r w:rsidRPr="00A7540B">
        <w:rPr>
          <w:spacing w:val="-1"/>
        </w:rPr>
        <w:t xml:space="preserve"> </w:t>
      </w:r>
      <w:r w:rsidRPr="00A7540B">
        <w:t>площадки.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5" w:firstLine="566"/>
        <w:jc w:val="both"/>
        <w:rPr>
          <w:sz w:val="24"/>
        </w:rPr>
      </w:pPr>
      <w:proofErr w:type="gramStart"/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ориентирования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лиц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нарушением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вдоль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стен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специализированных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ванн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бассейна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входах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переодевания и душевых следует устанавливать горизонтальные поручни на высоте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 пола в пределах от 0,9 до 1,2 м, а в залах с бассейном для детей – на уровне 0,5 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 пола.</w:t>
      </w:r>
      <w:proofErr w:type="gramEnd"/>
    </w:p>
    <w:p w:rsidR="00B21063" w:rsidRDefault="00A42FBD" w:rsidP="00CD162E">
      <w:pPr>
        <w:pStyle w:val="a3"/>
        <w:spacing w:line="360" w:lineRule="auto"/>
        <w:ind w:right="953"/>
      </w:pPr>
      <w:r>
        <w:t>На основных маршрутах движения и обходных дорожках специализированного</w:t>
      </w:r>
      <w:r>
        <w:rPr>
          <w:spacing w:val="-57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для открытых</w:t>
      </w:r>
      <w:r>
        <w:rPr>
          <w:spacing w:val="1"/>
        </w:rPr>
        <w:t xml:space="preserve"> </w:t>
      </w:r>
      <w:r>
        <w:t>ванн</w:t>
      </w:r>
      <w:r>
        <w:rPr>
          <w:spacing w:val="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0,3</w:t>
      </w:r>
      <w:r>
        <w:rPr>
          <w:spacing w:val="2"/>
        </w:rPr>
        <w:t xml:space="preserve"> </w:t>
      </w:r>
      <w:r>
        <w:t>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В мелкой части ванны бассейна для инвалидов с поражением опорн</w:t>
      </w:r>
      <w:proofErr w:type="gramStart"/>
      <w:r w:rsidRPr="00A7540B">
        <w:rPr>
          <w:sz w:val="24"/>
        </w:rPr>
        <w:t>о-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двигательного аппарата следует устраивать пологую лестницу с размерами, м, 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менее: </w:t>
      </w:r>
      <w:proofErr w:type="spellStart"/>
      <w:r w:rsidRPr="00A7540B">
        <w:rPr>
          <w:sz w:val="24"/>
        </w:rPr>
        <w:t>подступенков</w:t>
      </w:r>
      <w:proofErr w:type="spellEnd"/>
      <w:r w:rsidRPr="00A7540B">
        <w:rPr>
          <w:sz w:val="24"/>
        </w:rPr>
        <w:t xml:space="preserve"> </w:t>
      </w:r>
      <w:r w:rsidRPr="00A7540B">
        <w:rPr>
          <w:i/>
          <w:sz w:val="24"/>
        </w:rPr>
        <w:t xml:space="preserve">– </w:t>
      </w:r>
      <w:r w:rsidRPr="00A7540B">
        <w:rPr>
          <w:sz w:val="24"/>
        </w:rPr>
        <w:t xml:space="preserve">0,14; </w:t>
      </w:r>
      <w:proofErr w:type="spellStart"/>
      <w:r w:rsidRPr="00A7540B">
        <w:rPr>
          <w:sz w:val="24"/>
        </w:rPr>
        <w:t>проступей</w:t>
      </w:r>
      <w:proofErr w:type="spellEnd"/>
      <w:r w:rsidRPr="00A7540B">
        <w:rPr>
          <w:sz w:val="24"/>
        </w:rPr>
        <w:t xml:space="preserve"> </w:t>
      </w:r>
      <w:r w:rsidRPr="00A7540B">
        <w:rPr>
          <w:i/>
          <w:sz w:val="24"/>
        </w:rPr>
        <w:t xml:space="preserve">– </w:t>
      </w:r>
      <w:r w:rsidRPr="00A7540B">
        <w:rPr>
          <w:sz w:val="24"/>
        </w:rPr>
        <w:t>0,3. Лестницу устраивают вне габаритов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ванны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учетом требований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СП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310.1325800.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Обходная дорожка по периметру ванн должна быть шириной не 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2 м в крытых и 2,5 м у открытых ванн. На площади обходной дорожки 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 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 хранения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кресел-колясок.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62"/>
      </w:pPr>
      <w:r w:rsidRPr="00A7540B">
        <w:t>Край</w:t>
      </w:r>
      <w:r w:rsidRPr="00A7540B">
        <w:rPr>
          <w:spacing w:val="1"/>
        </w:rPr>
        <w:t xml:space="preserve"> </w:t>
      </w:r>
      <w:r w:rsidRPr="00A7540B">
        <w:t>ванны</w:t>
      </w:r>
      <w:r w:rsidRPr="00A7540B">
        <w:rPr>
          <w:spacing w:val="1"/>
        </w:rPr>
        <w:t xml:space="preserve"> </w:t>
      </w:r>
      <w:r w:rsidRPr="00A7540B">
        <w:t>бассейна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всему</w:t>
      </w:r>
      <w:r w:rsidRPr="00A7540B">
        <w:rPr>
          <w:spacing w:val="1"/>
        </w:rPr>
        <w:t xml:space="preserve"> </w:t>
      </w:r>
      <w:r w:rsidRPr="00A7540B">
        <w:t>периметру</w:t>
      </w:r>
      <w:r w:rsidRPr="00A7540B">
        <w:rPr>
          <w:spacing w:val="1"/>
        </w:rPr>
        <w:t xml:space="preserve"> </w:t>
      </w:r>
      <w:r w:rsidRPr="00A7540B">
        <w:t>должен</w:t>
      </w:r>
      <w:r w:rsidRPr="00A7540B">
        <w:rPr>
          <w:spacing w:val="1"/>
        </w:rPr>
        <w:t xml:space="preserve"> </w:t>
      </w:r>
      <w:r w:rsidRPr="00A7540B">
        <w:t>выделяться</w:t>
      </w:r>
      <w:r w:rsidRPr="00A7540B">
        <w:rPr>
          <w:spacing w:val="1"/>
        </w:rPr>
        <w:t xml:space="preserve"> </w:t>
      </w:r>
      <w:r w:rsidRPr="00A7540B">
        <w:t>полосой,</w:t>
      </w:r>
      <w:r w:rsidRPr="00A7540B">
        <w:rPr>
          <w:spacing w:val="1"/>
        </w:rPr>
        <w:t xml:space="preserve"> </w:t>
      </w:r>
      <w:r w:rsidRPr="00A7540B">
        <w:t>имеющей</w:t>
      </w:r>
      <w:r w:rsidRPr="00A7540B">
        <w:rPr>
          <w:spacing w:val="-1"/>
        </w:rPr>
        <w:t xml:space="preserve"> </w:t>
      </w:r>
      <w:r w:rsidRPr="00A7540B">
        <w:t>контрастную окраску</w:t>
      </w:r>
      <w:r w:rsidRPr="00A7540B">
        <w:rPr>
          <w:spacing w:val="-5"/>
        </w:rPr>
        <w:t xml:space="preserve"> </w:t>
      </w:r>
      <w:r w:rsidRPr="00A7540B">
        <w:t>по отношению</w:t>
      </w:r>
      <w:r w:rsidRPr="00A7540B">
        <w:rPr>
          <w:spacing w:val="-2"/>
        </w:rPr>
        <w:t xml:space="preserve"> </w:t>
      </w:r>
      <w:r w:rsidRPr="00A7540B">
        <w:t>к цвету</w:t>
      </w:r>
      <w:r w:rsidRPr="00A7540B">
        <w:rPr>
          <w:spacing w:val="-8"/>
        </w:rPr>
        <w:t xml:space="preserve"> </w:t>
      </w:r>
      <w:r w:rsidRPr="00A7540B">
        <w:t>обходной дорожки.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65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раздевальных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спортивных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занимающихся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инвалидов следует предусматривать: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85"/>
        </w:tabs>
        <w:ind w:left="1384" w:hanging="140"/>
        <w:rPr>
          <w:sz w:val="24"/>
        </w:rPr>
      </w:pPr>
      <w:r w:rsidRPr="00A7540B">
        <w:rPr>
          <w:sz w:val="24"/>
        </w:rPr>
        <w:t>места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хранения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кресел-колясок;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418"/>
        </w:tabs>
        <w:spacing w:before="139" w:line="360" w:lineRule="auto"/>
        <w:ind w:right="959" w:firstLine="566"/>
        <w:rPr>
          <w:sz w:val="24"/>
        </w:rPr>
      </w:pPr>
      <w:r w:rsidRPr="00A7540B">
        <w:rPr>
          <w:sz w:val="24"/>
        </w:rPr>
        <w:t>индивидуальные кабины из расчета по одной кабине на трех одновременно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занимающихся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инвалидов, пользующихся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креслами-колясками;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99"/>
        </w:tabs>
        <w:spacing w:before="90" w:line="360" w:lineRule="auto"/>
        <w:ind w:right="955" w:firstLine="566"/>
        <w:rPr>
          <w:sz w:val="24"/>
        </w:rPr>
      </w:pPr>
      <w:r w:rsidRPr="00A7540B">
        <w:rPr>
          <w:sz w:val="24"/>
        </w:rPr>
        <w:t>индивидуальные</w:t>
      </w:r>
      <w:r w:rsidRPr="00A7540B">
        <w:rPr>
          <w:spacing w:val="11"/>
          <w:sz w:val="24"/>
        </w:rPr>
        <w:t xml:space="preserve"> </w:t>
      </w:r>
      <w:r w:rsidRPr="00A7540B">
        <w:rPr>
          <w:sz w:val="24"/>
        </w:rPr>
        <w:t>шкафы</w:t>
      </w:r>
      <w:r w:rsidRPr="00A7540B">
        <w:rPr>
          <w:spacing w:val="14"/>
          <w:sz w:val="24"/>
        </w:rPr>
        <w:t xml:space="preserve"> </w:t>
      </w:r>
      <w:r w:rsidRPr="00A7540B">
        <w:rPr>
          <w:sz w:val="24"/>
        </w:rPr>
        <w:t>(не</w:t>
      </w:r>
      <w:r w:rsidRPr="00A7540B">
        <w:rPr>
          <w:spacing w:val="13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2"/>
          <w:sz w:val="24"/>
        </w:rPr>
        <w:t xml:space="preserve"> </w:t>
      </w:r>
      <w:r w:rsidRPr="00A7540B">
        <w:rPr>
          <w:sz w:val="24"/>
        </w:rPr>
        <w:t>двух),</w:t>
      </w:r>
      <w:r w:rsidRPr="00A7540B">
        <w:rPr>
          <w:spacing w:val="15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3"/>
          <w:sz w:val="24"/>
        </w:rPr>
        <w:t xml:space="preserve"> </w:t>
      </w:r>
      <w:r w:rsidRPr="00A7540B">
        <w:rPr>
          <w:sz w:val="24"/>
        </w:rPr>
        <w:t>том</w:t>
      </w:r>
      <w:r w:rsidRPr="00A7540B">
        <w:rPr>
          <w:spacing w:val="12"/>
          <w:sz w:val="24"/>
        </w:rPr>
        <w:t xml:space="preserve"> </w:t>
      </w:r>
      <w:r w:rsidRPr="00A7540B">
        <w:rPr>
          <w:sz w:val="24"/>
        </w:rPr>
        <w:t>числе</w:t>
      </w:r>
      <w:r w:rsidRPr="00A7540B">
        <w:rPr>
          <w:spacing w:val="13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4"/>
          <w:sz w:val="24"/>
        </w:rPr>
        <w:t xml:space="preserve"> </w:t>
      </w:r>
      <w:r w:rsidRPr="00A7540B">
        <w:rPr>
          <w:sz w:val="24"/>
        </w:rPr>
        <w:t>хранения</w:t>
      </w:r>
      <w:r w:rsidRPr="00A7540B">
        <w:rPr>
          <w:spacing w:val="13"/>
          <w:sz w:val="24"/>
        </w:rPr>
        <w:t xml:space="preserve"> </w:t>
      </w:r>
      <w:r w:rsidRPr="00A7540B">
        <w:rPr>
          <w:sz w:val="24"/>
        </w:rPr>
        <w:t>костылей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и протезов;</w:t>
      </w:r>
    </w:p>
    <w:p w:rsidR="00B21063" w:rsidRPr="00A7540B" w:rsidRDefault="00A42FBD" w:rsidP="00A7540B">
      <w:pPr>
        <w:pStyle w:val="a5"/>
        <w:numPr>
          <w:ilvl w:val="0"/>
          <w:numId w:val="11"/>
        </w:numPr>
        <w:shd w:val="clear" w:color="auto" w:fill="C2D69B" w:themeFill="accent3" w:themeFillTint="99"/>
        <w:tabs>
          <w:tab w:val="left" w:pos="1392"/>
        </w:tabs>
        <w:spacing w:line="360" w:lineRule="auto"/>
        <w:ind w:right="955" w:firstLine="566"/>
        <w:rPr>
          <w:sz w:val="24"/>
        </w:rPr>
      </w:pPr>
      <w:r w:rsidRPr="00A7540B">
        <w:rPr>
          <w:sz w:val="24"/>
        </w:rPr>
        <w:t>скамью длиной не менее 0,8 м, шириной не менее 0,7 м и высотой от пола 0,5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 к индивидуальному шкафу для инвалидов</w:t>
      </w:r>
      <w:r w:rsidRPr="00A7540B">
        <w:rPr>
          <w:b/>
          <w:sz w:val="24"/>
        </w:rPr>
        <w:t xml:space="preserve">. </w:t>
      </w:r>
      <w:r w:rsidRPr="00A7540B">
        <w:rPr>
          <w:sz w:val="24"/>
        </w:rPr>
        <w:t>Вокруг скамьи должно быть обеспечено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свободное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пространство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подъезда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кресла-коляски.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невозможности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устройства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островной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скамьи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вдоль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стен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установку</w:t>
      </w:r>
      <w:r w:rsidRPr="00A7540B">
        <w:rPr>
          <w:spacing w:val="-6"/>
          <w:sz w:val="24"/>
        </w:rPr>
        <w:t xml:space="preserve"> </w:t>
      </w:r>
      <w:r w:rsidRPr="00A7540B">
        <w:rPr>
          <w:sz w:val="24"/>
        </w:rPr>
        <w:t>скамьи размерами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0,6×0,8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Площадь в общих раздевальных на одно место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занимающегося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принимать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менее: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</w:t>
      </w:r>
      <w:r w:rsidRPr="00A7540B">
        <w:rPr>
          <w:spacing w:val="1"/>
          <w:sz w:val="24"/>
        </w:rPr>
        <w:t xml:space="preserve"> </w:t>
      </w:r>
      <w:r w:rsidRPr="00A7540B">
        <w:rPr>
          <w:i/>
          <w:sz w:val="24"/>
        </w:rPr>
        <w:t>–</w:t>
      </w:r>
      <w:r w:rsidRPr="00A7540B">
        <w:rPr>
          <w:i/>
          <w:spacing w:val="1"/>
          <w:sz w:val="24"/>
        </w:rPr>
        <w:t xml:space="preserve"> </w:t>
      </w:r>
      <w:r w:rsidRPr="00A7540B">
        <w:rPr>
          <w:sz w:val="24"/>
        </w:rPr>
        <w:t>3,8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>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бассейнах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подготовительных занятий – 4,5 м</w:t>
      </w:r>
      <w:r w:rsidRPr="00A7540B">
        <w:rPr>
          <w:sz w:val="24"/>
          <w:vertAlign w:val="superscript"/>
        </w:rPr>
        <w:t>2</w:t>
      </w:r>
      <w:r w:rsidRPr="00A7540B">
        <w:rPr>
          <w:sz w:val="24"/>
        </w:rPr>
        <w:t>. Расчетная площадь на одного занимающегося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</w:t>
      </w:r>
      <w:r w:rsidRPr="00A7540B">
        <w:rPr>
          <w:spacing w:val="8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9"/>
          <w:sz w:val="24"/>
        </w:rPr>
        <w:t xml:space="preserve"> </w:t>
      </w:r>
      <w:proofErr w:type="gramStart"/>
      <w:r w:rsidRPr="00A7540B">
        <w:rPr>
          <w:sz w:val="24"/>
        </w:rPr>
        <w:t>раздевальных</w:t>
      </w:r>
      <w:proofErr w:type="gramEnd"/>
      <w:r w:rsidRPr="00A7540B">
        <w:rPr>
          <w:spacing w:val="1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хранением</w:t>
      </w:r>
      <w:r w:rsidRPr="00A7540B">
        <w:rPr>
          <w:spacing w:val="9"/>
          <w:sz w:val="24"/>
        </w:rPr>
        <w:t xml:space="preserve"> </w:t>
      </w:r>
      <w:r w:rsidRPr="00A7540B">
        <w:rPr>
          <w:sz w:val="24"/>
        </w:rPr>
        <w:t>одежды</w:t>
      </w:r>
      <w:r w:rsidRPr="00A7540B">
        <w:rPr>
          <w:spacing w:val="9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9"/>
          <w:sz w:val="24"/>
        </w:rPr>
        <w:t xml:space="preserve"> </w:t>
      </w:r>
      <w:r w:rsidRPr="00A7540B">
        <w:rPr>
          <w:sz w:val="24"/>
        </w:rPr>
        <w:t>отдельном</w:t>
      </w:r>
      <w:r w:rsidRPr="00A7540B">
        <w:rPr>
          <w:spacing w:val="6"/>
          <w:sz w:val="24"/>
        </w:rPr>
        <w:t xml:space="preserve"> </w:t>
      </w:r>
      <w:r w:rsidRPr="00A7540B">
        <w:rPr>
          <w:sz w:val="24"/>
        </w:rPr>
        <w:t>помещении</w:t>
      </w:r>
      <w:r w:rsidRPr="00A7540B">
        <w:rPr>
          <w:spacing w:val="7"/>
          <w:sz w:val="24"/>
        </w:rPr>
        <w:t xml:space="preserve"> </w:t>
      </w:r>
      <w:r w:rsidRPr="00A7540B">
        <w:rPr>
          <w:sz w:val="24"/>
        </w:rPr>
        <w:t>гардеробной</w:t>
      </w:r>
    </w:p>
    <w:p w:rsidR="00B21063" w:rsidRPr="00A7540B" w:rsidRDefault="00A42FBD" w:rsidP="00A7540B">
      <w:pPr>
        <w:pStyle w:val="a5"/>
        <w:numPr>
          <w:ilvl w:val="0"/>
          <w:numId w:val="18"/>
        </w:numPr>
        <w:shd w:val="clear" w:color="auto" w:fill="C2D69B" w:themeFill="accent3" w:themeFillTint="99"/>
        <w:tabs>
          <w:tab w:val="left" w:pos="903"/>
        </w:tabs>
        <w:spacing w:line="360" w:lineRule="auto"/>
        <w:ind w:right="955" w:firstLine="0"/>
        <w:rPr>
          <w:sz w:val="24"/>
        </w:rPr>
      </w:pPr>
      <w:r w:rsidRPr="00A7540B">
        <w:rPr>
          <w:sz w:val="24"/>
        </w:rPr>
        <w:t>2,1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>. Площадь для индивидуальных кабин – 4</w:t>
      </w:r>
      <w:r w:rsidRPr="00A7540B">
        <w:rPr>
          <w:i/>
          <w:sz w:val="24"/>
        </w:rPr>
        <w:t>–</w:t>
      </w:r>
      <w:r w:rsidRPr="00A7540B">
        <w:rPr>
          <w:sz w:val="24"/>
        </w:rPr>
        <w:t>5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>, общих раздевальных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 с сопровождающим лицом – 6</w:t>
      </w:r>
      <w:r w:rsidRPr="00A7540B">
        <w:rPr>
          <w:i/>
          <w:sz w:val="24"/>
        </w:rPr>
        <w:t>–</w:t>
      </w:r>
      <w:r w:rsidRPr="00A7540B">
        <w:rPr>
          <w:sz w:val="24"/>
        </w:rPr>
        <w:t>8 м</w:t>
      </w:r>
      <w:r w:rsidRPr="00A7540B">
        <w:rPr>
          <w:sz w:val="24"/>
          <w:vertAlign w:val="superscript"/>
        </w:rPr>
        <w:t>2</w:t>
      </w:r>
      <w:r w:rsidRPr="00A7540B">
        <w:rPr>
          <w:sz w:val="24"/>
        </w:rPr>
        <w:t>. Размер прохода между скамьями 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раздевальных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должен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составлять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1,8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м.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/>
      </w:pPr>
      <w:r w:rsidRPr="00A7540B">
        <w:t>Удельные</w:t>
      </w:r>
      <w:r w:rsidRPr="00A7540B">
        <w:rPr>
          <w:spacing w:val="1"/>
        </w:rPr>
        <w:t xml:space="preserve"> </w:t>
      </w:r>
      <w:r w:rsidRPr="00A7540B">
        <w:t>показатели</w:t>
      </w:r>
      <w:r w:rsidRPr="00A7540B">
        <w:rPr>
          <w:spacing w:val="1"/>
        </w:rPr>
        <w:t xml:space="preserve"> </w:t>
      </w:r>
      <w:r w:rsidRPr="00A7540B">
        <w:t>площади</w:t>
      </w:r>
      <w:r w:rsidRPr="00A7540B">
        <w:rPr>
          <w:spacing w:val="1"/>
        </w:rPr>
        <w:t xml:space="preserve"> </w:t>
      </w:r>
      <w:r w:rsidRPr="00A7540B">
        <w:t>включают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себя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переодевания,</w:t>
      </w:r>
      <w:r w:rsidRPr="00A7540B">
        <w:rPr>
          <w:spacing w:val="1"/>
        </w:rPr>
        <w:t xml:space="preserve"> </w:t>
      </w:r>
      <w:r w:rsidRPr="00A7540B">
        <w:t>шкафы</w:t>
      </w:r>
      <w:r w:rsidRPr="00A7540B">
        <w:rPr>
          <w:spacing w:val="-1"/>
        </w:rPr>
        <w:t xml:space="preserve"> </w:t>
      </w:r>
      <w:r w:rsidRPr="00A7540B">
        <w:t>для хранения домашней</w:t>
      </w:r>
      <w:r w:rsidRPr="00A7540B">
        <w:rPr>
          <w:spacing w:val="-1"/>
        </w:rPr>
        <w:t xml:space="preserve"> </w:t>
      </w:r>
      <w:r w:rsidRPr="00A7540B">
        <w:t xml:space="preserve">одежды </w:t>
      </w:r>
      <w:proofErr w:type="gramStart"/>
      <w:r w:rsidRPr="00A7540B">
        <w:t>в</w:t>
      </w:r>
      <w:proofErr w:type="gramEnd"/>
      <w:r w:rsidRPr="00A7540B">
        <w:rPr>
          <w:spacing w:val="-1"/>
        </w:rPr>
        <w:t xml:space="preserve"> </w:t>
      </w:r>
      <w:r w:rsidRPr="00A7540B">
        <w:t>общих</w:t>
      </w:r>
      <w:r w:rsidRPr="00A7540B">
        <w:rPr>
          <w:spacing w:val="1"/>
        </w:rPr>
        <w:t xml:space="preserve"> </w:t>
      </w:r>
      <w:r w:rsidRPr="00A7540B">
        <w:t>раздевальных.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61" w:firstLine="566"/>
        <w:jc w:val="both"/>
        <w:rPr>
          <w:sz w:val="24"/>
        </w:rPr>
      </w:pPr>
      <w:r w:rsidRPr="00A7540B">
        <w:rPr>
          <w:sz w:val="24"/>
        </w:rPr>
        <w:t>Число душевых кабин для инвалидов следует принимать из расчета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душевая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сетка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занимающихся инвалидов,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одной.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В гардеробных следует применять для инвалидов единый шкаф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уличной и спортивной одежды следующих размеров: высота – не менее 1,3 м и 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более 1,7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м, глубина –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0,4 м 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ширине 0,8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 в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чистоте. Индивидуальные шкафы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 хранения одежды инвалидов, пользующихся креслом-коляской в раздевальных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спортзалов, 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располагать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 нижнем ярусе, высотой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 более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1,3 м от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пола.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открытом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способе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хранения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спортивной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одежды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крючки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60"/>
          <w:sz w:val="24"/>
        </w:rPr>
        <w:t xml:space="preserve"> </w:t>
      </w:r>
      <w:proofErr w:type="gramStart"/>
      <w:r w:rsidRPr="00A7540B">
        <w:rPr>
          <w:sz w:val="24"/>
        </w:rPr>
        <w:t>раздевальных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4"/>
          <w:sz w:val="24"/>
        </w:rPr>
        <w:t xml:space="preserve"> </w:t>
      </w:r>
      <w:r w:rsidRPr="00A7540B">
        <w:rPr>
          <w:sz w:val="24"/>
        </w:rPr>
        <w:t>устанавливать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той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же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высоте.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комнате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отдыха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раздевальных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дополнительную площадь из расчета не менее 0,4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 xml:space="preserve"> на каждого из одновременно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занимающихся инвалидов на креслах-колясках, а комната отдыха при сауне должна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 площадью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20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</w:t>
      </w:r>
      <w:r w:rsidRPr="00A7540B">
        <w:rPr>
          <w:sz w:val="24"/>
          <w:vertAlign w:val="superscript"/>
        </w:rPr>
        <w:t>2</w:t>
      </w:r>
      <w:r w:rsidRPr="00A7540B">
        <w:rPr>
          <w:sz w:val="24"/>
        </w:rPr>
        <w:t>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20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В качестве напольного покрытия в залах для спортивных игр 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 креслах-колясках следует использовать спортивный паркет или амортизирующие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синтетические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материалы.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9"/>
        <w:ind w:left="0" w:firstLine="0"/>
        <w:jc w:val="left"/>
        <w:rPr>
          <w:sz w:val="16"/>
        </w:rPr>
      </w:pPr>
    </w:p>
    <w:p w:rsidR="00B21063" w:rsidRPr="00A7540B" w:rsidRDefault="00A42FBD" w:rsidP="00A7540B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637"/>
        </w:tabs>
        <w:spacing w:before="90" w:line="360" w:lineRule="auto"/>
        <w:ind w:left="1636" w:right="959" w:hanging="392"/>
        <w:jc w:val="both"/>
      </w:pPr>
      <w:r w:rsidRPr="00A7540B">
        <w:t>Здания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помещения</w:t>
      </w:r>
      <w:r w:rsidRPr="00A7540B">
        <w:rPr>
          <w:spacing w:val="1"/>
        </w:rPr>
        <w:t xml:space="preserve"> </w:t>
      </w:r>
      <w:r w:rsidRPr="00A7540B">
        <w:t>зрелищного,</w:t>
      </w:r>
      <w:r w:rsidRPr="00A7540B">
        <w:rPr>
          <w:spacing w:val="1"/>
        </w:rPr>
        <w:t xml:space="preserve"> </w:t>
      </w:r>
      <w:r w:rsidRPr="00A7540B">
        <w:t>культурно-просветительного</w:t>
      </w:r>
      <w:r w:rsidRPr="00A7540B">
        <w:rPr>
          <w:spacing w:val="1"/>
        </w:rPr>
        <w:t xml:space="preserve"> </w:t>
      </w:r>
      <w:r w:rsidRPr="00A7540B">
        <w:t>назначения</w:t>
      </w:r>
      <w:r w:rsidRPr="00A7540B">
        <w:rPr>
          <w:spacing w:val="-1"/>
        </w:rPr>
        <w:t xml:space="preserve"> </w:t>
      </w:r>
      <w:r w:rsidRPr="00A7540B">
        <w:t>и религиозных организаций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Для инвалидов следует делать доступными помещения зрительского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комплекса: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вестибюль,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кассовый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вестибюль,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гардероб,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санузлы,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фойе,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буфеты,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коридоры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кулуары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зрительным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залом.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соответствии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заданием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следующие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исполнительского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комплекса: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эстрада,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сцена,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артистические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уборные,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вестибюль,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буфет,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санузлы,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кулуары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 коридоры служебной и артистической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зоны.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Пандусы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ведущие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рядам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амфитеатрах,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опорные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поручни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по стенам.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1"/>
      </w:pPr>
      <w:r w:rsidRPr="00A7540B">
        <w:t>Зрелищные</w:t>
      </w:r>
      <w:r w:rsidRPr="00A7540B">
        <w:rPr>
          <w:spacing w:val="-5"/>
        </w:rPr>
        <w:t xml:space="preserve"> </w:t>
      </w:r>
      <w:r w:rsidRPr="00A7540B">
        <w:t>учреждения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4"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Места для инвалидов в зальных помещениях следует располагать 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обеспечивающей: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полноценное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восприятие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демонстрационных,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зрелищных,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информационных,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музыкальных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программ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материалов;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оптимальные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условия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читальных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библиотек),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отдыха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(в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зале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ожидания).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6" w:firstLine="707"/>
      </w:pPr>
      <w:r w:rsidRPr="00A7540B">
        <w:t>В</w:t>
      </w:r>
      <w:r w:rsidRPr="00A7540B">
        <w:rPr>
          <w:spacing w:val="1"/>
        </w:rPr>
        <w:t xml:space="preserve"> </w:t>
      </w:r>
      <w:r w:rsidRPr="00A7540B">
        <w:t>зонах</w:t>
      </w:r>
      <w:r w:rsidRPr="00A7540B">
        <w:rPr>
          <w:spacing w:val="1"/>
        </w:rPr>
        <w:t xml:space="preserve"> </w:t>
      </w:r>
      <w:r w:rsidRPr="00A7540B">
        <w:t>ожидания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отдыха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других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предусматривать места, оборудованные креслами с подлокотниками и опорой для</w:t>
      </w:r>
      <w:r w:rsidRPr="00A7540B">
        <w:rPr>
          <w:spacing w:val="1"/>
        </w:rPr>
        <w:t xml:space="preserve"> </w:t>
      </w:r>
      <w:r w:rsidRPr="00A7540B">
        <w:t>спины.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9" w:firstLine="707"/>
      </w:pPr>
      <w:r w:rsidRPr="00A7540B">
        <w:t>В зрительных залах, оборудованных стульями или скамьями, должны быть</w:t>
      </w:r>
      <w:r w:rsidRPr="00A7540B">
        <w:rPr>
          <w:spacing w:val="1"/>
        </w:rPr>
        <w:t xml:space="preserve"> </w:t>
      </w:r>
      <w:r w:rsidRPr="00A7540B">
        <w:t>предусмотрены</w:t>
      </w:r>
      <w:r w:rsidRPr="00A7540B">
        <w:rPr>
          <w:spacing w:val="1"/>
        </w:rPr>
        <w:t xml:space="preserve"> </w:t>
      </w:r>
      <w:r w:rsidRPr="00A7540B">
        <w:t>сиденья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подлокотниками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расчета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одного</w:t>
      </w:r>
      <w:r w:rsidRPr="00A7540B">
        <w:rPr>
          <w:spacing w:val="1"/>
        </w:rPr>
        <w:t xml:space="preserve"> </w:t>
      </w:r>
      <w:r w:rsidRPr="00A7540B">
        <w:t>стула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подлокотником на пять стульев без подлокотников. Скамьи должны иметь опору для</w:t>
      </w:r>
      <w:r w:rsidRPr="00A7540B">
        <w:rPr>
          <w:spacing w:val="-57"/>
        </w:rPr>
        <w:t xml:space="preserve"> </w:t>
      </w:r>
      <w:r w:rsidRPr="00A7540B">
        <w:t>спины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-3"/>
        </w:rPr>
        <w:t xml:space="preserve"> </w:t>
      </w:r>
      <w:r w:rsidRPr="00A7540B">
        <w:t>пространство под</w:t>
      </w:r>
      <w:r w:rsidRPr="00A7540B">
        <w:rPr>
          <w:spacing w:val="-1"/>
        </w:rPr>
        <w:t xml:space="preserve"> </w:t>
      </w:r>
      <w:r w:rsidRPr="00A7540B">
        <w:t>сиденьем</w:t>
      </w:r>
      <w:r w:rsidRPr="00A7540B">
        <w:rPr>
          <w:spacing w:val="-2"/>
        </w:rPr>
        <w:t xml:space="preserve"> </w:t>
      </w:r>
      <w:r w:rsidRPr="00A7540B">
        <w:t>глубиной не</w:t>
      </w:r>
      <w:r w:rsidRPr="00A7540B">
        <w:rPr>
          <w:spacing w:val="-2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>1/3</w:t>
      </w:r>
      <w:r w:rsidRPr="00A7540B">
        <w:rPr>
          <w:spacing w:val="-1"/>
        </w:rPr>
        <w:t xml:space="preserve"> </w:t>
      </w:r>
      <w:r w:rsidRPr="00A7540B">
        <w:t>глубины</w:t>
      </w:r>
      <w:r w:rsidRPr="00A7540B">
        <w:rPr>
          <w:spacing w:val="-1"/>
        </w:rPr>
        <w:t xml:space="preserve"> </w:t>
      </w:r>
      <w:r w:rsidRPr="00A7540B">
        <w:t>скамьи.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61"/>
        </w:tabs>
        <w:spacing w:line="360" w:lineRule="auto"/>
        <w:ind w:right="956" w:firstLine="707"/>
        <w:jc w:val="both"/>
        <w:rPr>
          <w:sz w:val="24"/>
        </w:rPr>
      </w:pPr>
      <w:r w:rsidRPr="00A7540B">
        <w:rPr>
          <w:sz w:val="24"/>
        </w:rPr>
        <w:t>В зрелищных помещениях общественных зданий, где на втором этаже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или промежуточном уровне размещается не более 25 % мест и не более 300 сидений;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места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кресел-колясок допускается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размещать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основном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уровне.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040"/>
        </w:tabs>
        <w:spacing w:before="1" w:line="360" w:lineRule="auto"/>
        <w:ind w:right="960" w:firstLine="707"/>
        <w:jc w:val="both"/>
        <w:rPr>
          <w:sz w:val="24"/>
        </w:rPr>
      </w:pPr>
      <w:r w:rsidRPr="00A7540B">
        <w:rPr>
          <w:sz w:val="24"/>
        </w:rPr>
        <w:t>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зрительных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располагать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отдельных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рядах, но 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более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трех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одном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месте.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932"/>
        </w:tabs>
        <w:spacing w:line="360" w:lineRule="auto"/>
        <w:ind w:right="954" w:firstLine="707"/>
        <w:jc w:val="both"/>
        <w:rPr>
          <w:sz w:val="24"/>
        </w:rPr>
      </w:pPr>
      <w:r w:rsidRPr="00A7540B">
        <w:rPr>
          <w:sz w:val="24"/>
        </w:rPr>
        <w:t>При расположении мест для зрителей на креслах-колясках перед сценой,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эстрадой</w:t>
      </w:r>
      <w:r w:rsidRPr="00A7540B">
        <w:rPr>
          <w:spacing w:val="33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33"/>
          <w:sz w:val="24"/>
        </w:rPr>
        <w:t xml:space="preserve"> </w:t>
      </w:r>
      <w:r w:rsidRPr="00A7540B">
        <w:rPr>
          <w:sz w:val="24"/>
        </w:rPr>
        <w:t>первом</w:t>
      </w:r>
      <w:r w:rsidRPr="00A7540B">
        <w:rPr>
          <w:spacing w:val="31"/>
          <w:sz w:val="24"/>
        </w:rPr>
        <w:t xml:space="preserve"> </w:t>
      </w:r>
      <w:r w:rsidRPr="00A7540B">
        <w:rPr>
          <w:sz w:val="24"/>
        </w:rPr>
        <w:t>ряду</w:t>
      </w:r>
      <w:r w:rsidRPr="00A7540B">
        <w:rPr>
          <w:spacing w:val="28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33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33"/>
          <w:sz w:val="24"/>
        </w:rPr>
        <w:t xml:space="preserve"> </w:t>
      </w:r>
      <w:r w:rsidRPr="00A7540B">
        <w:rPr>
          <w:sz w:val="24"/>
        </w:rPr>
        <w:t>конце</w:t>
      </w:r>
      <w:r w:rsidRPr="00A7540B">
        <w:rPr>
          <w:spacing w:val="30"/>
          <w:sz w:val="24"/>
        </w:rPr>
        <w:t xml:space="preserve"> </w:t>
      </w:r>
      <w:r w:rsidRPr="00A7540B">
        <w:rPr>
          <w:sz w:val="24"/>
        </w:rPr>
        <w:t>зала</w:t>
      </w:r>
      <w:r w:rsidRPr="00A7540B">
        <w:rPr>
          <w:spacing w:val="32"/>
          <w:sz w:val="24"/>
        </w:rPr>
        <w:t xml:space="preserve"> </w:t>
      </w:r>
      <w:r w:rsidRPr="00A7540B">
        <w:rPr>
          <w:sz w:val="24"/>
        </w:rPr>
        <w:t>вблизи</w:t>
      </w:r>
      <w:r w:rsidRPr="00A7540B">
        <w:rPr>
          <w:spacing w:val="34"/>
          <w:sz w:val="24"/>
        </w:rPr>
        <w:t xml:space="preserve"> </w:t>
      </w:r>
      <w:r w:rsidRPr="00A7540B">
        <w:rPr>
          <w:sz w:val="24"/>
        </w:rPr>
        <w:t>выхода</w:t>
      </w:r>
      <w:r w:rsidRPr="00A7540B">
        <w:rPr>
          <w:spacing w:val="32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34"/>
          <w:sz w:val="24"/>
        </w:rPr>
        <w:t xml:space="preserve"> </w:t>
      </w:r>
      <w:r w:rsidRPr="00A7540B">
        <w:rPr>
          <w:sz w:val="24"/>
        </w:rPr>
        <w:t>предусматривать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63" w:firstLine="0"/>
      </w:pPr>
      <w:r w:rsidRPr="00A7540B">
        <w:t>свободные</w:t>
      </w:r>
      <w:r w:rsidRPr="00A7540B">
        <w:rPr>
          <w:spacing w:val="1"/>
        </w:rPr>
        <w:t xml:space="preserve"> </w:t>
      </w:r>
      <w:r w:rsidRPr="00A7540B">
        <w:t>площадки</w:t>
      </w:r>
      <w:r w:rsidRPr="00A7540B">
        <w:rPr>
          <w:spacing w:val="1"/>
        </w:rPr>
        <w:t xml:space="preserve"> </w:t>
      </w:r>
      <w:r w:rsidRPr="00A7540B">
        <w:t>шириной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1,2</w:t>
      </w:r>
      <w:r w:rsidRPr="00A7540B">
        <w:rPr>
          <w:spacing w:val="1"/>
        </w:rPr>
        <w:t xml:space="preserve"> </w:t>
      </w:r>
      <w:r w:rsidRPr="00A7540B">
        <w:t>м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соседнее</w:t>
      </w:r>
      <w:r w:rsidRPr="00A7540B">
        <w:rPr>
          <w:spacing w:val="1"/>
        </w:rPr>
        <w:t xml:space="preserve"> </w:t>
      </w:r>
      <w:r w:rsidRPr="00A7540B">
        <w:t>место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сопровождающего</w:t>
      </w:r>
      <w:r w:rsidRPr="00A7540B">
        <w:rPr>
          <w:spacing w:val="-2"/>
        </w:rPr>
        <w:t xml:space="preserve"> </w:t>
      </w:r>
      <w:r w:rsidRPr="00A7540B">
        <w:t>лица.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/>
      </w:pPr>
      <w:r w:rsidRPr="00A7540B">
        <w:t>Перед сценой, эстрадой в первом ряду, а также в центре зала или по его бокам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предусматривать</w:t>
      </w:r>
      <w:r w:rsidRPr="00A7540B">
        <w:rPr>
          <w:spacing w:val="1"/>
        </w:rPr>
        <w:t xml:space="preserve"> </w:t>
      </w:r>
      <w:r w:rsidRPr="00A7540B">
        <w:t>индивидуально</w:t>
      </w:r>
      <w:r w:rsidRPr="00A7540B">
        <w:rPr>
          <w:spacing w:val="1"/>
        </w:rPr>
        <w:t xml:space="preserve"> </w:t>
      </w:r>
      <w:r w:rsidRPr="00A7540B">
        <w:t>освещаемые</w:t>
      </w:r>
      <w:r w:rsidRPr="00A7540B">
        <w:rPr>
          <w:spacing w:val="1"/>
        </w:rPr>
        <w:t xml:space="preserve"> </w:t>
      </w:r>
      <w:r w:rsidRPr="00A7540B">
        <w:t>площадки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60"/>
        </w:rPr>
        <w:t xml:space="preserve"> </w:t>
      </w:r>
      <w:r w:rsidRPr="00A7540B">
        <w:t>размещения,</w:t>
      </w:r>
      <w:r w:rsidRPr="00A7540B">
        <w:rPr>
          <w:spacing w:val="-57"/>
        </w:rPr>
        <w:t xml:space="preserve"> </w:t>
      </w:r>
      <w:r w:rsidRPr="00A7540B">
        <w:t>при</w:t>
      </w:r>
      <w:r w:rsidRPr="00A7540B">
        <w:rPr>
          <w:spacing w:val="-1"/>
        </w:rPr>
        <w:t xml:space="preserve"> </w:t>
      </w:r>
      <w:r w:rsidRPr="00A7540B">
        <w:t xml:space="preserve">необходимости, </w:t>
      </w:r>
      <w:proofErr w:type="spellStart"/>
      <w:r w:rsidRPr="00A7540B">
        <w:t>сурдопереводчиков</w:t>
      </w:r>
      <w:proofErr w:type="spellEnd"/>
      <w:r w:rsidRPr="00A7540B">
        <w:t>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Для подъема на сцену кроме лестниц должны быть предусмотрены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стационарный или инвентарный пандус или подъемное устройство. Ширина пандуса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между поручнями должна быть не менее 0,9 м с уклоном 1:12 (8 %) и бортиками 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бокам. Лестницы и пандусы, ведущие на сцену, должны иметь с одной стороны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ограждения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двойными поручнями 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высоте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0,7–0,9 м.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4"/>
      </w:pPr>
      <w:r w:rsidRPr="00A7540B">
        <w:t>Учреждения</w:t>
      </w:r>
      <w:r w:rsidRPr="00A7540B">
        <w:rPr>
          <w:spacing w:val="-4"/>
        </w:rPr>
        <w:t xml:space="preserve"> </w:t>
      </w:r>
      <w:r w:rsidRPr="00A7540B">
        <w:t>культуры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3"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Территории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музейных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(музеев)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различного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назначения,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художественных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галерей,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выставочных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всех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категорий.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Меры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различных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определенной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части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экспозиции,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номенклатура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экспонатов,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категории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маршруты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устанавливаются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задании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проектирование.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7"/>
      </w:pPr>
      <w:r w:rsidRPr="00A7540B">
        <w:t>Необходимость расположения экспозиции музеев с выставочной площадью до</w:t>
      </w:r>
      <w:r w:rsidRPr="00A7540B">
        <w:rPr>
          <w:spacing w:val="1"/>
        </w:rPr>
        <w:t xml:space="preserve"> </w:t>
      </w:r>
      <w:r w:rsidRPr="00A7540B">
        <w:t>2000</w:t>
      </w:r>
      <w:r w:rsidRPr="00A7540B">
        <w:rPr>
          <w:spacing w:val="-1"/>
        </w:rPr>
        <w:t xml:space="preserve"> </w:t>
      </w:r>
      <w:r w:rsidRPr="00A7540B">
        <w:t>м</w:t>
      </w:r>
      <w:proofErr w:type="gramStart"/>
      <w:r w:rsidRPr="00A7540B">
        <w:rPr>
          <w:vertAlign w:val="superscript"/>
        </w:rPr>
        <w:t>2</w:t>
      </w:r>
      <w:proofErr w:type="gramEnd"/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-2"/>
        </w:rPr>
        <w:t xml:space="preserve"> </w:t>
      </w:r>
      <w:r w:rsidRPr="00A7540B">
        <w:t>одном</w:t>
      </w:r>
      <w:r w:rsidRPr="00A7540B">
        <w:rPr>
          <w:spacing w:val="1"/>
        </w:rPr>
        <w:t xml:space="preserve"> </w:t>
      </w:r>
      <w:r w:rsidRPr="00A7540B">
        <w:t>уровне</w:t>
      </w:r>
      <w:r w:rsidRPr="00A7540B">
        <w:rPr>
          <w:spacing w:val="3"/>
        </w:rPr>
        <w:t xml:space="preserve"> </w:t>
      </w:r>
      <w:r w:rsidRPr="00A7540B">
        <w:t>указывается</w:t>
      </w:r>
      <w:r w:rsidRPr="00A7540B">
        <w:rPr>
          <w:spacing w:val="-1"/>
        </w:rPr>
        <w:t xml:space="preserve"> </w:t>
      </w:r>
      <w:r w:rsidRPr="00A7540B">
        <w:t>в</w:t>
      </w:r>
      <w:r w:rsidRPr="00A7540B">
        <w:rPr>
          <w:spacing w:val="-1"/>
        </w:rPr>
        <w:t xml:space="preserve"> </w:t>
      </w:r>
      <w:r w:rsidRPr="00A7540B">
        <w:t>задании на</w:t>
      </w:r>
      <w:r w:rsidRPr="00A7540B">
        <w:rPr>
          <w:spacing w:val="-2"/>
        </w:rPr>
        <w:t xml:space="preserve"> </w:t>
      </w:r>
      <w:r w:rsidRPr="00A7540B">
        <w:t>проектировании.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В задании на проектирование должны предусматриваться места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предназначенных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зрению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объемных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моделей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экспонируемых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рельефно-графических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изображений,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тактильных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 xml:space="preserve">мнемосхем со звуковой поддержкой, </w:t>
      </w:r>
      <w:proofErr w:type="spellStart"/>
      <w:r w:rsidRPr="00A7540B">
        <w:rPr>
          <w:sz w:val="24"/>
        </w:rPr>
        <w:t>видеогидов</w:t>
      </w:r>
      <w:proofErr w:type="spellEnd"/>
      <w:r w:rsidRPr="00A7540B">
        <w:rPr>
          <w:sz w:val="24"/>
        </w:rPr>
        <w:t xml:space="preserve"> для инвалидов по слуху, а 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к возможности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использования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аудиогидов.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2" w:line="360" w:lineRule="auto"/>
        <w:ind w:right="959" w:firstLine="566"/>
        <w:jc w:val="both"/>
        <w:rPr>
          <w:sz w:val="24"/>
        </w:rPr>
      </w:pPr>
      <w:r w:rsidRPr="00A7540B">
        <w:rPr>
          <w:sz w:val="24"/>
        </w:rPr>
        <w:t>Проходы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читальном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зале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библиотеки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иметь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ширину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1,2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Размеры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рабочего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(без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учета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поверхности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стола)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1,5</w:t>
      </w:r>
      <w:r w:rsidRPr="00A7540B">
        <w:rPr>
          <w:rFonts w:ascii="Symbol" w:hAnsi="Symbol"/>
          <w:sz w:val="24"/>
        </w:rPr>
        <w:t></w:t>
      </w:r>
      <w:r w:rsidRPr="00A7540B">
        <w:rPr>
          <w:sz w:val="24"/>
        </w:rPr>
        <w:t>0,9 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В зоне обслуживания лиц с недостатками зрения читательские места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стеллажи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специальной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литературой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оборудовать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добавочным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освещением.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Необходимо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высокий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уровень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естественной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 xml:space="preserve">освещенности этой читательской зоны (КЕО </w:t>
      </w:r>
      <w:r w:rsidRPr="00A7540B">
        <w:rPr>
          <w:i/>
          <w:sz w:val="24"/>
        </w:rPr>
        <w:t xml:space="preserve">– </w:t>
      </w:r>
      <w:r w:rsidRPr="00A7540B">
        <w:rPr>
          <w:sz w:val="24"/>
        </w:rPr>
        <w:t>2,5 %), а уровень искусственного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освещения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 xml:space="preserve">читательского стола </w:t>
      </w:r>
      <w:r w:rsidRPr="00A7540B">
        <w:rPr>
          <w:i/>
          <w:sz w:val="24"/>
        </w:rPr>
        <w:t xml:space="preserve">–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 xml:space="preserve">1000 </w:t>
      </w:r>
      <w:proofErr w:type="spellStart"/>
      <w:r w:rsidRPr="00A7540B">
        <w:rPr>
          <w:sz w:val="24"/>
        </w:rPr>
        <w:t>лк</w:t>
      </w:r>
      <w:proofErr w:type="spellEnd"/>
      <w:r w:rsidRPr="00A7540B">
        <w:rPr>
          <w:sz w:val="24"/>
        </w:rPr>
        <w:t>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95"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lastRenderedPageBreak/>
        <w:t>Во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временных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цирков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допускается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использовать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служебные входы для доступа зрителей к местам, расположенным на плоском полу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 первым рядом. Места для инвалидов в залах цирков следует размещать вблизи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эвакуационных люков в тех рядах, плоскость которых находится на одном уровне 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фойе. В этом случае площадь прохода в местах, где предполагается размещение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должна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увеличена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чем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 2,2 м.</w:t>
      </w:r>
    </w:p>
    <w:p w:rsidR="00B21063" w:rsidRPr="00A7540B" w:rsidRDefault="00A42FBD" w:rsidP="00A7540B">
      <w:pPr>
        <w:pStyle w:val="2"/>
        <w:shd w:val="clear" w:color="auto" w:fill="C2D69B" w:themeFill="accent3" w:themeFillTint="99"/>
        <w:spacing w:before="5"/>
      </w:pPr>
      <w:r w:rsidRPr="00A7540B">
        <w:t>Культовые,</w:t>
      </w:r>
      <w:r w:rsidRPr="00A7540B">
        <w:rPr>
          <w:spacing w:val="-3"/>
        </w:rPr>
        <w:t xml:space="preserve"> </w:t>
      </w:r>
      <w:r w:rsidRPr="00A7540B">
        <w:t>ритуальные</w:t>
      </w:r>
      <w:r w:rsidRPr="00A7540B">
        <w:rPr>
          <w:spacing w:val="-3"/>
        </w:rPr>
        <w:t xml:space="preserve"> </w:t>
      </w:r>
      <w:r w:rsidRPr="00A7540B">
        <w:t>и</w:t>
      </w:r>
      <w:r w:rsidRPr="00A7540B">
        <w:rPr>
          <w:spacing w:val="-2"/>
        </w:rPr>
        <w:t xml:space="preserve"> </w:t>
      </w:r>
      <w:r w:rsidRPr="00A7540B">
        <w:t>мемориальные</w:t>
      </w:r>
      <w:r w:rsidRPr="00A7540B">
        <w:rPr>
          <w:spacing w:val="-3"/>
        </w:rPr>
        <w:t xml:space="preserve"> </w:t>
      </w:r>
      <w:r w:rsidRPr="00A7540B">
        <w:t>здания</w:t>
      </w:r>
      <w:r w:rsidRPr="00A7540B">
        <w:rPr>
          <w:spacing w:val="-4"/>
        </w:rPr>
        <w:t xml:space="preserve"> </w:t>
      </w:r>
      <w:r w:rsidRPr="00A7540B">
        <w:t>и</w:t>
      </w:r>
      <w:r w:rsidRPr="00A7540B">
        <w:rPr>
          <w:spacing w:val="-3"/>
        </w:rPr>
        <w:t xml:space="preserve"> </w:t>
      </w:r>
      <w:r w:rsidRPr="00A7540B">
        <w:t>сооружения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Архитектурная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среда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сооружений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культового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назначения, а также ритуальные объекты для всех видов торжественных церемоний,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похоронные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мемориальные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объекты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удовлетворять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требованиям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доступности для МГН, а также конфессиональным требованиям в части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размещения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оборудования мест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обрядовых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мероприятий.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2"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прилегающей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территории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применять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информационные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средства,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создающие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помехи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световой 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звуковой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архитектуре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ритуального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объекта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мемориала.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Пути движения, предназначенные для инвалидов и других МГН, 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попадать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религиозных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других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церемониальных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процессий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путей подъезда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кортежей.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В зоне размещения прихожан число мест для инвалидов на кресл</w:t>
      </w:r>
      <w:proofErr w:type="gramStart"/>
      <w:r w:rsidRPr="00A7540B">
        <w:rPr>
          <w:sz w:val="24"/>
        </w:rPr>
        <w:t>о-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коляске определяется в соответствии с таблицей Б.2 приложения Б, число сидений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других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определяется заданием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проектирование.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6"/>
      </w:pPr>
      <w:r w:rsidRPr="00A7540B">
        <w:t>При</w:t>
      </w:r>
      <w:r w:rsidRPr="00A7540B">
        <w:rPr>
          <w:spacing w:val="1"/>
        </w:rPr>
        <w:t xml:space="preserve"> </w:t>
      </w:r>
      <w:r w:rsidRPr="00A7540B">
        <w:t>устройстве в культовых и обрядовых</w:t>
      </w:r>
      <w:r w:rsidRPr="00A7540B">
        <w:rPr>
          <w:spacing w:val="60"/>
        </w:rPr>
        <w:t xml:space="preserve"> </w:t>
      </w:r>
      <w:r w:rsidRPr="00A7540B">
        <w:t>зданиях и сооружениях, а также на</w:t>
      </w:r>
      <w:r w:rsidRPr="00A7540B">
        <w:rPr>
          <w:spacing w:val="1"/>
        </w:rPr>
        <w:t xml:space="preserve"> </w:t>
      </w:r>
      <w:r w:rsidRPr="00A7540B">
        <w:t>их</w:t>
      </w:r>
      <w:r w:rsidRPr="00A7540B">
        <w:rPr>
          <w:spacing w:val="1"/>
        </w:rPr>
        <w:t xml:space="preserve"> </w:t>
      </w:r>
      <w:r w:rsidRPr="00A7540B">
        <w:t>участках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омовения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оборудовать</w:t>
      </w:r>
      <w:r w:rsidRPr="00A7540B">
        <w:rPr>
          <w:spacing w:val="1"/>
        </w:rPr>
        <w:t xml:space="preserve"> </w:t>
      </w:r>
      <w:r w:rsidRPr="00A7540B">
        <w:t>не</w:t>
      </w:r>
      <w:r w:rsidRPr="00A7540B">
        <w:rPr>
          <w:spacing w:val="1"/>
        </w:rPr>
        <w:t xml:space="preserve"> </w:t>
      </w:r>
      <w:r w:rsidRPr="00A7540B">
        <w:t>менее</w:t>
      </w:r>
      <w:r w:rsidRPr="00A7540B">
        <w:rPr>
          <w:spacing w:val="1"/>
        </w:rPr>
        <w:t xml:space="preserve"> </w:t>
      </w:r>
      <w:r w:rsidRPr="00A7540B">
        <w:t>одного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-1"/>
        </w:rPr>
        <w:t xml:space="preserve"> </w:t>
      </w:r>
      <w:r w:rsidRPr="00A7540B">
        <w:t>на</w:t>
      </w:r>
      <w:r w:rsidRPr="00A7540B">
        <w:rPr>
          <w:spacing w:val="-1"/>
        </w:rPr>
        <w:t xml:space="preserve"> </w:t>
      </w:r>
      <w:r w:rsidRPr="00A7540B">
        <w:t>креслах-колясках.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Расстояние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кромки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пути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возложения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цветов,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венков, гирлянд, камней, амулетов, установки икон, свечей, лампад, раздачи святой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воды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т. п.</w:t>
      </w:r>
      <w:r w:rsidRPr="00A7540B">
        <w:rPr>
          <w:spacing w:val="59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превышать 0,6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 xml:space="preserve">м. Высота </w:t>
      </w:r>
      <w:r w:rsidRPr="00A7540B">
        <w:rPr>
          <w:i/>
          <w:sz w:val="24"/>
        </w:rPr>
        <w:t xml:space="preserve">– </w:t>
      </w:r>
      <w:r w:rsidRPr="00A7540B">
        <w:rPr>
          <w:sz w:val="24"/>
        </w:rPr>
        <w:t>от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0,6 до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1,2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 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уровня пола.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/>
        <w:ind w:left="1245" w:firstLine="0"/>
      </w:pPr>
      <w:r w:rsidRPr="00A7540B">
        <w:t>Ширина</w:t>
      </w:r>
      <w:r w:rsidRPr="00A7540B">
        <w:rPr>
          <w:spacing w:val="-2"/>
        </w:rPr>
        <w:t xml:space="preserve"> </w:t>
      </w:r>
      <w:r w:rsidRPr="00A7540B">
        <w:t>(фронт)</w:t>
      </w:r>
      <w:r w:rsidRPr="00A7540B">
        <w:rPr>
          <w:spacing w:val="-2"/>
        </w:rPr>
        <w:t xml:space="preserve"> </w:t>
      </w:r>
      <w:r w:rsidRPr="00A7540B">
        <w:t>подхода</w:t>
      </w:r>
      <w:r w:rsidRPr="00A7540B">
        <w:rPr>
          <w:spacing w:val="-2"/>
        </w:rPr>
        <w:t xml:space="preserve"> </w:t>
      </w:r>
      <w:r w:rsidRPr="00A7540B">
        <w:t>к месту</w:t>
      </w:r>
      <w:r w:rsidRPr="00A7540B">
        <w:rPr>
          <w:spacing w:val="-6"/>
        </w:rPr>
        <w:t xml:space="preserve"> </w:t>
      </w:r>
      <w:r w:rsidRPr="00A7540B">
        <w:t>поклонения</w:t>
      </w:r>
      <w:r w:rsidRPr="00A7540B">
        <w:rPr>
          <w:spacing w:val="-1"/>
        </w:rPr>
        <w:t xml:space="preserve"> </w:t>
      </w:r>
      <w:r w:rsidRPr="00A7540B">
        <w:rPr>
          <w:i/>
        </w:rPr>
        <w:t xml:space="preserve">– </w:t>
      </w:r>
      <w:r w:rsidRPr="00A7540B">
        <w:t>не</w:t>
      </w:r>
      <w:r w:rsidRPr="00A7540B">
        <w:rPr>
          <w:spacing w:val="-2"/>
        </w:rPr>
        <w:t xml:space="preserve"> </w:t>
      </w:r>
      <w:r w:rsidRPr="00A7540B">
        <w:t>менее</w:t>
      </w:r>
      <w:r w:rsidRPr="00A7540B">
        <w:rPr>
          <w:spacing w:val="-2"/>
        </w:rPr>
        <w:t xml:space="preserve"> </w:t>
      </w:r>
      <w:r w:rsidRPr="00A7540B">
        <w:t>0,9</w:t>
      </w:r>
      <w:r w:rsidRPr="00A7540B">
        <w:rPr>
          <w:spacing w:val="-1"/>
        </w:rPr>
        <w:t xml:space="preserve"> </w:t>
      </w:r>
      <w:r w:rsidRPr="00A7540B">
        <w:t>м.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6" w:line="360" w:lineRule="auto"/>
        <w:ind w:right="952" w:firstLine="566"/>
        <w:jc w:val="both"/>
        <w:rPr>
          <w:sz w:val="24"/>
        </w:rPr>
      </w:pPr>
      <w:r w:rsidRPr="00A7540B">
        <w:rPr>
          <w:sz w:val="24"/>
        </w:rPr>
        <w:t>На путях движения по территории следует не реже чем через 150 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 зоны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отдыха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местами 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размещения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сидя.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4"/>
        <w:ind w:left="0" w:firstLine="0"/>
        <w:jc w:val="left"/>
        <w:rPr>
          <w:sz w:val="26"/>
        </w:rPr>
      </w:pPr>
    </w:p>
    <w:p w:rsidR="00B21063" w:rsidRPr="00A7540B" w:rsidRDefault="00A42FBD" w:rsidP="00A7540B">
      <w:pPr>
        <w:pStyle w:val="1"/>
        <w:numPr>
          <w:ilvl w:val="1"/>
          <w:numId w:val="1"/>
        </w:numPr>
        <w:shd w:val="clear" w:color="auto" w:fill="C2D69B" w:themeFill="accent3" w:themeFillTint="99"/>
        <w:tabs>
          <w:tab w:val="left" w:pos="1666"/>
        </w:tabs>
        <w:spacing w:before="90"/>
        <w:ind w:left="1665" w:hanging="421"/>
        <w:jc w:val="both"/>
      </w:pPr>
      <w:r w:rsidRPr="00A7540B">
        <w:t>Здания</w:t>
      </w:r>
      <w:r w:rsidRPr="00A7540B">
        <w:rPr>
          <w:spacing w:val="-2"/>
        </w:rPr>
        <w:t xml:space="preserve"> </w:t>
      </w:r>
      <w:r w:rsidRPr="00A7540B">
        <w:t>объектов</w:t>
      </w:r>
      <w:r w:rsidRPr="00A7540B">
        <w:rPr>
          <w:spacing w:val="-1"/>
        </w:rPr>
        <w:t xml:space="preserve"> </w:t>
      </w:r>
      <w:r w:rsidRPr="00A7540B">
        <w:t>по</w:t>
      </w:r>
      <w:r w:rsidRPr="00A7540B">
        <w:rPr>
          <w:spacing w:val="-1"/>
        </w:rPr>
        <w:t xml:space="preserve"> </w:t>
      </w:r>
      <w:r w:rsidRPr="00A7540B">
        <w:t>обслуживанию</w:t>
      </w:r>
      <w:r w:rsidRPr="00A7540B">
        <w:rPr>
          <w:spacing w:val="-2"/>
        </w:rPr>
        <w:t xml:space="preserve"> </w:t>
      </w:r>
      <w:r w:rsidRPr="00A7540B">
        <w:t>общества</w:t>
      </w:r>
      <w:r w:rsidRPr="00A7540B">
        <w:rPr>
          <w:spacing w:val="-2"/>
        </w:rPr>
        <w:t xml:space="preserve"> </w:t>
      </w:r>
      <w:r w:rsidRPr="00A7540B">
        <w:t>и</w:t>
      </w:r>
      <w:r w:rsidRPr="00A7540B">
        <w:rPr>
          <w:spacing w:val="-1"/>
        </w:rPr>
        <w:t xml:space="preserve"> </w:t>
      </w:r>
      <w:r w:rsidRPr="00A7540B">
        <w:t>государства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При проектировании основных групп помещений административных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где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происходит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прием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посетителей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числе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МГН),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необходимо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соблюдать: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2"/>
        <w:ind w:left="1384"/>
        <w:rPr>
          <w:sz w:val="24"/>
        </w:rPr>
      </w:pPr>
      <w:r w:rsidRPr="00A7540B">
        <w:rPr>
          <w:sz w:val="24"/>
        </w:rPr>
        <w:t>предпочтительное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размещение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их 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уровне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входа;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550"/>
        </w:tabs>
        <w:spacing w:before="136" w:line="360" w:lineRule="auto"/>
        <w:ind w:right="956" w:firstLine="566"/>
        <w:rPr>
          <w:sz w:val="24"/>
        </w:rPr>
      </w:pPr>
      <w:r w:rsidRPr="00A7540B">
        <w:rPr>
          <w:sz w:val="24"/>
        </w:rPr>
        <w:t>обязательное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наличие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справочно-информационной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службы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(возможно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совмещение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справочно-информационной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службы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кабинета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дежурного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приема);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541"/>
        </w:tabs>
        <w:spacing w:before="1" w:line="360" w:lineRule="auto"/>
        <w:ind w:right="957" w:firstLine="566"/>
        <w:rPr>
          <w:sz w:val="24"/>
        </w:rPr>
      </w:pPr>
      <w:r w:rsidRPr="00A7540B">
        <w:rPr>
          <w:sz w:val="24"/>
        </w:rPr>
        <w:t>размещение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наличии)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коллективного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использования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(конференц-залов,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залов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совещаний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т.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п.)</w:t>
      </w:r>
      <w:r w:rsidRPr="00A7540B">
        <w:rPr>
          <w:spacing w:val="58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выше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второго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уровня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(этажа).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7" w:firstLine="566"/>
        <w:jc w:val="both"/>
        <w:rPr>
          <w:sz w:val="24"/>
        </w:rPr>
      </w:pPr>
      <w:r w:rsidRPr="00A7540B">
        <w:rPr>
          <w:sz w:val="24"/>
        </w:rPr>
        <w:t>Залы судебных заседаний должны быть доступны для всех категорий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/>
      </w:pPr>
      <w:r w:rsidRPr="00A7540B">
        <w:t>На</w:t>
      </w:r>
      <w:r w:rsidRPr="00A7540B">
        <w:rPr>
          <w:spacing w:val="1"/>
        </w:rPr>
        <w:t xml:space="preserve"> </w:t>
      </w:r>
      <w:r w:rsidRPr="00A7540B">
        <w:t>скамье</w:t>
      </w:r>
      <w:r w:rsidRPr="00A7540B">
        <w:rPr>
          <w:spacing w:val="1"/>
        </w:rPr>
        <w:t xml:space="preserve"> </w:t>
      </w:r>
      <w:r w:rsidRPr="00A7540B">
        <w:t>присяжных</w:t>
      </w:r>
      <w:r w:rsidRPr="00A7540B">
        <w:rPr>
          <w:spacing w:val="1"/>
        </w:rPr>
        <w:t xml:space="preserve"> </w:t>
      </w:r>
      <w:r w:rsidRPr="00A7540B">
        <w:t>должно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предусмотрено</w:t>
      </w:r>
      <w:r w:rsidRPr="00A7540B">
        <w:rPr>
          <w:spacing w:val="1"/>
        </w:rPr>
        <w:t xml:space="preserve"> </w:t>
      </w:r>
      <w:r w:rsidRPr="00A7540B">
        <w:t>место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-57"/>
        </w:rPr>
        <w:t xml:space="preserve"> </w:t>
      </w:r>
      <w:r w:rsidRPr="00A7540B">
        <w:t>кресле-коляске.</w:t>
      </w:r>
      <w:r w:rsidRPr="00A7540B">
        <w:rPr>
          <w:spacing w:val="1"/>
        </w:rPr>
        <w:t xml:space="preserve"> </w:t>
      </w:r>
      <w:r w:rsidRPr="00A7540B">
        <w:t>Места</w:t>
      </w:r>
      <w:r w:rsidRPr="00A7540B">
        <w:rPr>
          <w:spacing w:val="1"/>
        </w:rPr>
        <w:t xml:space="preserve"> </w:t>
      </w:r>
      <w:r w:rsidRPr="00A7540B">
        <w:t>истца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адвоката,</w:t>
      </w:r>
      <w:r w:rsidRPr="00A7540B">
        <w:rPr>
          <w:spacing w:val="1"/>
        </w:rPr>
        <w:t xml:space="preserve"> </w:t>
      </w:r>
      <w:r w:rsidRPr="00A7540B">
        <w:t>включая</w:t>
      </w:r>
      <w:r w:rsidRPr="00A7540B">
        <w:rPr>
          <w:spacing w:val="1"/>
        </w:rPr>
        <w:t xml:space="preserve"> </w:t>
      </w:r>
      <w:r w:rsidRPr="00A7540B">
        <w:t>кафедру,</w:t>
      </w:r>
      <w:r w:rsidRPr="00A7540B">
        <w:rPr>
          <w:spacing w:val="1"/>
        </w:rPr>
        <w:t xml:space="preserve"> </w:t>
      </w:r>
      <w:r w:rsidRPr="00A7540B">
        <w:t>должны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доступными.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9"/>
      </w:pPr>
      <w:r w:rsidRPr="00A7540B">
        <w:t xml:space="preserve">В зале должно быть предусмотрено место для </w:t>
      </w:r>
      <w:proofErr w:type="spellStart"/>
      <w:r w:rsidRPr="00A7540B">
        <w:t>сурдопереводчиков</w:t>
      </w:r>
      <w:proofErr w:type="spellEnd"/>
      <w:r w:rsidRPr="00A7540B">
        <w:t>, удобное для</w:t>
      </w:r>
      <w:r w:rsidRPr="00A7540B">
        <w:rPr>
          <w:spacing w:val="1"/>
        </w:rPr>
        <w:t xml:space="preserve"> </w:t>
      </w:r>
      <w:r w:rsidRPr="00A7540B">
        <w:t>ведения</w:t>
      </w:r>
      <w:r w:rsidRPr="00A7540B">
        <w:rPr>
          <w:spacing w:val="-1"/>
        </w:rPr>
        <w:t xml:space="preserve"> </w:t>
      </w:r>
      <w:r w:rsidRPr="00A7540B">
        <w:t>перекрестного</w:t>
      </w:r>
      <w:r w:rsidRPr="00A7540B">
        <w:rPr>
          <w:spacing w:val="-1"/>
        </w:rPr>
        <w:t xml:space="preserve"> </w:t>
      </w:r>
      <w:r w:rsidRPr="00A7540B">
        <w:t>опроса</w:t>
      </w:r>
      <w:r w:rsidRPr="00A7540B">
        <w:rPr>
          <w:spacing w:val="-1"/>
        </w:rPr>
        <w:t xml:space="preserve"> </w:t>
      </w:r>
      <w:r w:rsidRPr="00A7540B">
        <w:t>всеми</w:t>
      </w:r>
      <w:r w:rsidRPr="00A7540B">
        <w:rPr>
          <w:spacing w:val="2"/>
        </w:rPr>
        <w:t xml:space="preserve"> </w:t>
      </w:r>
      <w:r w:rsidRPr="00A7540B">
        <w:t>участниками</w:t>
      </w:r>
      <w:r w:rsidRPr="00A7540B">
        <w:rPr>
          <w:spacing w:val="-1"/>
        </w:rPr>
        <w:t xml:space="preserve"> </w:t>
      </w:r>
      <w:r w:rsidRPr="00A7540B">
        <w:t>судебного процесса.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/>
      </w:pPr>
      <w:r w:rsidRPr="00A7540B">
        <w:t>Если предусмотрены камеры содержания под стражей при зале заседаний суда,</w:t>
      </w:r>
      <w:r w:rsidRPr="00A7540B">
        <w:rPr>
          <w:spacing w:val="-57"/>
        </w:rPr>
        <w:t xml:space="preserve"> </w:t>
      </w:r>
      <w:r w:rsidRPr="00A7540B">
        <w:t>то</w:t>
      </w:r>
      <w:r w:rsidRPr="00A7540B">
        <w:rPr>
          <w:spacing w:val="1"/>
        </w:rPr>
        <w:t xml:space="preserve"> </w:t>
      </w:r>
      <w:r w:rsidRPr="00A7540B">
        <w:t>одна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камер</w:t>
      </w:r>
      <w:r w:rsidRPr="00A7540B">
        <w:rPr>
          <w:spacing w:val="1"/>
        </w:rPr>
        <w:t xml:space="preserve"> </w:t>
      </w:r>
      <w:r w:rsidRPr="00A7540B">
        <w:t>должна</w:t>
      </w:r>
      <w:r w:rsidRPr="00A7540B">
        <w:rPr>
          <w:spacing w:val="1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доступна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инвалида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кресле-коляске.</w:t>
      </w:r>
      <w:r w:rsidRPr="00A7540B">
        <w:rPr>
          <w:spacing w:val="1"/>
        </w:rPr>
        <w:t xml:space="preserve"> </w:t>
      </w:r>
      <w:r w:rsidRPr="00A7540B">
        <w:t>Такая</w:t>
      </w:r>
      <w:r w:rsidRPr="00A7540B">
        <w:rPr>
          <w:spacing w:val="-57"/>
        </w:rPr>
        <w:t xml:space="preserve"> </w:t>
      </w:r>
      <w:r w:rsidRPr="00A7540B">
        <w:t>камера</w:t>
      </w:r>
      <w:r w:rsidRPr="00A7540B">
        <w:rPr>
          <w:spacing w:val="-2"/>
        </w:rPr>
        <w:t xml:space="preserve"> </w:t>
      </w:r>
      <w:r w:rsidRPr="00A7540B">
        <w:t>может быть предназначена</w:t>
      </w:r>
      <w:r w:rsidRPr="00A7540B">
        <w:rPr>
          <w:spacing w:val="-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нескольких</w:t>
      </w:r>
      <w:r w:rsidRPr="00A7540B">
        <w:rPr>
          <w:spacing w:val="3"/>
        </w:rPr>
        <w:t xml:space="preserve"> </w:t>
      </w:r>
      <w:r w:rsidRPr="00A7540B">
        <w:t>залов</w:t>
      </w:r>
      <w:r w:rsidRPr="00A7540B">
        <w:rPr>
          <w:spacing w:val="-2"/>
        </w:rPr>
        <w:t xml:space="preserve"> </w:t>
      </w:r>
      <w:r w:rsidRPr="00A7540B">
        <w:t>суда.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4"/>
      </w:pPr>
      <w:r w:rsidRPr="00A7540B">
        <w:t>С</w:t>
      </w:r>
      <w:r w:rsidRPr="00A7540B">
        <w:rPr>
          <w:spacing w:val="1"/>
        </w:rPr>
        <w:t xml:space="preserve"> </w:t>
      </w:r>
      <w:r w:rsidRPr="00A7540B">
        <w:t>каждой</w:t>
      </w:r>
      <w:r w:rsidRPr="00A7540B">
        <w:rPr>
          <w:spacing w:val="1"/>
        </w:rPr>
        <w:t xml:space="preserve"> </w:t>
      </w:r>
      <w:r w:rsidRPr="00A7540B">
        <w:t>стороны</w:t>
      </w:r>
      <w:r w:rsidRPr="00A7540B">
        <w:rPr>
          <w:spacing w:val="1"/>
        </w:rPr>
        <w:t xml:space="preserve"> </w:t>
      </w:r>
      <w:r w:rsidRPr="00A7540B">
        <w:t>сплошных</w:t>
      </w:r>
      <w:r w:rsidRPr="00A7540B">
        <w:rPr>
          <w:spacing w:val="1"/>
        </w:rPr>
        <w:t xml:space="preserve"> </w:t>
      </w:r>
      <w:r w:rsidRPr="00A7540B">
        <w:t>перегородок,</w:t>
      </w:r>
      <w:r w:rsidRPr="00A7540B">
        <w:rPr>
          <w:spacing w:val="1"/>
        </w:rPr>
        <w:t xml:space="preserve"> </w:t>
      </w:r>
      <w:r w:rsidRPr="00A7540B">
        <w:t>охранного</w:t>
      </w:r>
      <w:r w:rsidRPr="00A7540B">
        <w:rPr>
          <w:spacing w:val="1"/>
        </w:rPr>
        <w:t xml:space="preserve"> </w:t>
      </w:r>
      <w:r w:rsidRPr="00A7540B">
        <w:t>остекления</w:t>
      </w:r>
      <w:r w:rsidRPr="00A7540B">
        <w:rPr>
          <w:spacing w:val="1"/>
        </w:rPr>
        <w:t xml:space="preserve"> </w:t>
      </w:r>
      <w:r w:rsidRPr="00A7540B">
        <w:t>или</w:t>
      </w:r>
      <w:r w:rsidRPr="00A7540B">
        <w:rPr>
          <w:spacing w:val="1"/>
        </w:rPr>
        <w:t xml:space="preserve"> </w:t>
      </w:r>
      <w:r w:rsidRPr="00A7540B">
        <w:t>разделительных</w:t>
      </w:r>
      <w:r w:rsidRPr="00A7540B">
        <w:rPr>
          <w:spacing w:val="1"/>
        </w:rPr>
        <w:t xml:space="preserve"> </w:t>
      </w:r>
      <w:r w:rsidRPr="00A7540B">
        <w:t>столов,</w:t>
      </w:r>
      <w:r w:rsidRPr="00A7540B">
        <w:rPr>
          <w:spacing w:val="1"/>
        </w:rPr>
        <w:t xml:space="preserve"> </w:t>
      </w:r>
      <w:r w:rsidRPr="00A7540B">
        <w:t>которые</w:t>
      </w:r>
      <w:r w:rsidRPr="00A7540B">
        <w:rPr>
          <w:spacing w:val="1"/>
        </w:rPr>
        <w:t xml:space="preserve"> </w:t>
      </w:r>
      <w:r w:rsidRPr="00A7540B">
        <w:t>отделяют</w:t>
      </w:r>
      <w:r w:rsidRPr="00A7540B">
        <w:rPr>
          <w:spacing w:val="1"/>
        </w:rPr>
        <w:t xml:space="preserve"> </w:t>
      </w:r>
      <w:r w:rsidRPr="00A7540B">
        <w:t>посетителей</w:t>
      </w:r>
      <w:r w:rsidRPr="00A7540B">
        <w:rPr>
          <w:spacing w:val="1"/>
        </w:rPr>
        <w:t xml:space="preserve"> </w:t>
      </w:r>
      <w:r w:rsidRPr="00A7540B">
        <w:t>от</w:t>
      </w:r>
      <w:r w:rsidRPr="00A7540B">
        <w:rPr>
          <w:spacing w:val="1"/>
        </w:rPr>
        <w:t xml:space="preserve"> </w:t>
      </w:r>
      <w:r w:rsidRPr="00A7540B">
        <w:t>задержанных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осужденных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помещениях</w:t>
      </w:r>
      <w:r w:rsidRPr="00A7540B">
        <w:rPr>
          <w:spacing w:val="1"/>
        </w:rPr>
        <w:t xml:space="preserve"> </w:t>
      </w:r>
      <w:r w:rsidRPr="00A7540B">
        <w:t>свиданий</w:t>
      </w:r>
      <w:r w:rsidRPr="00A7540B">
        <w:rPr>
          <w:spacing w:val="1"/>
        </w:rPr>
        <w:t xml:space="preserve"> </w:t>
      </w:r>
      <w:r w:rsidRPr="00A7540B">
        <w:t>пенитенциарных</w:t>
      </w:r>
      <w:r w:rsidRPr="00A7540B">
        <w:rPr>
          <w:spacing w:val="1"/>
        </w:rPr>
        <w:t xml:space="preserve"> </w:t>
      </w:r>
      <w:r w:rsidRPr="00A7540B">
        <w:t>организаций,</w:t>
      </w:r>
      <w:r w:rsidRPr="00A7540B">
        <w:rPr>
          <w:spacing w:val="1"/>
        </w:rPr>
        <w:t xml:space="preserve"> </w:t>
      </w:r>
      <w:r w:rsidRPr="00A7540B">
        <w:t>следует</w:t>
      </w:r>
      <w:r w:rsidRPr="00A7540B">
        <w:rPr>
          <w:spacing w:val="1"/>
        </w:rPr>
        <w:t xml:space="preserve"> </w:t>
      </w:r>
      <w:r w:rsidRPr="00A7540B">
        <w:t>оборудовать не</w:t>
      </w:r>
      <w:r w:rsidRPr="00A7540B">
        <w:rPr>
          <w:spacing w:val="-1"/>
        </w:rPr>
        <w:t xml:space="preserve"> </w:t>
      </w:r>
      <w:r w:rsidRPr="00A7540B">
        <w:t>менее</w:t>
      </w:r>
      <w:r w:rsidRPr="00A7540B">
        <w:rPr>
          <w:spacing w:val="-1"/>
        </w:rPr>
        <w:t xml:space="preserve"> </w:t>
      </w:r>
      <w:r w:rsidRPr="00A7540B">
        <w:t>одного места, доступного для инвалидов.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9" w:firstLine="566"/>
        <w:jc w:val="both"/>
        <w:rPr>
          <w:sz w:val="24"/>
        </w:rPr>
      </w:pPr>
      <w:r w:rsidRPr="00A7540B">
        <w:rPr>
          <w:sz w:val="24"/>
        </w:rPr>
        <w:t>Минимальный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размер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площади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индивидуального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приема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(на одно рабочее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место)</w:t>
      </w:r>
      <w:r w:rsidRPr="00A7540B">
        <w:rPr>
          <w:spacing w:val="3"/>
          <w:sz w:val="24"/>
        </w:rPr>
        <w:t xml:space="preserve"> </w:t>
      </w:r>
      <w:r w:rsidRPr="00A7540B">
        <w:rPr>
          <w:sz w:val="24"/>
        </w:rPr>
        <w:t>следует принимать</w:t>
      </w:r>
      <w:r w:rsidRPr="00A7540B">
        <w:rPr>
          <w:spacing w:val="2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12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>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 w:line="360" w:lineRule="auto"/>
        <w:ind w:right="957"/>
      </w:pPr>
      <w:proofErr w:type="gramStart"/>
      <w:r w:rsidRPr="00A7540B">
        <w:t>В</w:t>
      </w:r>
      <w:r w:rsidRPr="00A7540B">
        <w:rPr>
          <w:spacing w:val="1"/>
        </w:rPr>
        <w:t xml:space="preserve"> </w:t>
      </w:r>
      <w:r w:rsidRPr="00A7540B">
        <w:t>помещениях</w:t>
      </w:r>
      <w:r w:rsidRPr="00A7540B">
        <w:rPr>
          <w:spacing w:val="1"/>
        </w:rPr>
        <w:t xml:space="preserve"> </w:t>
      </w:r>
      <w:r w:rsidRPr="00A7540B">
        <w:t>приема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несколько</w:t>
      </w:r>
      <w:r w:rsidRPr="00A7540B">
        <w:rPr>
          <w:spacing w:val="1"/>
        </w:rPr>
        <w:t xml:space="preserve"> </w:t>
      </w:r>
      <w:r w:rsidRPr="00A7540B">
        <w:t>мест</w:t>
      </w:r>
      <w:r w:rsidRPr="00A7540B">
        <w:rPr>
          <w:spacing w:val="1"/>
        </w:rPr>
        <w:t xml:space="preserve"> </w:t>
      </w:r>
      <w:r w:rsidRPr="00A7540B">
        <w:t>обслуживания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r w:rsidRPr="00A7540B">
        <w:t>зависимости</w:t>
      </w:r>
      <w:r w:rsidRPr="00A7540B">
        <w:rPr>
          <w:spacing w:val="1"/>
        </w:rPr>
        <w:t xml:space="preserve"> </w:t>
      </w:r>
      <w:r w:rsidRPr="00A7540B">
        <w:t>от</w:t>
      </w:r>
      <w:r w:rsidRPr="00A7540B">
        <w:rPr>
          <w:spacing w:val="1"/>
        </w:rPr>
        <w:t xml:space="preserve"> </w:t>
      </w:r>
      <w:r w:rsidRPr="00A7540B">
        <w:t>проектных решений следует предусматривать доступными для МГН одно из мест</w:t>
      </w:r>
      <w:r w:rsidRPr="00A7540B">
        <w:rPr>
          <w:spacing w:val="1"/>
        </w:rPr>
        <w:t xml:space="preserve"> </w:t>
      </w:r>
      <w:r w:rsidRPr="00A7540B">
        <w:t>обслуживания</w:t>
      </w:r>
      <w:r w:rsidRPr="00A7540B">
        <w:rPr>
          <w:spacing w:val="-1"/>
        </w:rPr>
        <w:t xml:space="preserve"> </w:t>
      </w:r>
      <w:r w:rsidRPr="00A7540B">
        <w:t>или несколько таких</w:t>
      </w:r>
      <w:r w:rsidRPr="00A7540B">
        <w:rPr>
          <w:spacing w:val="1"/>
        </w:rPr>
        <w:t xml:space="preserve"> </w:t>
      </w:r>
      <w:r w:rsidRPr="00A7540B">
        <w:t>мест,</w:t>
      </w:r>
      <w:r w:rsidRPr="00A7540B">
        <w:rPr>
          <w:spacing w:val="-1"/>
        </w:rPr>
        <w:t xml:space="preserve"> </w:t>
      </w:r>
      <w:r w:rsidRPr="00A7540B">
        <w:t>скомпонованных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-2"/>
        </w:rPr>
        <w:t xml:space="preserve"> </w:t>
      </w:r>
      <w:r w:rsidRPr="00A7540B">
        <w:t>общую</w:t>
      </w:r>
      <w:r w:rsidRPr="00A7540B">
        <w:rPr>
          <w:spacing w:val="-1"/>
        </w:rPr>
        <w:t xml:space="preserve"> </w:t>
      </w:r>
      <w:r w:rsidRPr="00A7540B">
        <w:t>зону.</w:t>
      </w:r>
      <w:proofErr w:type="gramEnd"/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наличии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местом</w:t>
      </w:r>
      <w:r w:rsidRPr="00A7540B">
        <w:rPr>
          <w:spacing w:val="1"/>
          <w:sz w:val="24"/>
        </w:rPr>
        <w:t xml:space="preserve"> </w:t>
      </w:r>
      <w:proofErr w:type="spellStart"/>
      <w:r w:rsidRPr="00A7540B">
        <w:rPr>
          <w:sz w:val="24"/>
        </w:rPr>
        <w:t>операциониста</w:t>
      </w:r>
      <w:proofErr w:type="spellEnd"/>
      <w:r w:rsidRPr="00A7540B">
        <w:rPr>
          <w:sz w:val="24"/>
        </w:rPr>
        <w:t>,</w:t>
      </w:r>
      <w:r w:rsidRPr="00A7540B">
        <w:rPr>
          <w:spacing w:val="1"/>
          <w:sz w:val="24"/>
        </w:rPr>
        <w:t xml:space="preserve"> </w:t>
      </w:r>
      <w:proofErr w:type="gramStart"/>
      <w:r w:rsidRPr="00A7540B">
        <w:rPr>
          <w:sz w:val="24"/>
        </w:rPr>
        <w:t>обслуживающего</w:t>
      </w:r>
      <w:proofErr w:type="gram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посетителей,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сплошных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разделяющих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конструкций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минимум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одно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место,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оснащенное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средствами двусторонней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громкоговорящей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связи,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jc w:val="both"/>
        <w:rPr>
          <w:sz w:val="24"/>
        </w:rPr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5" w:line="360" w:lineRule="auto"/>
        <w:ind w:right="952" w:firstLine="0"/>
      </w:pPr>
      <w:r w:rsidRPr="00A7540B">
        <w:lastRenderedPageBreak/>
        <w:t>обеспечивающей</w:t>
      </w:r>
      <w:r w:rsidRPr="00A7540B">
        <w:rPr>
          <w:spacing w:val="1"/>
        </w:rPr>
        <w:t xml:space="preserve"> </w:t>
      </w:r>
      <w:r w:rsidRPr="00A7540B">
        <w:t>звуковой</w:t>
      </w:r>
      <w:r w:rsidRPr="00A7540B">
        <w:rPr>
          <w:spacing w:val="1"/>
        </w:rPr>
        <w:t xml:space="preserve"> </w:t>
      </w:r>
      <w:r w:rsidRPr="00A7540B">
        <w:t>контакт</w:t>
      </w:r>
      <w:r w:rsidRPr="00A7540B">
        <w:rPr>
          <w:spacing w:val="1"/>
        </w:rPr>
        <w:t xml:space="preserve"> </w:t>
      </w:r>
      <w:r w:rsidRPr="00A7540B">
        <w:t>персонала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посетителями-инвалидами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нарушением</w:t>
      </w:r>
      <w:r w:rsidRPr="00A7540B">
        <w:rPr>
          <w:spacing w:val="1"/>
        </w:rPr>
        <w:t xml:space="preserve"> </w:t>
      </w:r>
      <w:r w:rsidRPr="00A7540B">
        <w:t>функции</w:t>
      </w:r>
      <w:r w:rsidRPr="00A7540B">
        <w:rPr>
          <w:spacing w:val="1"/>
        </w:rPr>
        <w:t xml:space="preserve"> </w:t>
      </w:r>
      <w:r w:rsidRPr="00A7540B">
        <w:t>слуха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системой</w:t>
      </w:r>
      <w:r w:rsidRPr="00A7540B">
        <w:rPr>
          <w:spacing w:val="1"/>
        </w:rPr>
        <w:t xml:space="preserve"> </w:t>
      </w:r>
      <w:r w:rsidRPr="00A7540B">
        <w:t>обеспечения</w:t>
      </w:r>
      <w:r w:rsidRPr="00A7540B">
        <w:rPr>
          <w:spacing w:val="1"/>
        </w:rPr>
        <w:t xml:space="preserve"> </w:t>
      </w:r>
      <w:r w:rsidRPr="00A7540B">
        <w:t>разборчивости</w:t>
      </w:r>
      <w:r w:rsidRPr="00A7540B">
        <w:rPr>
          <w:spacing w:val="1"/>
        </w:rPr>
        <w:t xml:space="preserve"> </w:t>
      </w:r>
      <w:r w:rsidRPr="00A7540B">
        <w:t>звуковой</w:t>
      </w:r>
      <w:r w:rsidRPr="00A7540B">
        <w:rPr>
          <w:spacing w:val="1"/>
        </w:rPr>
        <w:t xml:space="preserve"> </w:t>
      </w:r>
      <w:r w:rsidRPr="00A7540B">
        <w:t>информации по 8.1.7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9" w:firstLine="566"/>
        <w:jc w:val="both"/>
        <w:rPr>
          <w:sz w:val="24"/>
        </w:rPr>
      </w:pPr>
      <w:r w:rsidRPr="00A7540B">
        <w:rPr>
          <w:sz w:val="24"/>
        </w:rPr>
        <w:t>К помещениям банковских учреждений, в которые допуск клиентов 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ограничен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по технологическим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требованиям, необходимо относить: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ind w:left="1384"/>
        <w:rPr>
          <w:sz w:val="24"/>
        </w:rPr>
      </w:pPr>
      <w:r w:rsidRPr="00A7540B">
        <w:rPr>
          <w:sz w:val="24"/>
        </w:rPr>
        <w:t>кассовый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блок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(кассовый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зал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и депозитарий);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138"/>
        <w:ind w:left="1384"/>
        <w:rPr>
          <w:sz w:val="24"/>
        </w:rPr>
      </w:pPr>
      <w:r w:rsidRPr="00A7540B">
        <w:rPr>
          <w:sz w:val="24"/>
        </w:rPr>
        <w:t>операционный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блок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(входная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группа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помещений,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операционный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зал</w:t>
      </w:r>
      <w:r w:rsidRPr="00A7540B">
        <w:rPr>
          <w:spacing w:val="-6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кассы);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471"/>
        </w:tabs>
        <w:spacing w:before="137" w:line="362" w:lineRule="auto"/>
        <w:ind w:right="963" w:firstLine="566"/>
        <w:rPr>
          <w:sz w:val="24"/>
        </w:rPr>
      </w:pPr>
      <w:r w:rsidRPr="00A7540B">
        <w:rPr>
          <w:sz w:val="24"/>
        </w:rPr>
        <w:t>вспомогательные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обслуживающие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(комнаты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переговоров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клиентами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оформления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кредита,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вестибюль,</w:t>
      </w:r>
      <w:r w:rsidRPr="00A7540B">
        <w:rPr>
          <w:spacing w:val="-4"/>
          <w:sz w:val="24"/>
        </w:rPr>
        <w:t xml:space="preserve"> </w:t>
      </w:r>
      <w:proofErr w:type="spellStart"/>
      <w:r w:rsidRPr="00A7540B">
        <w:rPr>
          <w:sz w:val="24"/>
        </w:rPr>
        <w:t>аван</w:t>
      </w:r>
      <w:proofErr w:type="spellEnd"/>
      <w:r w:rsidRPr="00A7540B">
        <w:rPr>
          <w:sz w:val="24"/>
        </w:rPr>
        <w:t>-вестибюль,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бюро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пропусков).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5" w:firstLine="566"/>
        <w:jc w:val="both"/>
        <w:rPr>
          <w:sz w:val="24"/>
        </w:rPr>
      </w:pP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наличии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нескольких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островных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(автономных)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рабочих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</w:t>
      </w:r>
      <w:r w:rsidRPr="00A7540B">
        <w:rPr>
          <w:spacing w:val="1"/>
          <w:sz w:val="24"/>
        </w:rPr>
        <w:t xml:space="preserve"> </w:t>
      </w:r>
      <w:proofErr w:type="spellStart"/>
      <w:r w:rsidRPr="00A7540B">
        <w:rPr>
          <w:sz w:val="24"/>
        </w:rPr>
        <w:t>операционистов</w:t>
      </w:r>
      <w:proofErr w:type="spellEnd"/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одно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из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приспособлено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инвалидов. Необходимо оборудовать одну из касс или стоек обслуживания клиентов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системой обеспечения разборчивости звуковой информации.</w:t>
      </w:r>
    </w:p>
    <w:p w:rsidR="00B21063" w:rsidRPr="00A7540B" w:rsidRDefault="00A42FBD" w:rsidP="00A7540B">
      <w:pPr>
        <w:pStyle w:val="a5"/>
        <w:numPr>
          <w:ilvl w:val="2"/>
          <w:numId w:val="1"/>
        </w:numPr>
        <w:shd w:val="clear" w:color="auto" w:fill="C2D69B" w:themeFill="accent3" w:themeFillTint="99"/>
        <w:tabs>
          <w:tab w:val="left" w:pos="1726"/>
        </w:tabs>
        <w:spacing w:line="360" w:lineRule="auto"/>
        <w:ind w:right="961" w:firstLine="480"/>
        <w:jc w:val="both"/>
        <w:rPr>
          <w:sz w:val="24"/>
        </w:rPr>
      </w:pPr>
      <w:r w:rsidRPr="00A7540B">
        <w:rPr>
          <w:sz w:val="24"/>
        </w:rPr>
        <w:t>В офисе кредитной организации, где оказываются услуги по проведению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ипотечных сделок, а также в ипотечных центрах кредитных организаций должен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оборудован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доступный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санузел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людей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инвалидностью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согласно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6.3.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"/>
        <w:ind w:left="0" w:firstLine="0"/>
        <w:jc w:val="left"/>
        <w:rPr>
          <w:sz w:val="36"/>
        </w:rPr>
      </w:pPr>
    </w:p>
    <w:p w:rsidR="00B21063" w:rsidRPr="00A7540B" w:rsidRDefault="00A42FBD" w:rsidP="00A7540B">
      <w:pPr>
        <w:pStyle w:val="1"/>
        <w:numPr>
          <w:ilvl w:val="0"/>
          <w:numId w:val="1"/>
        </w:numPr>
        <w:shd w:val="clear" w:color="auto" w:fill="C2D69B" w:themeFill="accent3" w:themeFillTint="99"/>
        <w:tabs>
          <w:tab w:val="left" w:pos="1426"/>
        </w:tabs>
        <w:ind w:left="1425" w:hanging="181"/>
        <w:jc w:val="both"/>
      </w:pPr>
      <w:r w:rsidRPr="00A7540B">
        <w:t>Специальные</w:t>
      </w:r>
      <w:r w:rsidRPr="00A7540B">
        <w:rPr>
          <w:spacing w:val="-4"/>
        </w:rPr>
        <w:t xml:space="preserve"> </w:t>
      </w:r>
      <w:r w:rsidRPr="00A7540B">
        <w:t>требования</w:t>
      </w:r>
      <w:r w:rsidRPr="00A7540B">
        <w:rPr>
          <w:spacing w:val="-2"/>
        </w:rPr>
        <w:t xml:space="preserve"> </w:t>
      </w:r>
      <w:r w:rsidRPr="00A7540B">
        <w:t>к</w:t>
      </w:r>
      <w:r w:rsidRPr="00A7540B">
        <w:rPr>
          <w:spacing w:val="-1"/>
        </w:rPr>
        <w:t xml:space="preserve"> </w:t>
      </w:r>
      <w:r w:rsidRPr="00A7540B">
        <w:t>местам</w:t>
      </w:r>
      <w:r w:rsidRPr="00A7540B">
        <w:rPr>
          <w:spacing w:val="-2"/>
        </w:rPr>
        <w:t xml:space="preserve"> </w:t>
      </w:r>
      <w:r w:rsidRPr="00A7540B">
        <w:t>приложения</w:t>
      </w:r>
      <w:r w:rsidRPr="00A7540B">
        <w:rPr>
          <w:spacing w:val="-1"/>
        </w:rPr>
        <w:t xml:space="preserve"> </w:t>
      </w:r>
      <w:r w:rsidRPr="00A7540B">
        <w:t>труда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before="132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проектировании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труда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кроме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требований настоящего свода правил следует учитывать требования СП 56.13330,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ГОСТ</w:t>
      </w:r>
      <w:r w:rsidRPr="00A7540B">
        <w:rPr>
          <w:spacing w:val="-1"/>
          <w:sz w:val="24"/>
        </w:rPr>
        <w:t xml:space="preserve"> </w:t>
      </w:r>
      <w:proofErr w:type="gramStart"/>
      <w:r w:rsidRPr="00A7540B">
        <w:rPr>
          <w:sz w:val="24"/>
        </w:rPr>
        <w:t>Р</w:t>
      </w:r>
      <w:proofErr w:type="gramEnd"/>
      <w:r w:rsidRPr="00A7540B">
        <w:rPr>
          <w:sz w:val="24"/>
        </w:rPr>
        <w:t xml:space="preserve"> 57958, ГОСТ Р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51645, ГОСТ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Р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57959.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3" w:firstLine="566"/>
        <w:jc w:val="both"/>
        <w:rPr>
          <w:sz w:val="24"/>
        </w:rPr>
      </w:pPr>
      <w:proofErr w:type="gramStart"/>
      <w:r w:rsidRPr="00A7540B">
        <w:rPr>
          <w:sz w:val="24"/>
        </w:rPr>
        <w:t>При проектировании зданий учреждений, организаций и предприятий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следует предусматривать рабочие места для инвалидов в соответствии с основными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требованиями к оснащению (оборудованию) специальных рабочих мест с учетом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нарушенных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функций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ограничений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жизнедеятельности,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утверждаемыми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федеральным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органом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исполнительной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власти,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осуществляющим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функции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выработке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реализации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государственной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политики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нормативно-правовому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регулированию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сфере социальной</w:t>
      </w:r>
      <w:r w:rsidRPr="00A7540B">
        <w:rPr>
          <w:spacing w:val="59"/>
          <w:sz w:val="24"/>
        </w:rPr>
        <w:t xml:space="preserve"> </w:t>
      </w:r>
      <w:r w:rsidRPr="00A7540B">
        <w:rPr>
          <w:sz w:val="24"/>
        </w:rPr>
        <w:t>защиты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населения.</w:t>
      </w:r>
      <w:proofErr w:type="gramEnd"/>
    </w:p>
    <w:p w:rsidR="00B21063" w:rsidRDefault="00A42FBD" w:rsidP="00CD162E">
      <w:pPr>
        <w:pStyle w:val="a5"/>
        <w:numPr>
          <w:ilvl w:val="1"/>
          <w:numId w:val="1"/>
        </w:numPr>
        <w:tabs>
          <w:tab w:val="left" w:pos="2119"/>
        </w:tabs>
        <w:spacing w:line="360" w:lineRule="auto"/>
        <w:ind w:right="956" w:firstLine="607"/>
        <w:jc w:val="both"/>
        <w:rPr>
          <w:sz w:val="24"/>
        </w:rPr>
      </w:pPr>
      <w:r>
        <w:rPr>
          <w:sz w:val="24"/>
        </w:rPr>
        <w:t>Число и виды рабочих мест для инвалидов устанавливаются 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проектирование в соответствии с действующим законодательством в сфере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объемно-планировочной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(рассредоточенное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24"/>
          <w:sz w:val="24"/>
        </w:rPr>
        <w:t xml:space="preserve"> </w:t>
      </w:r>
      <w:r>
        <w:rPr>
          <w:sz w:val="24"/>
        </w:rPr>
        <w:t>цехах,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B21063" w:rsidRDefault="00B21063" w:rsidP="00CD162E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CD162E">
      <w:pPr>
        <w:pStyle w:val="a3"/>
        <w:spacing w:before="10"/>
        <w:ind w:left="0" w:firstLine="0"/>
        <w:jc w:val="left"/>
        <w:rPr>
          <w:sz w:val="9"/>
        </w:rPr>
      </w:pPr>
    </w:p>
    <w:p w:rsidR="00B21063" w:rsidRDefault="00A42FBD" w:rsidP="00CD162E">
      <w:pPr>
        <w:pStyle w:val="a3"/>
        <w:spacing w:before="90" w:line="360" w:lineRule="auto"/>
        <w:ind w:right="960" w:firstLine="0"/>
      </w:pPr>
      <w:r>
        <w:t>специальных</w:t>
      </w:r>
      <w:r>
        <w:rPr>
          <w:spacing w:val="1"/>
        </w:rPr>
        <w:t xml:space="preserve"> </w:t>
      </w:r>
      <w:proofErr w:type="gramStart"/>
      <w:r>
        <w:t>помещениях</w:t>
      </w:r>
      <w:proofErr w:type="gramEnd"/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проектирование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При расчете площади офисных помещений, оборудованных рабочими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местами для инвалидов на кресле-коляске, следует</w:t>
      </w:r>
      <w:r w:rsidRPr="00A7540B">
        <w:rPr>
          <w:spacing w:val="60"/>
          <w:sz w:val="24"/>
        </w:rPr>
        <w:t xml:space="preserve"> </w:t>
      </w:r>
      <w:r w:rsidRPr="00A7540B">
        <w:rPr>
          <w:sz w:val="24"/>
        </w:rPr>
        <w:t>учитывать для одного инвалида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58"/>
          <w:sz w:val="24"/>
        </w:rPr>
        <w:t xml:space="preserve"> </w:t>
      </w:r>
      <w:r w:rsidRPr="00A7540B">
        <w:rPr>
          <w:sz w:val="24"/>
        </w:rPr>
        <w:t>кресле-коляске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площадь,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равную 7,65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>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before="1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t>Рабочие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безопасны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здоровья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рационально организованы. В задании на проектирование следует устанавливать 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специализацию и, при необходимости, указывать комплект мебели, оборудования 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вспомогательных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устройств,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специально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приспособленных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конкретного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инвалидности.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рабочей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выполнение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комплекса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санитарно-гигиенических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микроклимату,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а</w:t>
      </w:r>
      <w:r w:rsidRPr="00A7540B">
        <w:rPr>
          <w:spacing w:val="61"/>
          <w:sz w:val="24"/>
        </w:rPr>
        <w:t xml:space="preserve"> </w:t>
      </w:r>
      <w:r w:rsidRPr="00A7540B">
        <w:rPr>
          <w:sz w:val="24"/>
        </w:rPr>
        <w:t>также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соблюдены дополнительные требования, устанавливаемые в зависимости от вида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заболевания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инвалидов.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3" w:firstLine="566"/>
        <w:jc w:val="both"/>
        <w:rPr>
          <w:sz w:val="24"/>
        </w:rPr>
      </w:pPr>
      <w:r w:rsidRPr="00A7540B">
        <w:rPr>
          <w:sz w:val="24"/>
        </w:rPr>
        <w:t>Расстояние до уборных, курительных, помещений для обогрева или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охлаждения, устройств питьевого водоснабжения от рабочих мест, предназначенных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для инвалидов с поражением опорно-двигательного аппарата и нарушением зрения,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 xml:space="preserve">быть, </w:t>
      </w:r>
      <w:proofErr w:type="gramStart"/>
      <w:r w:rsidRPr="00A7540B">
        <w:rPr>
          <w:sz w:val="24"/>
        </w:rPr>
        <w:t>м</w:t>
      </w:r>
      <w:proofErr w:type="gramEnd"/>
      <w:r w:rsidRPr="00A7540B">
        <w:rPr>
          <w:sz w:val="24"/>
        </w:rPr>
        <w:t>, 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более: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  <w:tab w:val="left" w:pos="8600"/>
        </w:tabs>
        <w:ind w:left="1384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пределах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z w:val="24"/>
          <w:u w:val="dotted"/>
        </w:rPr>
        <w:tab/>
      </w:r>
      <w:r w:rsidRPr="00A7540B">
        <w:rPr>
          <w:sz w:val="24"/>
        </w:rPr>
        <w:t>60;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  <w:tab w:val="left" w:pos="8600"/>
        </w:tabs>
        <w:spacing w:before="137"/>
        <w:ind w:left="1384"/>
        <w:rPr>
          <w:sz w:val="24"/>
        </w:rPr>
      </w:pPr>
      <w:r w:rsidRPr="00A7540B">
        <w:rPr>
          <w:sz w:val="24"/>
        </w:rPr>
        <w:t>в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пределах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территории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учреждения,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предприятия</w:t>
      </w:r>
      <w:r w:rsidRPr="00A7540B">
        <w:rPr>
          <w:sz w:val="24"/>
          <w:u w:val="dotted"/>
        </w:rPr>
        <w:tab/>
      </w:r>
      <w:r w:rsidRPr="00A7540B">
        <w:rPr>
          <w:sz w:val="24"/>
        </w:rPr>
        <w:t>150.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before="139" w:line="360" w:lineRule="auto"/>
        <w:ind w:right="956" w:firstLine="566"/>
        <w:jc w:val="both"/>
        <w:rPr>
          <w:sz w:val="24"/>
        </w:rPr>
      </w:pPr>
      <w:r w:rsidRPr="00A7540B">
        <w:rPr>
          <w:sz w:val="24"/>
        </w:rPr>
        <w:t>Индивидуальные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шкафы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бытовых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предприятий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учреждений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совмещенными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(для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хранения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уличной,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домашней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рабочей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одежды).</w:t>
      </w: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line="360" w:lineRule="auto"/>
        <w:ind w:right="958" w:firstLine="566"/>
        <w:jc w:val="both"/>
        <w:rPr>
          <w:sz w:val="24"/>
        </w:rPr>
      </w:pPr>
      <w:r w:rsidRPr="00A7540B">
        <w:rPr>
          <w:sz w:val="24"/>
        </w:rPr>
        <w:t>Санитарно-бытовое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обслуживание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работающих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должно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быть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обеспечено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соответствии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требованиями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бытовым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помещениям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промышленных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предприятий и настоящего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свода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правил.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3"/>
      </w:pPr>
      <w:r w:rsidRPr="00A7540B">
        <w:t>В санитарно-бытовых помещениях число кабин и устройств, необходимых для</w:t>
      </w:r>
      <w:r w:rsidRPr="00A7540B">
        <w:rPr>
          <w:spacing w:val="1"/>
        </w:rPr>
        <w:t xml:space="preserve"> </w:t>
      </w:r>
      <w:r w:rsidRPr="00A7540B">
        <w:t>работающих на предприятии или в учреждении инвалидов с нарушениями опорн</w:t>
      </w:r>
      <w:proofErr w:type="gramStart"/>
      <w:r w:rsidRPr="00A7540B">
        <w:t>о-</w:t>
      </w:r>
      <w:proofErr w:type="gramEnd"/>
      <w:r w:rsidRPr="00A7540B">
        <w:rPr>
          <w:spacing w:val="1"/>
        </w:rPr>
        <w:t xml:space="preserve"> </w:t>
      </w:r>
      <w:r w:rsidRPr="00A7540B">
        <w:t>двигательного аппарата и нарушениями зрения, следует определять из расчета не</w:t>
      </w:r>
      <w:r w:rsidRPr="00A7540B">
        <w:rPr>
          <w:spacing w:val="1"/>
        </w:rPr>
        <w:t xml:space="preserve"> </w:t>
      </w:r>
      <w:r w:rsidRPr="00A7540B">
        <w:t>менее одной универсальной душевой кабины на трех инвалидов, не менее одной</w:t>
      </w:r>
      <w:r w:rsidRPr="00A7540B">
        <w:rPr>
          <w:spacing w:val="1"/>
        </w:rPr>
        <w:t xml:space="preserve"> </w:t>
      </w:r>
      <w:r w:rsidRPr="00A7540B">
        <w:t>раковины</w:t>
      </w:r>
      <w:r w:rsidRPr="00A7540B">
        <w:rPr>
          <w:spacing w:val="1"/>
        </w:rPr>
        <w:t xml:space="preserve"> </w:t>
      </w:r>
      <w:r w:rsidRPr="00A7540B">
        <w:t>умывальника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семь</w:t>
      </w:r>
      <w:r w:rsidRPr="00A7540B">
        <w:rPr>
          <w:spacing w:val="1"/>
        </w:rPr>
        <w:t xml:space="preserve"> </w:t>
      </w:r>
      <w:r w:rsidRPr="00A7540B">
        <w:t>инвалидов</w:t>
      </w:r>
      <w:r w:rsidRPr="00A7540B">
        <w:rPr>
          <w:spacing w:val="1"/>
        </w:rPr>
        <w:t xml:space="preserve"> </w:t>
      </w:r>
      <w:r w:rsidRPr="00A7540B">
        <w:t>независимо</w:t>
      </w:r>
      <w:r w:rsidRPr="00A7540B">
        <w:rPr>
          <w:spacing w:val="1"/>
        </w:rPr>
        <w:t xml:space="preserve"> </w:t>
      </w:r>
      <w:r w:rsidRPr="00A7540B">
        <w:t>от</w:t>
      </w:r>
      <w:r w:rsidRPr="00A7540B">
        <w:rPr>
          <w:spacing w:val="61"/>
        </w:rPr>
        <w:t xml:space="preserve"> </w:t>
      </w:r>
      <w:r w:rsidRPr="00A7540B">
        <w:t>санитарной</w:t>
      </w:r>
      <w:r w:rsidRPr="00A7540B">
        <w:rPr>
          <w:spacing w:val="1"/>
        </w:rPr>
        <w:t xml:space="preserve"> </w:t>
      </w:r>
      <w:r w:rsidRPr="00A7540B">
        <w:t>характеристики</w:t>
      </w:r>
      <w:r w:rsidRPr="00A7540B">
        <w:rPr>
          <w:spacing w:val="-2"/>
        </w:rPr>
        <w:t xml:space="preserve"> </w:t>
      </w:r>
      <w:r w:rsidRPr="00A7540B">
        <w:t>производственных</w:t>
      </w:r>
      <w:r w:rsidRPr="00A7540B">
        <w:rPr>
          <w:spacing w:val="-1"/>
        </w:rPr>
        <w:t xml:space="preserve"> </w:t>
      </w:r>
      <w:r w:rsidRPr="00A7540B">
        <w:t>процессов.</w:t>
      </w:r>
    </w:p>
    <w:p w:rsidR="00B21063" w:rsidRPr="00A7540B" w:rsidRDefault="00B21063" w:rsidP="00A7540B">
      <w:pPr>
        <w:shd w:val="clear" w:color="auto" w:fill="C2D69B" w:themeFill="accent3" w:themeFillTint="99"/>
        <w:spacing w:line="360" w:lineRule="auto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A42FBD" w:rsidP="00A7540B">
      <w:pPr>
        <w:pStyle w:val="a5"/>
        <w:numPr>
          <w:ilvl w:val="1"/>
          <w:numId w:val="1"/>
        </w:numPr>
        <w:shd w:val="clear" w:color="auto" w:fill="C2D69B" w:themeFill="accent3" w:themeFillTint="99"/>
        <w:tabs>
          <w:tab w:val="left" w:pos="2119"/>
        </w:tabs>
        <w:spacing w:before="95" w:line="360" w:lineRule="auto"/>
        <w:ind w:right="954" w:firstLine="566"/>
        <w:jc w:val="both"/>
        <w:rPr>
          <w:sz w:val="24"/>
        </w:rPr>
      </w:pPr>
      <w:r w:rsidRPr="00A7540B">
        <w:rPr>
          <w:sz w:val="24"/>
        </w:rPr>
        <w:lastRenderedPageBreak/>
        <w:t>При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затруднении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доступа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инвалидов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кресле-коляске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местам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общественного питания на предприятиях и в учреждениях следует дополнительно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предусматривать комнату приема пищи площадью из расчета 1,65 м</w:t>
      </w:r>
      <w:proofErr w:type="gramStart"/>
      <w:r w:rsidRPr="00A7540B">
        <w:rPr>
          <w:sz w:val="24"/>
          <w:vertAlign w:val="superscript"/>
        </w:rPr>
        <w:t>2</w:t>
      </w:r>
      <w:proofErr w:type="gramEnd"/>
      <w:r w:rsidRPr="00A7540B">
        <w:rPr>
          <w:sz w:val="24"/>
        </w:rPr>
        <w:t xml:space="preserve"> на каждого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инвалида,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но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не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менее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12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</w:t>
      </w:r>
      <w:r w:rsidRPr="00A7540B">
        <w:rPr>
          <w:sz w:val="24"/>
          <w:vertAlign w:val="superscript"/>
        </w:rPr>
        <w:t>2</w:t>
      </w:r>
      <w:r w:rsidRPr="00A7540B">
        <w:rPr>
          <w:sz w:val="24"/>
        </w:rPr>
        <w:t>.</w:t>
      </w:r>
    </w:p>
    <w:p w:rsidR="00B21063" w:rsidRDefault="00B21063">
      <w:pPr>
        <w:spacing w:line="360" w:lineRule="auto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>
      <w:pPr>
        <w:pStyle w:val="a3"/>
        <w:spacing w:before="3"/>
        <w:ind w:left="0" w:firstLine="0"/>
        <w:jc w:val="left"/>
        <w:rPr>
          <w:sz w:val="10"/>
        </w:rPr>
      </w:pPr>
    </w:p>
    <w:p w:rsidR="00B21063" w:rsidRPr="00A7540B" w:rsidRDefault="00A42FBD" w:rsidP="00A7540B">
      <w:pPr>
        <w:pStyle w:val="1"/>
        <w:shd w:val="clear" w:color="auto" w:fill="C2D69B" w:themeFill="accent3" w:themeFillTint="99"/>
        <w:spacing w:before="90"/>
        <w:ind w:left="701" w:right="982"/>
        <w:jc w:val="center"/>
      </w:pPr>
      <w:r w:rsidRPr="00A7540B">
        <w:t>Приложение</w:t>
      </w:r>
      <w:proofErr w:type="gramStart"/>
      <w:r w:rsidRPr="00A7540B">
        <w:rPr>
          <w:spacing w:val="-3"/>
        </w:rPr>
        <w:t xml:space="preserve"> </w:t>
      </w:r>
      <w:r w:rsidRPr="00A7540B">
        <w:t>А</w:t>
      </w:r>
      <w:proofErr w:type="gramEnd"/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b/>
          <w:sz w:val="26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2"/>
        <w:ind w:left="0" w:firstLine="0"/>
        <w:jc w:val="left"/>
        <w:rPr>
          <w:b/>
          <w:sz w:val="27"/>
        </w:rPr>
      </w:pPr>
    </w:p>
    <w:p w:rsidR="00B21063" w:rsidRPr="00A7540B" w:rsidRDefault="00A42FBD" w:rsidP="00A7540B">
      <w:pPr>
        <w:shd w:val="clear" w:color="auto" w:fill="C2D69B" w:themeFill="accent3" w:themeFillTint="99"/>
        <w:spacing w:before="1" w:line="360" w:lineRule="auto"/>
        <w:ind w:left="3835" w:right="1906" w:hanging="2207"/>
        <w:jc w:val="both"/>
        <w:rPr>
          <w:b/>
          <w:sz w:val="24"/>
        </w:rPr>
      </w:pPr>
      <w:r w:rsidRPr="00A7540B">
        <w:rPr>
          <w:b/>
          <w:sz w:val="24"/>
        </w:rPr>
        <w:t>Расчет числа лифтов, необходимых для спасения инвалидов из</w:t>
      </w:r>
      <w:r w:rsidRPr="00A7540B">
        <w:rPr>
          <w:b/>
          <w:spacing w:val="-57"/>
          <w:sz w:val="24"/>
        </w:rPr>
        <w:t xml:space="preserve"> </w:t>
      </w:r>
      <w:proofErr w:type="spellStart"/>
      <w:r w:rsidRPr="00A7540B">
        <w:rPr>
          <w:b/>
          <w:sz w:val="24"/>
        </w:rPr>
        <w:t>пожаробезопасных</w:t>
      </w:r>
      <w:proofErr w:type="spellEnd"/>
      <w:r w:rsidRPr="00A7540B">
        <w:rPr>
          <w:b/>
          <w:spacing w:val="-1"/>
          <w:sz w:val="24"/>
        </w:rPr>
        <w:t xml:space="preserve"> </w:t>
      </w:r>
      <w:r w:rsidRPr="00A7540B">
        <w:rPr>
          <w:b/>
          <w:sz w:val="24"/>
        </w:rPr>
        <w:t>зон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4"/>
      </w:pPr>
      <w:r w:rsidRPr="00A7540B">
        <w:t xml:space="preserve">А.1 Расчет числа лифтов для МГН </w:t>
      </w:r>
      <w:proofErr w:type="spellStart"/>
      <w:r w:rsidRPr="00A7540B">
        <w:t>пожаробезопасной</w:t>
      </w:r>
      <w:proofErr w:type="spellEnd"/>
      <w:r w:rsidRPr="00A7540B">
        <w:t xml:space="preserve"> зоны, приведенный в</w:t>
      </w:r>
      <w:r w:rsidRPr="00A7540B">
        <w:rPr>
          <w:spacing w:val="1"/>
        </w:rPr>
        <w:t xml:space="preserve"> </w:t>
      </w:r>
      <w:r w:rsidRPr="00A7540B">
        <w:t>настоящем</w:t>
      </w:r>
      <w:r w:rsidRPr="00A7540B">
        <w:rPr>
          <w:spacing w:val="1"/>
        </w:rPr>
        <w:t xml:space="preserve"> </w:t>
      </w:r>
      <w:r w:rsidRPr="00A7540B">
        <w:t>приложении,</w:t>
      </w:r>
      <w:r w:rsidRPr="00A7540B">
        <w:rPr>
          <w:spacing w:val="1"/>
        </w:rPr>
        <w:t xml:space="preserve"> </w:t>
      </w:r>
      <w:r w:rsidRPr="00A7540B">
        <w:t>предназначен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определения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r w:rsidRPr="00A7540B">
        <w:t>учетом</w:t>
      </w:r>
      <w:r w:rsidRPr="00A7540B">
        <w:rPr>
          <w:spacing w:val="1"/>
        </w:rPr>
        <w:t xml:space="preserve"> </w:t>
      </w:r>
      <w:r w:rsidRPr="00A7540B">
        <w:t>технических</w:t>
      </w:r>
      <w:r w:rsidRPr="00A7540B">
        <w:rPr>
          <w:spacing w:val="1"/>
        </w:rPr>
        <w:t xml:space="preserve"> </w:t>
      </w:r>
      <w:r w:rsidRPr="00A7540B">
        <w:t>паспортных</w:t>
      </w:r>
      <w:r w:rsidRPr="00A7540B">
        <w:rPr>
          <w:spacing w:val="1"/>
        </w:rPr>
        <w:t xml:space="preserve"> </w:t>
      </w:r>
      <w:r w:rsidRPr="00A7540B">
        <w:t>параметров</w:t>
      </w:r>
      <w:r w:rsidRPr="00A7540B">
        <w:rPr>
          <w:spacing w:val="1"/>
        </w:rPr>
        <w:t xml:space="preserve"> </w:t>
      </w:r>
      <w:r w:rsidRPr="00A7540B">
        <w:t>числа</w:t>
      </w:r>
      <w:r w:rsidRPr="00A7540B">
        <w:rPr>
          <w:spacing w:val="1"/>
        </w:rPr>
        <w:t xml:space="preserve"> </w:t>
      </w:r>
      <w:r w:rsidRPr="00A7540B">
        <w:t>лифтов,</w:t>
      </w:r>
      <w:r w:rsidRPr="00A7540B">
        <w:rPr>
          <w:spacing w:val="1"/>
        </w:rPr>
        <w:t xml:space="preserve"> </w:t>
      </w:r>
      <w:r w:rsidRPr="00A7540B">
        <w:t>позволяющего</w:t>
      </w:r>
      <w:r w:rsidRPr="00A7540B">
        <w:rPr>
          <w:spacing w:val="1"/>
        </w:rPr>
        <w:t xml:space="preserve"> </w:t>
      </w:r>
      <w:r w:rsidRPr="00A7540B">
        <w:t>обеспечить</w:t>
      </w:r>
      <w:r w:rsidRPr="00A7540B">
        <w:rPr>
          <w:spacing w:val="1"/>
        </w:rPr>
        <w:t xml:space="preserve"> </w:t>
      </w:r>
      <w:r w:rsidRPr="00A7540B">
        <w:t>требуемую</w:t>
      </w:r>
      <w:r w:rsidRPr="00A7540B">
        <w:rPr>
          <w:spacing w:val="1"/>
        </w:rPr>
        <w:t xml:space="preserve"> </w:t>
      </w:r>
      <w:r w:rsidRPr="00A7540B">
        <w:t>провозную</w:t>
      </w:r>
      <w:r w:rsidRPr="00A7540B">
        <w:rPr>
          <w:spacing w:val="-1"/>
        </w:rPr>
        <w:t xml:space="preserve"> </w:t>
      </w:r>
      <w:r w:rsidRPr="00A7540B">
        <w:t>способность для</w:t>
      </w:r>
      <w:r w:rsidRPr="00A7540B">
        <w:rPr>
          <w:spacing w:val="-1"/>
        </w:rPr>
        <w:t xml:space="preserve"> </w:t>
      </w:r>
      <w:r w:rsidRPr="00A7540B">
        <w:t>спасения</w:t>
      </w:r>
      <w:r w:rsidRPr="00A7540B">
        <w:rPr>
          <w:spacing w:val="-1"/>
        </w:rPr>
        <w:t xml:space="preserve"> </w:t>
      </w:r>
      <w:r w:rsidRPr="00A7540B">
        <w:t>МГН</w:t>
      </w:r>
      <w:r w:rsidRPr="00A7540B">
        <w:rPr>
          <w:spacing w:val="-2"/>
        </w:rPr>
        <w:t xml:space="preserve"> </w:t>
      </w:r>
      <w:r w:rsidRPr="00A7540B">
        <w:t>в условиях пожарной</w:t>
      </w:r>
      <w:r w:rsidRPr="00A7540B">
        <w:rPr>
          <w:spacing w:val="-1"/>
        </w:rPr>
        <w:t xml:space="preserve"> </w:t>
      </w:r>
      <w:r w:rsidRPr="00A7540B">
        <w:t>опасности.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245" w:firstLine="0"/>
      </w:pPr>
      <w:r w:rsidRPr="00A7540B">
        <w:t>А.2</w:t>
      </w:r>
      <w:r w:rsidRPr="00A7540B">
        <w:rPr>
          <w:spacing w:val="-2"/>
        </w:rPr>
        <w:t xml:space="preserve"> </w:t>
      </w:r>
      <w:r w:rsidRPr="00A7540B">
        <w:t>Исходными</w:t>
      </w:r>
      <w:r w:rsidRPr="00A7540B">
        <w:rPr>
          <w:spacing w:val="-2"/>
        </w:rPr>
        <w:t xml:space="preserve"> </w:t>
      </w:r>
      <w:r w:rsidRPr="00A7540B">
        <w:t>данными</w:t>
      </w:r>
      <w:r w:rsidRPr="00A7540B">
        <w:rPr>
          <w:spacing w:val="-2"/>
        </w:rPr>
        <w:t xml:space="preserve"> </w:t>
      </w:r>
      <w:r w:rsidRPr="00A7540B">
        <w:t>для</w:t>
      </w:r>
      <w:r w:rsidRPr="00A7540B">
        <w:rPr>
          <w:spacing w:val="-2"/>
        </w:rPr>
        <w:t xml:space="preserve"> </w:t>
      </w:r>
      <w:r w:rsidRPr="00A7540B">
        <w:t>расчета</w:t>
      </w:r>
      <w:r w:rsidRPr="00A7540B">
        <w:rPr>
          <w:spacing w:val="-2"/>
        </w:rPr>
        <w:t xml:space="preserve"> </w:t>
      </w:r>
      <w:r w:rsidRPr="00A7540B">
        <w:t>являются: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135"/>
        <w:ind w:left="1384"/>
        <w:jc w:val="left"/>
        <w:rPr>
          <w:sz w:val="24"/>
        </w:rPr>
      </w:pPr>
      <w:r w:rsidRPr="00A7540B">
        <w:rPr>
          <w:sz w:val="24"/>
        </w:rPr>
        <w:t>число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обслуживаемых лифтом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этажей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с</w:t>
      </w:r>
      <w:r w:rsidRPr="00A7540B">
        <w:rPr>
          <w:spacing w:val="-2"/>
          <w:sz w:val="24"/>
        </w:rPr>
        <w:t xml:space="preserve"> </w:t>
      </w:r>
      <w:proofErr w:type="spellStart"/>
      <w:r w:rsidRPr="00A7540B">
        <w:rPr>
          <w:sz w:val="24"/>
        </w:rPr>
        <w:t>пожаробезопасной</w:t>
      </w:r>
      <w:proofErr w:type="spellEnd"/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зоной;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137"/>
        <w:ind w:left="1384"/>
        <w:jc w:val="left"/>
        <w:rPr>
          <w:sz w:val="24"/>
        </w:rPr>
      </w:pPr>
      <w:r w:rsidRPr="00A7540B">
        <w:rPr>
          <w:sz w:val="24"/>
        </w:rPr>
        <w:t>высота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подъема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лифта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уровней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расположения</w:t>
      </w:r>
      <w:r w:rsidRPr="00A7540B">
        <w:rPr>
          <w:spacing w:val="1"/>
          <w:sz w:val="24"/>
        </w:rPr>
        <w:t xml:space="preserve"> </w:t>
      </w:r>
      <w:proofErr w:type="spellStart"/>
      <w:r w:rsidRPr="00A7540B">
        <w:rPr>
          <w:sz w:val="24"/>
        </w:rPr>
        <w:t>пожаробезопасной</w:t>
      </w:r>
      <w:proofErr w:type="spellEnd"/>
      <w:r w:rsidRPr="00A7540B">
        <w:rPr>
          <w:spacing w:val="-5"/>
          <w:sz w:val="24"/>
        </w:rPr>
        <w:t xml:space="preserve"> </w:t>
      </w:r>
      <w:r w:rsidRPr="00A7540B">
        <w:rPr>
          <w:sz w:val="24"/>
        </w:rPr>
        <w:t>зоны;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137"/>
        <w:ind w:left="1384"/>
        <w:jc w:val="left"/>
        <w:rPr>
          <w:sz w:val="24"/>
        </w:rPr>
      </w:pPr>
      <w:r w:rsidRPr="00A7540B">
        <w:rPr>
          <w:sz w:val="24"/>
        </w:rPr>
        <w:t>расчетное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число,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состав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безопасных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зонах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этажах;</w:t>
      </w:r>
    </w:p>
    <w:p w:rsidR="00B21063" w:rsidRPr="00A7540B" w:rsidRDefault="00A42FBD" w:rsidP="00A7540B">
      <w:pPr>
        <w:pStyle w:val="a5"/>
        <w:numPr>
          <w:ilvl w:val="1"/>
          <w:numId w:val="18"/>
        </w:numPr>
        <w:shd w:val="clear" w:color="auto" w:fill="C2D69B" w:themeFill="accent3" w:themeFillTint="99"/>
        <w:tabs>
          <w:tab w:val="left" w:pos="1385"/>
        </w:tabs>
        <w:spacing w:before="139"/>
        <w:ind w:left="1384"/>
        <w:rPr>
          <w:sz w:val="24"/>
        </w:rPr>
      </w:pPr>
      <w:r w:rsidRPr="00A7540B">
        <w:rPr>
          <w:sz w:val="24"/>
        </w:rPr>
        <w:t>номинальная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вместимость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(грузоподъемность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-4"/>
          <w:sz w:val="24"/>
        </w:rPr>
        <w:t xml:space="preserve"> </w:t>
      </w:r>
      <w:r w:rsidRPr="00A7540B">
        <w:rPr>
          <w:sz w:val="24"/>
        </w:rPr>
        <w:t>скорость</w:t>
      </w:r>
      <w:r w:rsidRPr="00A7540B">
        <w:rPr>
          <w:spacing w:val="-3"/>
          <w:sz w:val="24"/>
        </w:rPr>
        <w:t xml:space="preserve"> </w:t>
      </w:r>
      <w:r w:rsidRPr="00A7540B">
        <w:rPr>
          <w:sz w:val="24"/>
        </w:rPr>
        <w:t>лифтов).</w:t>
      </w:r>
    </w:p>
    <w:p w:rsidR="00B21063" w:rsidRPr="00A7540B" w:rsidRDefault="00A42FBD" w:rsidP="00A7540B">
      <w:pPr>
        <w:pStyle w:val="a5"/>
        <w:numPr>
          <w:ilvl w:val="0"/>
          <w:numId w:val="7"/>
        </w:numPr>
        <w:shd w:val="clear" w:color="auto" w:fill="C2D69B" w:themeFill="accent3" w:themeFillTint="99"/>
        <w:tabs>
          <w:tab w:val="left" w:pos="1366"/>
        </w:tabs>
        <w:spacing w:before="137" w:line="360" w:lineRule="auto"/>
        <w:ind w:right="955" w:firstLine="480"/>
        <w:rPr>
          <w:sz w:val="24"/>
        </w:rPr>
      </w:pPr>
      <w:r w:rsidRPr="00A7540B">
        <w:rPr>
          <w:sz w:val="24"/>
        </w:rPr>
        <w:t>расчетное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число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МГН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групп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мобильности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М2</w:t>
      </w:r>
      <w:r w:rsidRPr="00A7540B">
        <w:rPr>
          <w:i/>
          <w:sz w:val="24"/>
        </w:rPr>
        <w:t>–</w:t>
      </w:r>
      <w:r w:rsidRPr="00A7540B">
        <w:rPr>
          <w:sz w:val="24"/>
        </w:rPr>
        <w:t>М4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для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зданий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различного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класса</w:t>
      </w:r>
      <w:r w:rsidRPr="00A7540B">
        <w:rPr>
          <w:spacing w:val="-2"/>
          <w:sz w:val="24"/>
        </w:rPr>
        <w:t xml:space="preserve"> </w:t>
      </w:r>
      <w:r w:rsidRPr="00A7540B">
        <w:rPr>
          <w:sz w:val="24"/>
        </w:rPr>
        <w:t>функциональной пожарной опасности.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1245" w:firstLine="0"/>
      </w:pPr>
      <w:r w:rsidRPr="00A7540B">
        <w:t>А.3</w:t>
      </w:r>
      <w:r w:rsidRPr="00A7540B">
        <w:rPr>
          <w:spacing w:val="-1"/>
        </w:rPr>
        <w:t xml:space="preserve"> </w:t>
      </w:r>
      <w:r w:rsidRPr="00A7540B">
        <w:t>Основные</w:t>
      </w:r>
      <w:r w:rsidRPr="00A7540B">
        <w:rPr>
          <w:spacing w:val="-3"/>
        </w:rPr>
        <w:t xml:space="preserve"> </w:t>
      </w:r>
      <w:r w:rsidRPr="00A7540B">
        <w:t>понятия,</w:t>
      </w:r>
      <w:r w:rsidRPr="00A7540B">
        <w:rPr>
          <w:spacing w:val="-4"/>
        </w:rPr>
        <w:t xml:space="preserve"> </w:t>
      </w:r>
      <w:r w:rsidRPr="00A7540B">
        <w:t>применяемые</w:t>
      </w:r>
      <w:r w:rsidRPr="00A7540B">
        <w:rPr>
          <w:spacing w:val="-2"/>
        </w:rPr>
        <w:t xml:space="preserve"> </w:t>
      </w:r>
      <w:r w:rsidRPr="00A7540B">
        <w:t>при</w:t>
      </w:r>
      <w:r w:rsidRPr="00A7540B">
        <w:rPr>
          <w:spacing w:val="-1"/>
        </w:rPr>
        <w:t xml:space="preserve"> </w:t>
      </w:r>
      <w:r w:rsidRPr="00A7540B">
        <w:t>расчете</w:t>
      </w:r>
      <w:r w:rsidRPr="00A7540B">
        <w:rPr>
          <w:spacing w:val="-1"/>
        </w:rPr>
        <w:t xml:space="preserve"> </w:t>
      </w:r>
      <w:r w:rsidRPr="00A7540B">
        <w:t>числа</w:t>
      </w:r>
      <w:r w:rsidRPr="00A7540B">
        <w:rPr>
          <w:spacing w:val="-2"/>
        </w:rPr>
        <w:t xml:space="preserve"> </w:t>
      </w:r>
      <w:r w:rsidRPr="00A7540B">
        <w:t>лифтов:</w:t>
      </w:r>
    </w:p>
    <w:p w:rsidR="00B21063" w:rsidRPr="00A7540B" w:rsidRDefault="00A42FBD" w:rsidP="00A7540B">
      <w:pPr>
        <w:pStyle w:val="a5"/>
        <w:numPr>
          <w:ilvl w:val="1"/>
          <w:numId w:val="7"/>
        </w:numPr>
        <w:shd w:val="clear" w:color="auto" w:fill="C2D69B" w:themeFill="accent3" w:themeFillTint="99"/>
        <w:tabs>
          <w:tab w:val="left" w:pos="1486"/>
        </w:tabs>
        <w:spacing w:before="139" w:line="360" w:lineRule="auto"/>
        <w:ind w:right="961" w:firstLine="566"/>
        <w:rPr>
          <w:sz w:val="24"/>
        </w:rPr>
      </w:pPr>
      <w:r w:rsidRPr="00A7540B">
        <w:rPr>
          <w:sz w:val="24"/>
        </w:rPr>
        <w:t>круговой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рейс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–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движение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лифта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от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основного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посадочного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этажа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до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возвращения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этот этаж;</w:t>
      </w:r>
    </w:p>
    <w:p w:rsidR="00B21063" w:rsidRPr="00A7540B" w:rsidRDefault="00A42FBD" w:rsidP="00A7540B">
      <w:pPr>
        <w:pStyle w:val="a5"/>
        <w:numPr>
          <w:ilvl w:val="1"/>
          <w:numId w:val="7"/>
        </w:numPr>
        <w:shd w:val="clear" w:color="auto" w:fill="C2D69B" w:themeFill="accent3" w:themeFillTint="99"/>
        <w:tabs>
          <w:tab w:val="left" w:pos="1486"/>
        </w:tabs>
        <w:spacing w:line="360" w:lineRule="auto"/>
        <w:ind w:right="953" w:firstLine="566"/>
        <w:rPr>
          <w:sz w:val="24"/>
        </w:rPr>
      </w:pPr>
      <w:r w:rsidRPr="00A7540B">
        <w:rPr>
          <w:sz w:val="24"/>
        </w:rPr>
        <w:t>время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кругового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рейса</w:t>
      </w:r>
      <w:r w:rsidRPr="00A7540B">
        <w:rPr>
          <w:spacing w:val="1"/>
          <w:sz w:val="24"/>
        </w:rPr>
        <w:t xml:space="preserve"> </w:t>
      </w:r>
      <w:r w:rsidRPr="00A7540B">
        <w:rPr>
          <w:i/>
          <w:sz w:val="24"/>
        </w:rPr>
        <w:t>–</w:t>
      </w:r>
      <w:r w:rsidRPr="00A7540B">
        <w:rPr>
          <w:i/>
          <w:spacing w:val="1"/>
          <w:sz w:val="24"/>
        </w:rPr>
        <w:t xml:space="preserve"> </w:t>
      </w:r>
      <w:r w:rsidRPr="00A7540B">
        <w:rPr>
          <w:sz w:val="24"/>
        </w:rPr>
        <w:t>время,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затрачиваемое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лифтом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совершение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кругового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рейса,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включающее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себя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затраты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времени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на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разгон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и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торможение,</w:t>
      </w:r>
      <w:r w:rsidRPr="00A7540B">
        <w:rPr>
          <w:spacing w:val="-57"/>
          <w:sz w:val="24"/>
        </w:rPr>
        <w:t xml:space="preserve"> </w:t>
      </w:r>
      <w:r w:rsidRPr="00A7540B">
        <w:rPr>
          <w:sz w:val="24"/>
        </w:rPr>
        <w:t>движение на номинальной скорости, открывание и закрывание дверей, вход и выход</w:t>
      </w:r>
      <w:r w:rsidRPr="00A7540B">
        <w:rPr>
          <w:spacing w:val="1"/>
          <w:sz w:val="24"/>
        </w:rPr>
        <w:t xml:space="preserve"> </w:t>
      </w:r>
      <w:r w:rsidRPr="00A7540B">
        <w:rPr>
          <w:sz w:val="24"/>
        </w:rPr>
        <w:t>пассажиров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из числа</w:t>
      </w:r>
      <w:r w:rsidRPr="00A7540B">
        <w:rPr>
          <w:spacing w:val="-1"/>
          <w:sz w:val="24"/>
        </w:rPr>
        <w:t xml:space="preserve"> </w:t>
      </w:r>
      <w:r w:rsidRPr="00A7540B">
        <w:rPr>
          <w:sz w:val="24"/>
        </w:rPr>
        <w:t>МГН.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4"/>
      </w:pPr>
      <w:r w:rsidRPr="00A7540B">
        <w:t>А.4</w:t>
      </w:r>
      <w:r w:rsidRPr="00A7540B">
        <w:rPr>
          <w:spacing w:val="1"/>
        </w:rPr>
        <w:t xml:space="preserve"> </w:t>
      </w:r>
      <w:r w:rsidRPr="00A7540B">
        <w:t>Вместимость</w:t>
      </w:r>
      <w:r w:rsidRPr="00A7540B">
        <w:rPr>
          <w:spacing w:val="1"/>
        </w:rPr>
        <w:t xml:space="preserve"> </w:t>
      </w:r>
      <w:r w:rsidRPr="00A7540B">
        <w:t>лифта</w:t>
      </w:r>
      <w:r w:rsidRPr="00A7540B">
        <w:rPr>
          <w:spacing w:val="1"/>
        </w:rPr>
        <w:t xml:space="preserve"> </w:t>
      </w:r>
      <w:proofErr w:type="spellStart"/>
      <w:r w:rsidRPr="00A7540B">
        <w:rPr>
          <w:i/>
        </w:rPr>
        <w:t>Р</w:t>
      </w:r>
      <w:r w:rsidRPr="00A7540B">
        <w:rPr>
          <w:vertAlign w:val="subscript"/>
        </w:rPr>
        <w:t>л</w:t>
      </w:r>
      <w:proofErr w:type="spellEnd"/>
      <w:r w:rsidRPr="00A7540B">
        <w:rPr>
          <w:vertAlign w:val="subscript"/>
        </w:rPr>
        <w:t>.</w:t>
      </w:r>
      <w:proofErr w:type="gramStart"/>
      <w:r w:rsidRPr="00A7540B">
        <w:rPr>
          <w:vertAlign w:val="subscript"/>
        </w:rPr>
        <w:t>,ч</w:t>
      </w:r>
      <w:proofErr w:type="gramEnd"/>
      <w:r w:rsidRPr="00A7540B">
        <w:rPr>
          <w:vertAlign w:val="subscript"/>
        </w:rPr>
        <w:t>ел</w:t>
      </w:r>
      <w:r w:rsidRPr="00A7540B">
        <w:rPr>
          <w:spacing w:val="1"/>
        </w:rPr>
        <w:t xml:space="preserve"> </w:t>
      </w:r>
      <w:r w:rsidRPr="00A7540B">
        <w:t>определяют</w:t>
      </w:r>
      <w:r w:rsidRPr="00A7540B">
        <w:rPr>
          <w:spacing w:val="1"/>
        </w:rPr>
        <w:t xml:space="preserve"> </w:t>
      </w:r>
      <w:r w:rsidRPr="00A7540B">
        <w:t>исходя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номинальной</w:t>
      </w:r>
      <w:r w:rsidRPr="00A7540B">
        <w:rPr>
          <w:spacing w:val="1"/>
        </w:rPr>
        <w:t xml:space="preserve"> </w:t>
      </w:r>
      <w:r w:rsidRPr="00A7540B">
        <w:t>грузоподъемности лифта и внутренних геометрических размеров кабины с учетом</w:t>
      </w:r>
      <w:r w:rsidRPr="00A7540B">
        <w:rPr>
          <w:spacing w:val="1"/>
        </w:rPr>
        <w:t xml:space="preserve"> </w:t>
      </w:r>
      <w:r w:rsidRPr="00A7540B">
        <w:t>массы МГН со средствами передвижения и с</w:t>
      </w:r>
      <w:r w:rsidRPr="00A7540B">
        <w:rPr>
          <w:spacing w:val="60"/>
        </w:rPr>
        <w:t xml:space="preserve"> </w:t>
      </w:r>
      <w:r w:rsidRPr="00A7540B">
        <w:t>учетом формы, площади проекций</w:t>
      </w:r>
      <w:r w:rsidRPr="00A7540B">
        <w:rPr>
          <w:spacing w:val="1"/>
        </w:rPr>
        <w:t xml:space="preserve"> </w:t>
      </w:r>
      <w:r w:rsidRPr="00A7540B">
        <w:t>МГН в плане класса функциональной пожарной опасности зданий и долю МГН на</w:t>
      </w:r>
      <w:r w:rsidRPr="00A7540B">
        <w:rPr>
          <w:spacing w:val="1"/>
        </w:rPr>
        <w:t xml:space="preserve"> </w:t>
      </w:r>
      <w:r w:rsidRPr="00A7540B">
        <w:t>этаже</w:t>
      </w:r>
      <w:r w:rsidRPr="00A7540B">
        <w:rPr>
          <w:spacing w:val="-3"/>
        </w:rPr>
        <w:t xml:space="preserve"> </w:t>
      </w:r>
      <w:r w:rsidRPr="00A7540B">
        <w:t>в</w:t>
      </w:r>
      <w:r w:rsidRPr="00A7540B">
        <w:rPr>
          <w:spacing w:val="-1"/>
        </w:rPr>
        <w:t xml:space="preserve"> </w:t>
      </w:r>
      <w:r w:rsidRPr="00A7540B">
        <w:t>соответствии с</w:t>
      </w:r>
      <w:r w:rsidRPr="00A7540B">
        <w:rPr>
          <w:spacing w:val="-1"/>
        </w:rPr>
        <w:t xml:space="preserve"> </w:t>
      </w:r>
      <w:r w:rsidRPr="00A7540B">
        <w:t>приложением</w:t>
      </w:r>
      <w:r w:rsidRPr="00A7540B">
        <w:rPr>
          <w:spacing w:val="-1"/>
        </w:rPr>
        <w:t xml:space="preserve"> </w:t>
      </w:r>
      <w:r w:rsidRPr="00A7540B">
        <w:t>Б.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line="360" w:lineRule="auto"/>
        <w:ind w:right="955"/>
      </w:pPr>
      <w:r w:rsidRPr="00A7540B">
        <w:t>А.5</w:t>
      </w:r>
      <w:r w:rsidRPr="00A7540B">
        <w:rPr>
          <w:spacing w:val="1"/>
        </w:rPr>
        <w:t xml:space="preserve"> </w:t>
      </w:r>
      <w:r w:rsidRPr="00A7540B">
        <w:t>Число посадочных остановок лифта</w:t>
      </w:r>
      <w:r w:rsidRPr="00A7540B">
        <w:rPr>
          <w:spacing w:val="1"/>
        </w:rPr>
        <w:t xml:space="preserve"> </w:t>
      </w:r>
      <w:r w:rsidRPr="00A7540B">
        <w:t>в безопасные зоны для каждого этажа</w:t>
      </w:r>
      <w:r w:rsidRPr="00A7540B">
        <w:rPr>
          <w:spacing w:val="-57"/>
        </w:rPr>
        <w:t xml:space="preserve"> </w:t>
      </w:r>
      <w:proofErr w:type="spellStart"/>
      <w:r w:rsidRPr="00A7540B">
        <w:rPr>
          <w:i/>
        </w:rPr>
        <w:t>N</w:t>
      </w:r>
      <w:r w:rsidRPr="00A7540B">
        <w:rPr>
          <w:vertAlign w:val="subscript"/>
        </w:rPr>
        <w:t>ост</w:t>
      </w:r>
      <w:proofErr w:type="spellEnd"/>
      <w:r w:rsidRPr="00A7540B">
        <w:rPr>
          <w:vertAlign w:val="subscript"/>
        </w:rPr>
        <w:t>.</w:t>
      </w:r>
      <w:proofErr w:type="gramStart"/>
      <w:r w:rsidRPr="00A7540B">
        <w:rPr>
          <w:vertAlign w:val="subscript"/>
        </w:rPr>
        <w:t>,</w:t>
      </w:r>
      <w:proofErr w:type="spellStart"/>
      <w:r w:rsidRPr="00A7540B">
        <w:rPr>
          <w:vertAlign w:val="subscript"/>
        </w:rPr>
        <w:t>э</w:t>
      </w:r>
      <w:proofErr w:type="gramEnd"/>
      <w:r w:rsidRPr="00A7540B">
        <w:rPr>
          <w:vertAlign w:val="subscript"/>
        </w:rPr>
        <w:t>т</w:t>
      </w:r>
      <w:proofErr w:type="spellEnd"/>
      <w:r w:rsidRPr="00A7540B">
        <w:rPr>
          <w:spacing w:val="1"/>
        </w:rPr>
        <w:t xml:space="preserve"> </w:t>
      </w:r>
      <w:r w:rsidRPr="00A7540B">
        <w:t>определяют</w:t>
      </w:r>
      <w:r w:rsidRPr="00A7540B">
        <w:rPr>
          <w:spacing w:val="1"/>
        </w:rPr>
        <w:t xml:space="preserve"> </w:t>
      </w:r>
      <w:r w:rsidRPr="00A7540B">
        <w:t>исходя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расчетной</w:t>
      </w:r>
      <w:r w:rsidRPr="00A7540B">
        <w:rPr>
          <w:spacing w:val="1"/>
        </w:rPr>
        <w:t xml:space="preserve"> </w:t>
      </w:r>
      <w:r w:rsidRPr="00A7540B">
        <w:t>численности</w:t>
      </w:r>
      <w:r w:rsidRPr="00A7540B">
        <w:rPr>
          <w:spacing w:val="1"/>
        </w:rPr>
        <w:t xml:space="preserve"> </w:t>
      </w:r>
      <w:r w:rsidRPr="00A7540B">
        <w:t>людей</w:t>
      </w:r>
      <w:r w:rsidRPr="00A7540B">
        <w:rPr>
          <w:spacing w:val="1"/>
        </w:rPr>
        <w:t xml:space="preserve"> </w:t>
      </w:r>
      <w:r w:rsidRPr="00A7540B">
        <w:t>из</w:t>
      </w:r>
      <w:r w:rsidRPr="00A7540B">
        <w:rPr>
          <w:spacing w:val="1"/>
        </w:rPr>
        <w:t xml:space="preserve"> </w:t>
      </w:r>
      <w:r w:rsidRPr="00A7540B">
        <w:t>числа</w:t>
      </w:r>
      <w:r w:rsidRPr="00A7540B">
        <w:rPr>
          <w:spacing w:val="1"/>
        </w:rPr>
        <w:t xml:space="preserve"> </w:t>
      </w:r>
      <w:r w:rsidRPr="00A7540B">
        <w:t>МГН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1"/>
        </w:rPr>
        <w:t xml:space="preserve"> </w:t>
      </w:r>
      <w:proofErr w:type="spellStart"/>
      <w:r w:rsidRPr="00A7540B">
        <w:t>пожаробезопасных</w:t>
      </w:r>
      <w:proofErr w:type="spellEnd"/>
      <w:r w:rsidRPr="00A7540B">
        <w:rPr>
          <w:spacing w:val="-2"/>
        </w:rPr>
        <w:t xml:space="preserve"> </w:t>
      </w:r>
      <w:r w:rsidRPr="00A7540B">
        <w:t>зонах</w:t>
      </w:r>
      <w:r w:rsidRPr="00A7540B">
        <w:rPr>
          <w:spacing w:val="2"/>
        </w:rPr>
        <w:t xml:space="preserve"> </w:t>
      </w:r>
      <w:r w:rsidRPr="00A7540B">
        <w:t>и вместимости</w:t>
      </w:r>
      <w:r w:rsidRPr="00A7540B">
        <w:rPr>
          <w:spacing w:val="1"/>
        </w:rPr>
        <w:t xml:space="preserve"> </w:t>
      </w:r>
      <w:r w:rsidRPr="00A7540B">
        <w:t>лифта.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"/>
        <w:ind w:left="1245" w:firstLine="0"/>
      </w:pPr>
      <w:r w:rsidRPr="00A7540B">
        <w:t>А.6</w:t>
      </w:r>
      <w:r w:rsidRPr="00A7540B">
        <w:rPr>
          <w:spacing w:val="-2"/>
        </w:rPr>
        <w:t xml:space="preserve"> </w:t>
      </w:r>
      <w:r w:rsidRPr="00A7540B">
        <w:t>Время</w:t>
      </w:r>
      <w:r w:rsidRPr="00A7540B">
        <w:rPr>
          <w:spacing w:val="-2"/>
        </w:rPr>
        <w:t xml:space="preserve"> </w:t>
      </w:r>
      <w:r w:rsidRPr="00A7540B">
        <w:t>кругового</w:t>
      </w:r>
      <w:r w:rsidRPr="00A7540B">
        <w:rPr>
          <w:spacing w:val="-3"/>
        </w:rPr>
        <w:t xml:space="preserve"> </w:t>
      </w:r>
      <w:r w:rsidRPr="00A7540B">
        <w:t>рейса</w:t>
      </w:r>
      <w:r w:rsidRPr="00A7540B">
        <w:rPr>
          <w:spacing w:val="-2"/>
        </w:rPr>
        <w:t xml:space="preserve"> </w:t>
      </w:r>
      <w:r w:rsidRPr="00A7540B">
        <w:rPr>
          <w:i/>
        </w:rPr>
        <w:t>Т</w:t>
      </w:r>
      <w:r w:rsidRPr="00A7540B">
        <w:rPr>
          <w:i/>
          <w:spacing w:val="-1"/>
        </w:rPr>
        <w:t xml:space="preserve"> </w:t>
      </w:r>
      <w:r w:rsidRPr="00A7540B">
        <w:t>для</w:t>
      </w:r>
      <w:r w:rsidRPr="00A7540B">
        <w:rPr>
          <w:spacing w:val="-2"/>
        </w:rPr>
        <w:t xml:space="preserve"> </w:t>
      </w:r>
      <w:r w:rsidRPr="00A7540B">
        <w:t>каждой</w:t>
      </w:r>
      <w:r w:rsidRPr="00A7540B">
        <w:rPr>
          <w:spacing w:val="-2"/>
        </w:rPr>
        <w:t xml:space="preserve"> </w:t>
      </w:r>
      <w:r w:rsidRPr="00A7540B">
        <w:t>посадки</w:t>
      </w:r>
      <w:r w:rsidRPr="00A7540B">
        <w:rPr>
          <w:spacing w:val="-2"/>
        </w:rPr>
        <w:t xml:space="preserve"> </w:t>
      </w:r>
      <w:r w:rsidRPr="00A7540B">
        <w:t>вычисляют</w:t>
      </w:r>
      <w:r w:rsidRPr="00A7540B">
        <w:rPr>
          <w:spacing w:val="-1"/>
        </w:rPr>
        <w:t xml:space="preserve"> </w:t>
      </w:r>
      <w:r w:rsidRPr="00A7540B">
        <w:t>по</w:t>
      </w:r>
      <w:r w:rsidRPr="00A7540B">
        <w:rPr>
          <w:spacing w:val="-5"/>
        </w:rPr>
        <w:t xml:space="preserve"> </w:t>
      </w:r>
      <w:r w:rsidRPr="00A7540B">
        <w:t>формуле</w:t>
      </w:r>
    </w:p>
    <w:p w:rsidR="00B21063" w:rsidRPr="00A7540B" w:rsidRDefault="00B21063" w:rsidP="00A7540B">
      <w:pPr>
        <w:shd w:val="clear" w:color="auto" w:fill="C2D69B" w:themeFill="accent3" w:themeFillTint="99"/>
        <w:sectPr w:rsidR="00B21063" w:rsidRPr="00A7540B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Pr="00A7540B" w:rsidRDefault="00705B62" w:rsidP="00A7540B">
      <w:pPr>
        <w:shd w:val="clear" w:color="auto" w:fill="C2D69B" w:themeFill="accent3" w:themeFillTint="99"/>
        <w:spacing w:before="105" w:line="394" w:lineRule="exact"/>
        <w:jc w:val="right"/>
        <w:rPr>
          <w:sz w:val="24"/>
        </w:rPr>
      </w:pPr>
      <w:r w:rsidRPr="00A7540B">
        <w:lastRenderedPageBreak/>
        <w:pict>
          <v:line id="_x0000_s1026" style="position:absolute;left:0;text-align:left;z-index:-16752128;mso-position-horizontal-relative:page" from="258.8pt,21.1pt" to="276.15pt,21.1pt" strokeweight=".17528mm">
            <w10:wrap anchorx="page"/>
          </v:line>
        </w:pict>
      </w:r>
      <w:r w:rsidR="00A42FBD" w:rsidRPr="00A7540B">
        <w:rPr>
          <w:i/>
          <w:position w:val="2"/>
          <w:sz w:val="24"/>
        </w:rPr>
        <w:t>Т</w:t>
      </w:r>
      <w:r w:rsidR="00A42FBD" w:rsidRPr="00A7540B">
        <w:rPr>
          <w:i/>
          <w:spacing w:val="31"/>
          <w:position w:val="2"/>
          <w:sz w:val="24"/>
        </w:rPr>
        <w:t xml:space="preserve"> </w:t>
      </w:r>
      <w:r w:rsidR="00A42FBD" w:rsidRPr="00A7540B">
        <w:rPr>
          <w:rFonts w:ascii="Symbol" w:hAnsi="Symbol"/>
          <w:position w:val="2"/>
          <w:sz w:val="24"/>
        </w:rPr>
        <w:t></w:t>
      </w:r>
      <w:r w:rsidR="00A42FBD" w:rsidRPr="00A7540B">
        <w:rPr>
          <w:position w:val="2"/>
          <w:sz w:val="24"/>
        </w:rPr>
        <w:t xml:space="preserve"> 2</w:t>
      </w:r>
      <w:r w:rsidR="00A42FBD" w:rsidRPr="00A7540B">
        <w:rPr>
          <w:spacing w:val="3"/>
          <w:position w:val="2"/>
          <w:sz w:val="24"/>
        </w:rPr>
        <w:t xml:space="preserve"> </w:t>
      </w:r>
      <w:r w:rsidR="00A42FBD" w:rsidRPr="00A7540B">
        <w:rPr>
          <w:i/>
          <w:position w:val="17"/>
          <w:sz w:val="24"/>
        </w:rPr>
        <w:t>Н</w:t>
      </w:r>
      <w:proofErr w:type="spellStart"/>
      <w:r w:rsidR="00A42FBD" w:rsidRPr="00A7540B">
        <w:rPr>
          <w:position w:val="11"/>
          <w:sz w:val="18"/>
        </w:rPr>
        <w:t>н</w:t>
      </w:r>
      <w:proofErr w:type="spellEnd"/>
      <w:r w:rsidR="00A42FBD" w:rsidRPr="00A7540B">
        <w:rPr>
          <w:spacing w:val="5"/>
          <w:position w:val="11"/>
          <w:sz w:val="18"/>
        </w:rPr>
        <w:t xml:space="preserve"> </w:t>
      </w:r>
      <w:r w:rsidR="00A42FBD" w:rsidRPr="00A7540B">
        <w:rPr>
          <w:rFonts w:ascii="Symbol" w:hAnsi="Symbol"/>
          <w:position w:val="2"/>
          <w:sz w:val="24"/>
        </w:rPr>
        <w:t></w:t>
      </w:r>
      <w:r w:rsidR="00A42FBD" w:rsidRPr="00A7540B">
        <w:rPr>
          <w:spacing w:val="-5"/>
          <w:position w:val="2"/>
          <w:sz w:val="24"/>
        </w:rPr>
        <w:t xml:space="preserve"> </w:t>
      </w:r>
      <w:proofErr w:type="spellStart"/>
      <w:r w:rsidR="00A42FBD" w:rsidRPr="00A7540B">
        <w:rPr>
          <w:i/>
          <w:position w:val="2"/>
          <w:sz w:val="24"/>
        </w:rPr>
        <w:t>K</w:t>
      </w:r>
      <w:r w:rsidR="00A42FBD" w:rsidRPr="00A7540B">
        <w:rPr>
          <w:i/>
          <w:position w:val="2"/>
          <w:sz w:val="24"/>
          <w:vertAlign w:val="subscript"/>
        </w:rPr>
        <w:t>t</w:t>
      </w:r>
      <w:proofErr w:type="spellEnd"/>
      <w:r w:rsidR="00A42FBD" w:rsidRPr="00A7540B">
        <w:rPr>
          <w:i/>
          <w:spacing w:val="-16"/>
          <w:position w:val="2"/>
          <w:sz w:val="24"/>
        </w:rPr>
        <w:t xml:space="preserve"> </w:t>
      </w:r>
      <w:r w:rsidR="00A42FBD" w:rsidRPr="00A7540B">
        <w:rPr>
          <w:rFonts w:ascii="Symbol" w:hAnsi="Symbol"/>
          <w:sz w:val="24"/>
        </w:rPr>
        <w:t></w:t>
      </w:r>
      <w:r w:rsidR="00A42FBD" w:rsidRPr="00A7540B">
        <w:rPr>
          <w:spacing w:val="-32"/>
          <w:sz w:val="24"/>
        </w:rPr>
        <w:t xml:space="preserve"> </w:t>
      </w:r>
      <w:r w:rsidR="00A42FBD" w:rsidRPr="00A7540B">
        <w:rPr>
          <w:i/>
          <w:position w:val="2"/>
          <w:sz w:val="24"/>
        </w:rPr>
        <w:t>t</w:t>
      </w:r>
      <w:r w:rsidR="00A42FBD" w:rsidRPr="00A7540B">
        <w:rPr>
          <w:position w:val="2"/>
          <w:sz w:val="24"/>
        </w:rPr>
        <w:t>,</w:t>
      </w:r>
    </w:p>
    <w:p w:rsidR="00B21063" w:rsidRPr="00A7540B" w:rsidRDefault="00A42FBD" w:rsidP="00A7540B">
      <w:pPr>
        <w:shd w:val="clear" w:color="auto" w:fill="C2D69B" w:themeFill="accent3" w:themeFillTint="99"/>
        <w:spacing w:line="182" w:lineRule="auto"/>
        <w:ind w:right="905"/>
        <w:jc w:val="right"/>
        <w:rPr>
          <w:sz w:val="18"/>
        </w:rPr>
      </w:pPr>
      <w:proofErr w:type="gramStart"/>
      <w:r w:rsidRPr="00A7540B">
        <w:rPr>
          <w:i/>
          <w:sz w:val="24"/>
        </w:rPr>
        <w:t>V</w:t>
      </w:r>
      <w:proofErr w:type="gramEnd"/>
      <w:r w:rsidRPr="00A7540B">
        <w:rPr>
          <w:position w:val="-5"/>
          <w:sz w:val="18"/>
        </w:rPr>
        <w:t>н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3"/>
        <w:ind w:left="0" w:firstLine="0"/>
        <w:jc w:val="left"/>
        <w:rPr>
          <w:sz w:val="22"/>
        </w:rPr>
      </w:pPr>
      <w:r w:rsidRPr="00A7540B">
        <w:br w:type="column"/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ind w:left="0" w:right="956" w:firstLine="0"/>
        <w:jc w:val="right"/>
      </w:pPr>
      <w:r w:rsidRPr="00A7540B">
        <w:t>(А.1)</w:t>
      </w:r>
    </w:p>
    <w:p w:rsidR="00B21063" w:rsidRPr="00A7540B" w:rsidRDefault="00B21063" w:rsidP="00A7540B">
      <w:pPr>
        <w:shd w:val="clear" w:color="auto" w:fill="C2D69B" w:themeFill="accent3" w:themeFillTint="99"/>
        <w:jc w:val="right"/>
        <w:sectPr w:rsidR="00B21063" w:rsidRPr="00A7540B">
          <w:pgSz w:w="11910" w:h="16850"/>
          <w:pgMar w:top="1600" w:right="740" w:bottom="1800" w:left="740" w:header="1310" w:footer="1606" w:gutter="0"/>
          <w:cols w:num="2" w:space="720" w:equalWidth="0">
            <w:col w:w="5616" w:space="40"/>
            <w:col w:w="4774"/>
          </w:cols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4"/>
        <w:ind w:left="0" w:firstLine="0"/>
        <w:jc w:val="left"/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left="1974" w:right="961" w:hanging="1296"/>
      </w:pPr>
      <w:r w:rsidRPr="00A7540B">
        <w:t>где</w:t>
      </w:r>
      <w:r w:rsidRPr="00A7540B">
        <w:rPr>
          <w:spacing w:val="1"/>
        </w:rPr>
        <w:t xml:space="preserve"> </w:t>
      </w:r>
      <w:proofErr w:type="spellStart"/>
      <w:r w:rsidRPr="00A7540B">
        <w:rPr>
          <w:i/>
        </w:rPr>
        <w:t>Н</w:t>
      </w:r>
      <w:r w:rsidRPr="00A7540B">
        <w:rPr>
          <w:vertAlign w:val="subscript"/>
        </w:rPr>
        <w:t>н</w:t>
      </w:r>
      <w:proofErr w:type="spellEnd"/>
      <w:r w:rsidRPr="00A7540B">
        <w:t xml:space="preserve"> –</w:t>
      </w:r>
      <w:r w:rsidRPr="00A7540B">
        <w:rPr>
          <w:spacing w:val="1"/>
        </w:rPr>
        <w:t xml:space="preserve"> </w:t>
      </w:r>
      <w:r w:rsidRPr="00A7540B">
        <w:t>путь,</w:t>
      </w:r>
      <w:r w:rsidRPr="00A7540B">
        <w:rPr>
          <w:spacing w:val="1"/>
        </w:rPr>
        <w:t xml:space="preserve"> </w:t>
      </w:r>
      <w:r w:rsidRPr="00A7540B">
        <w:t>который</w:t>
      </w:r>
      <w:r w:rsidRPr="00A7540B">
        <w:rPr>
          <w:spacing w:val="1"/>
        </w:rPr>
        <w:t xml:space="preserve"> </w:t>
      </w:r>
      <w:r w:rsidRPr="00A7540B">
        <w:t>проходит</w:t>
      </w:r>
      <w:r w:rsidRPr="00A7540B">
        <w:rPr>
          <w:spacing w:val="1"/>
        </w:rPr>
        <w:t xml:space="preserve"> </w:t>
      </w:r>
      <w:r w:rsidRPr="00A7540B">
        <w:t>лифт</w:t>
      </w:r>
      <w:r w:rsidRPr="00A7540B">
        <w:rPr>
          <w:spacing w:val="1"/>
        </w:rPr>
        <w:t xml:space="preserve"> </w:t>
      </w:r>
      <w:r w:rsidRPr="00A7540B">
        <w:t>при</w:t>
      </w:r>
      <w:r w:rsidRPr="00A7540B">
        <w:rPr>
          <w:spacing w:val="1"/>
        </w:rPr>
        <w:t xml:space="preserve"> </w:t>
      </w:r>
      <w:r w:rsidRPr="00A7540B">
        <w:t>совершении</w:t>
      </w:r>
      <w:r w:rsidRPr="00A7540B">
        <w:rPr>
          <w:spacing w:val="1"/>
        </w:rPr>
        <w:t xml:space="preserve"> </w:t>
      </w:r>
      <w:r w:rsidRPr="00A7540B">
        <w:t>кругового</w:t>
      </w:r>
      <w:r w:rsidRPr="00A7540B">
        <w:rPr>
          <w:spacing w:val="1"/>
        </w:rPr>
        <w:t xml:space="preserve"> </w:t>
      </w:r>
      <w:r w:rsidRPr="00A7540B">
        <w:t>рейса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номинальной</w:t>
      </w:r>
      <w:r w:rsidRPr="00A7540B">
        <w:rPr>
          <w:spacing w:val="-1"/>
        </w:rPr>
        <w:t xml:space="preserve"> </w:t>
      </w:r>
      <w:r w:rsidRPr="00A7540B">
        <w:t>скорости,</w:t>
      </w:r>
      <w:r w:rsidRPr="00A7540B">
        <w:rPr>
          <w:spacing w:val="-3"/>
        </w:rPr>
        <w:t xml:space="preserve"> </w:t>
      </w:r>
      <w:proofErr w:type="gramStart"/>
      <w:r w:rsidRPr="00A7540B">
        <w:t>м</w:t>
      </w:r>
      <w:proofErr w:type="gramEnd"/>
      <w:r w:rsidRPr="00A7540B">
        <w:t>;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74"/>
        </w:tabs>
        <w:spacing w:before="43"/>
        <w:ind w:firstLine="0"/>
      </w:pPr>
      <w:proofErr w:type="spellStart"/>
      <w:r w:rsidRPr="00A7540B">
        <w:rPr>
          <w:i/>
        </w:rPr>
        <w:t>V</w:t>
      </w:r>
      <w:r w:rsidRPr="00A7540B">
        <w:rPr>
          <w:vertAlign w:val="subscript"/>
        </w:rPr>
        <w:t>н</w:t>
      </w:r>
      <w:proofErr w:type="spellEnd"/>
      <w:r w:rsidRPr="00A7540B">
        <w:rPr>
          <w:spacing w:val="20"/>
        </w:rPr>
        <w:t xml:space="preserve"> </w:t>
      </w:r>
      <w:r w:rsidRPr="00A7540B">
        <w:t>–</w:t>
      </w:r>
      <w:r w:rsidRPr="00A7540B">
        <w:tab/>
        <w:t>номинальная</w:t>
      </w:r>
      <w:r w:rsidRPr="00A7540B">
        <w:rPr>
          <w:spacing w:val="-2"/>
        </w:rPr>
        <w:t xml:space="preserve"> </w:t>
      </w:r>
      <w:r w:rsidRPr="00A7540B">
        <w:t>скорость</w:t>
      </w:r>
      <w:r w:rsidRPr="00A7540B">
        <w:rPr>
          <w:spacing w:val="-4"/>
        </w:rPr>
        <w:t xml:space="preserve"> </w:t>
      </w:r>
      <w:r w:rsidRPr="00A7540B">
        <w:t>движения</w:t>
      </w:r>
      <w:r w:rsidRPr="00A7540B">
        <w:rPr>
          <w:spacing w:val="-2"/>
        </w:rPr>
        <w:t xml:space="preserve"> </w:t>
      </w:r>
      <w:r w:rsidRPr="00A7540B">
        <w:t>кабины</w:t>
      </w:r>
      <w:r w:rsidRPr="00A7540B">
        <w:rPr>
          <w:spacing w:val="-3"/>
        </w:rPr>
        <w:t xml:space="preserve"> </w:t>
      </w:r>
      <w:r w:rsidRPr="00A7540B">
        <w:t>лифта,</w:t>
      </w:r>
      <w:r w:rsidRPr="00A7540B">
        <w:rPr>
          <w:spacing w:val="-2"/>
        </w:rPr>
        <w:t xml:space="preserve"> </w:t>
      </w:r>
      <w:r w:rsidRPr="00A7540B">
        <w:t>м/</w:t>
      </w:r>
      <w:proofErr w:type="gramStart"/>
      <w:r w:rsidRPr="00A7540B">
        <w:t>с</w:t>
      </w:r>
      <w:proofErr w:type="gramEnd"/>
      <w:r w:rsidRPr="00A7540B">
        <w:t>;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1974"/>
        </w:tabs>
        <w:spacing w:before="183" w:line="360" w:lineRule="auto"/>
        <w:ind w:left="1974" w:right="955" w:hanging="1296"/>
      </w:pPr>
      <w:proofErr w:type="spellStart"/>
      <w:r w:rsidRPr="00A7540B">
        <w:rPr>
          <w:i/>
        </w:rPr>
        <w:t>K</w:t>
      </w:r>
      <w:r w:rsidRPr="00A7540B">
        <w:rPr>
          <w:i/>
          <w:vertAlign w:val="subscript"/>
        </w:rPr>
        <w:t>t</w:t>
      </w:r>
      <w:proofErr w:type="spellEnd"/>
      <w:r w:rsidRPr="00A7540B">
        <w:rPr>
          <w:i/>
          <w:spacing w:val="22"/>
        </w:rPr>
        <w:t xml:space="preserve"> </w:t>
      </w:r>
      <w:r w:rsidRPr="00A7540B">
        <w:t>–</w:t>
      </w:r>
      <w:r w:rsidRPr="00A7540B">
        <w:tab/>
        <w:t>коэффициент,</w:t>
      </w:r>
      <w:r w:rsidRPr="00A7540B">
        <w:rPr>
          <w:spacing w:val="47"/>
        </w:rPr>
        <w:t xml:space="preserve"> </w:t>
      </w:r>
      <w:r w:rsidRPr="00A7540B">
        <w:t>учитывающий</w:t>
      </w:r>
      <w:r w:rsidRPr="00A7540B">
        <w:rPr>
          <w:spacing w:val="44"/>
        </w:rPr>
        <w:t xml:space="preserve"> </w:t>
      </w:r>
      <w:r w:rsidRPr="00A7540B">
        <w:t>возможные</w:t>
      </w:r>
      <w:r w:rsidRPr="00A7540B">
        <w:rPr>
          <w:spacing w:val="42"/>
        </w:rPr>
        <w:t xml:space="preserve"> </w:t>
      </w:r>
      <w:r w:rsidRPr="00A7540B">
        <w:t>дополнительные</w:t>
      </w:r>
      <w:r w:rsidRPr="00A7540B">
        <w:rPr>
          <w:spacing w:val="42"/>
        </w:rPr>
        <w:t xml:space="preserve"> </w:t>
      </w:r>
      <w:r w:rsidRPr="00A7540B">
        <w:t>затраты</w:t>
      </w:r>
      <w:r w:rsidRPr="00A7540B">
        <w:rPr>
          <w:spacing w:val="-58"/>
        </w:rPr>
        <w:t xml:space="preserve"> </w:t>
      </w:r>
      <w:r w:rsidRPr="00A7540B">
        <w:t>времени</w:t>
      </w:r>
      <w:r w:rsidRPr="00A7540B">
        <w:rPr>
          <w:spacing w:val="1"/>
        </w:rPr>
        <w:t xml:space="preserve"> </w:t>
      </w:r>
      <w:r w:rsidRPr="00A7540B">
        <w:t>при</w:t>
      </w:r>
      <w:r w:rsidRPr="00A7540B">
        <w:rPr>
          <w:spacing w:val="1"/>
        </w:rPr>
        <w:t xml:space="preserve"> </w:t>
      </w:r>
      <w:r w:rsidRPr="00A7540B">
        <w:t>работе</w:t>
      </w:r>
      <w:r w:rsidRPr="00A7540B">
        <w:rPr>
          <w:spacing w:val="1"/>
        </w:rPr>
        <w:t xml:space="preserve"> </w:t>
      </w:r>
      <w:r w:rsidRPr="00A7540B">
        <w:t>лифта</w:t>
      </w:r>
      <w:r w:rsidRPr="00A7540B">
        <w:rPr>
          <w:spacing w:val="1"/>
        </w:rPr>
        <w:t xml:space="preserve"> </w:t>
      </w:r>
      <w:r w:rsidRPr="00A7540B">
        <w:t>(задержка</w:t>
      </w:r>
      <w:r w:rsidRPr="00A7540B">
        <w:rPr>
          <w:spacing w:val="1"/>
        </w:rPr>
        <w:t xml:space="preserve"> </w:t>
      </w:r>
      <w:r w:rsidRPr="00A7540B">
        <w:t>при</w:t>
      </w:r>
      <w:r w:rsidRPr="00A7540B">
        <w:rPr>
          <w:spacing w:val="1"/>
        </w:rPr>
        <w:t xml:space="preserve"> </w:t>
      </w:r>
      <w:r w:rsidRPr="00A7540B">
        <w:t>входе/выходе</w:t>
      </w:r>
      <w:r w:rsidRPr="00A7540B">
        <w:rPr>
          <w:spacing w:val="1"/>
        </w:rPr>
        <w:t xml:space="preserve"> </w:t>
      </w:r>
      <w:r w:rsidRPr="00A7540B">
        <w:t>пассажиров,</w:t>
      </w:r>
      <w:r w:rsidRPr="00A7540B">
        <w:rPr>
          <w:spacing w:val="1"/>
        </w:rPr>
        <w:t xml:space="preserve"> </w:t>
      </w:r>
      <w:r w:rsidRPr="00A7540B">
        <w:t>регулирование</w:t>
      </w:r>
      <w:r w:rsidRPr="00A7540B">
        <w:rPr>
          <w:spacing w:val="1"/>
        </w:rPr>
        <w:t xml:space="preserve"> </w:t>
      </w:r>
      <w:r w:rsidRPr="00A7540B">
        <w:t>скорости</w:t>
      </w:r>
      <w:r w:rsidRPr="00A7540B">
        <w:rPr>
          <w:spacing w:val="1"/>
        </w:rPr>
        <w:t xml:space="preserve"> </w:t>
      </w:r>
      <w:r w:rsidRPr="00A7540B">
        <w:t>движения</w:t>
      </w:r>
      <w:r w:rsidRPr="00A7540B">
        <w:rPr>
          <w:spacing w:val="1"/>
        </w:rPr>
        <w:t xml:space="preserve"> </w:t>
      </w:r>
      <w:r w:rsidRPr="00A7540B">
        <w:t>дверей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т.</w:t>
      </w:r>
      <w:r w:rsidRPr="00A7540B">
        <w:rPr>
          <w:spacing w:val="1"/>
        </w:rPr>
        <w:t xml:space="preserve"> </w:t>
      </w:r>
      <w:r w:rsidRPr="00A7540B">
        <w:t>п.).</w:t>
      </w:r>
      <w:r w:rsidRPr="00A7540B">
        <w:rPr>
          <w:spacing w:val="1"/>
        </w:rPr>
        <w:t xml:space="preserve"> </w:t>
      </w:r>
      <w:r w:rsidRPr="00A7540B">
        <w:t>Допускается</w:t>
      </w:r>
      <w:r w:rsidRPr="00A7540B">
        <w:rPr>
          <w:spacing w:val="1"/>
        </w:rPr>
        <w:t xml:space="preserve"> </w:t>
      </w:r>
      <w:r w:rsidRPr="00A7540B">
        <w:t>принимать</w:t>
      </w:r>
      <w:r w:rsidRPr="00A7540B">
        <w:rPr>
          <w:spacing w:val="1"/>
        </w:rPr>
        <w:t xml:space="preserve"> </w:t>
      </w:r>
      <w:proofErr w:type="spellStart"/>
      <w:r w:rsidRPr="00A7540B">
        <w:rPr>
          <w:i/>
        </w:rPr>
        <w:t>K</w:t>
      </w:r>
      <w:r w:rsidRPr="00A7540B">
        <w:rPr>
          <w:i/>
          <w:vertAlign w:val="subscript"/>
        </w:rPr>
        <w:t>t</w:t>
      </w:r>
      <w:proofErr w:type="spellEnd"/>
      <w:r w:rsidRPr="00A7540B">
        <w:rPr>
          <w:i/>
          <w:spacing w:val="-19"/>
        </w:rPr>
        <w:t xml:space="preserve"> </w:t>
      </w:r>
      <w:r w:rsidRPr="00A7540B">
        <w:t>=</w:t>
      </w:r>
      <w:r w:rsidRPr="00A7540B">
        <w:rPr>
          <w:spacing w:val="-1"/>
        </w:rPr>
        <w:t xml:space="preserve"> </w:t>
      </w:r>
      <w:r w:rsidRPr="00A7540B">
        <w:t>1,1–1,2;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46" w:line="340" w:lineRule="auto"/>
        <w:ind w:left="1974" w:right="961" w:hanging="1260"/>
      </w:pPr>
      <w:r w:rsidRPr="00A7540B">
        <w:rPr>
          <w:rFonts w:ascii="Symbol" w:hAnsi="Symbol"/>
          <w:spacing w:val="-1"/>
          <w:position w:val="-3"/>
        </w:rPr>
        <w:t></w:t>
      </w:r>
      <w:r w:rsidRPr="00A7540B">
        <w:rPr>
          <w:spacing w:val="-1"/>
          <w:position w:val="-3"/>
        </w:rPr>
        <w:t xml:space="preserve"> </w:t>
      </w:r>
      <w:r w:rsidRPr="00A7540B">
        <w:rPr>
          <w:i/>
          <w:spacing w:val="-1"/>
          <w:position w:val="-1"/>
        </w:rPr>
        <w:t>t</w:t>
      </w:r>
      <w:r w:rsidRPr="00A7540B">
        <w:rPr>
          <w:i/>
          <w:position w:val="-1"/>
        </w:rPr>
        <w:t xml:space="preserve"> </w:t>
      </w:r>
      <w:r w:rsidRPr="00A7540B">
        <w:rPr>
          <w:spacing w:val="-1"/>
          <w:position w:val="-1"/>
        </w:rPr>
        <w:t>–</w:t>
      </w:r>
      <w:r w:rsidRPr="00A7540B">
        <w:rPr>
          <w:position w:val="-1"/>
        </w:rPr>
        <w:t xml:space="preserve"> </w:t>
      </w:r>
      <w:r w:rsidRPr="00A7540B">
        <w:rPr>
          <w:spacing w:val="-1"/>
        </w:rPr>
        <w:t xml:space="preserve">сумма затрат времени </w:t>
      </w:r>
      <w:r w:rsidRPr="00A7540B">
        <w:t>на ускорение и замедление лифта, открывание и</w:t>
      </w:r>
      <w:r w:rsidRPr="00A7540B">
        <w:rPr>
          <w:spacing w:val="1"/>
        </w:rPr>
        <w:t xml:space="preserve"> </w:t>
      </w:r>
      <w:r w:rsidRPr="00A7540B">
        <w:t>закрывание</w:t>
      </w:r>
      <w:r w:rsidRPr="00A7540B">
        <w:rPr>
          <w:spacing w:val="1"/>
        </w:rPr>
        <w:t xml:space="preserve"> </w:t>
      </w:r>
      <w:r w:rsidRPr="00A7540B">
        <w:t>дверей,</w:t>
      </w:r>
      <w:r w:rsidRPr="00A7540B">
        <w:rPr>
          <w:spacing w:val="1"/>
        </w:rPr>
        <w:t xml:space="preserve"> </w:t>
      </w:r>
      <w:r w:rsidRPr="00A7540B">
        <w:t>вход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выход</w:t>
      </w:r>
      <w:r w:rsidRPr="00A7540B">
        <w:rPr>
          <w:spacing w:val="1"/>
        </w:rPr>
        <w:t xml:space="preserve"> </w:t>
      </w:r>
      <w:r w:rsidRPr="00A7540B">
        <w:t>пассажиров</w:t>
      </w:r>
      <w:r w:rsidRPr="00A7540B">
        <w:rPr>
          <w:spacing w:val="1"/>
        </w:rPr>
        <w:t xml:space="preserve"> </w:t>
      </w:r>
      <w:r w:rsidRPr="00A7540B">
        <w:t>в</w:t>
      </w:r>
      <w:r w:rsidRPr="00A7540B">
        <w:rPr>
          <w:spacing w:val="60"/>
        </w:rPr>
        <w:t xml:space="preserve"> </w:t>
      </w:r>
      <w:r w:rsidRPr="00A7540B">
        <w:t>течение</w:t>
      </w:r>
      <w:r w:rsidRPr="00A7540B">
        <w:rPr>
          <w:spacing w:val="60"/>
        </w:rPr>
        <w:t xml:space="preserve"> </w:t>
      </w:r>
      <w:r w:rsidRPr="00A7540B">
        <w:t>кругового</w:t>
      </w:r>
      <w:r w:rsidRPr="00A7540B">
        <w:rPr>
          <w:spacing w:val="1"/>
        </w:rPr>
        <w:t xml:space="preserve"> </w:t>
      </w:r>
      <w:r w:rsidRPr="00A7540B">
        <w:t>рейса,</w:t>
      </w:r>
      <w:r w:rsidRPr="00A7540B">
        <w:rPr>
          <w:spacing w:val="-1"/>
        </w:rPr>
        <w:t xml:space="preserve"> </w:t>
      </w:r>
      <w:proofErr w:type="gramStart"/>
      <w:r w:rsidRPr="00A7540B">
        <w:t>с</w:t>
      </w:r>
      <w:proofErr w:type="gramEnd"/>
      <w:r w:rsidRPr="00A7540B">
        <w:t>.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60" w:line="360" w:lineRule="auto"/>
        <w:ind w:right="961"/>
      </w:pPr>
      <w:r w:rsidRPr="00A7540B">
        <w:t>Исходные</w:t>
      </w:r>
      <w:r w:rsidRPr="00A7540B">
        <w:rPr>
          <w:spacing w:val="1"/>
        </w:rPr>
        <w:t xml:space="preserve"> </w:t>
      </w:r>
      <w:r w:rsidRPr="00A7540B">
        <w:t>данные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проведения</w:t>
      </w:r>
      <w:r w:rsidRPr="00A7540B">
        <w:rPr>
          <w:spacing w:val="1"/>
        </w:rPr>
        <w:t xml:space="preserve"> </w:t>
      </w:r>
      <w:r w:rsidRPr="00A7540B">
        <w:t>расчетов</w:t>
      </w:r>
      <w:r w:rsidRPr="00A7540B">
        <w:rPr>
          <w:spacing w:val="1"/>
        </w:rPr>
        <w:t xml:space="preserve"> </w:t>
      </w:r>
      <w:r w:rsidRPr="00A7540B">
        <w:t>затрат</w:t>
      </w:r>
      <w:r w:rsidRPr="00A7540B">
        <w:rPr>
          <w:spacing w:val="1"/>
        </w:rPr>
        <w:t xml:space="preserve"> </w:t>
      </w:r>
      <w:r w:rsidRPr="00A7540B">
        <w:t>времени</w:t>
      </w:r>
      <w:r w:rsidRPr="00A7540B">
        <w:rPr>
          <w:spacing w:val="1"/>
        </w:rPr>
        <w:t xml:space="preserve"> </w:t>
      </w:r>
      <w:r w:rsidRPr="00A7540B">
        <w:t>могут</w:t>
      </w:r>
      <w:r w:rsidRPr="00A7540B">
        <w:rPr>
          <w:spacing w:val="60"/>
        </w:rPr>
        <w:t xml:space="preserve"> </w:t>
      </w:r>
      <w:r w:rsidRPr="00A7540B">
        <w:t>быть</w:t>
      </w:r>
      <w:r w:rsidRPr="00A7540B">
        <w:rPr>
          <w:spacing w:val="1"/>
        </w:rPr>
        <w:t xml:space="preserve"> </w:t>
      </w:r>
      <w:r w:rsidRPr="00A7540B">
        <w:t>приняты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техническим</w:t>
      </w:r>
      <w:r w:rsidRPr="00A7540B">
        <w:rPr>
          <w:spacing w:val="1"/>
        </w:rPr>
        <w:t xml:space="preserve"> </w:t>
      </w:r>
      <w:r w:rsidRPr="00A7540B">
        <w:t>паспортам</w:t>
      </w:r>
      <w:r w:rsidRPr="00A7540B">
        <w:rPr>
          <w:spacing w:val="1"/>
        </w:rPr>
        <w:t xml:space="preserve"> </w:t>
      </w:r>
      <w:r w:rsidRPr="00A7540B">
        <w:t>на</w:t>
      </w:r>
      <w:r w:rsidRPr="00A7540B">
        <w:rPr>
          <w:spacing w:val="1"/>
        </w:rPr>
        <w:t xml:space="preserve"> </w:t>
      </w:r>
      <w:r w:rsidRPr="00A7540B">
        <w:t>лифты.</w:t>
      </w:r>
      <w:r w:rsidRPr="00A7540B">
        <w:rPr>
          <w:spacing w:val="1"/>
        </w:rPr>
        <w:t xml:space="preserve"> </w:t>
      </w:r>
      <w:r w:rsidRPr="00A7540B">
        <w:t>Для</w:t>
      </w:r>
      <w:r w:rsidRPr="00A7540B">
        <w:rPr>
          <w:spacing w:val="1"/>
        </w:rPr>
        <w:t xml:space="preserve"> </w:t>
      </w:r>
      <w:r w:rsidRPr="00A7540B">
        <w:t>пассажиров</w:t>
      </w:r>
      <w:r w:rsidRPr="00A7540B">
        <w:rPr>
          <w:spacing w:val="1"/>
        </w:rPr>
        <w:t xml:space="preserve"> </w:t>
      </w:r>
      <w:r w:rsidRPr="00A7540B">
        <w:t>группы</w:t>
      </w:r>
      <w:r w:rsidRPr="00A7540B">
        <w:rPr>
          <w:spacing w:val="1"/>
        </w:rPr>
        <w:t xml:space="preserve"> </w:t>
      </w:r>
      <w:r w:rsidRPr="00A7540B">
        <w:t>М</w:t>
      </w:r>
      <w:proofErr w:type="gramStart"/>
      <w:r w:rsidRPr="00A7540B">
        <w:t>4</w:t>
      </w:r>
      <w:proofErr w:type="gramEnd"/>
      <w:r w:rsidRPr="00A7540B">
        <w:rPr>
          <w:spacing w:val="1"/>
        </w:rPr>
        <w:t xml:space="preserve"> </w:t>
      </w:r>
      <w:r w:rsidRPr="00A7540B">
        <w:t>(на</w:t>
      </w:r>
      <w:r w:rsidRPr="00A7540B">
        <w:rPr>
          <w:spacing w:val="1"/>
        </w:rPr>
        <w:t xml:space="preserve"> </w:t>
      </w:r>
      <w:r w:rsidRPr="00A7540B">
        <w:t>креслах-колясках)</w:t>
      </w:r>
      <w:r w:rsidRPr="00A7540B">
        <w:rPr>
          <w:spacing w:val="-1"/>
        </w:rPr>
        <w:t xml:space="preserve"> </w:t>
      </w:r>
      <w:r w:rsidRPr="00A7540B">
        <w:t>время на</w:t>
      </w:r>
      <w:r w:rsidRPr="00A7540B">
        <w:rPr>
          <w:spacing w:val="-2"/>
        </w:rPr>
        <w:t xml:space="preserve"> </w:t>
      </w:r>
      <w:r w:rsidRPr="00A7540B">
        <w:t>вход/выход приведено</w:t>
      </w:r>
      <w:r w:rsidRPr="00A7540B">
        <w:rPr>
          <w:spacing w:val="-1"/>
        </w:rPr>
        <w:t xml:space="preserve"> </w:t>
      </w:r>
      <w:r w:rsidRPr="00A7540B">
        <w:t>в</w:t>
      </w:r>
      <w:r w:rsidRPr="00A7540B">
        <w:rPr>
          <w:spacing w:val="-1"/>
        </w:rPr>
        <w:t xml:space="preserve"> </w:t>
      </w:r>
      <w:r w:rsidRPr="00A7540B">
        <w:t>таблице</w:t>
      </w:r>
      <w:r w:rsidRPr="00A7540B">
        <w:rPr>
          <w:spacing w:val="-1"/>
        </w:rPr>
        <w:t xml:space="preserve"> </w:t>
      </w:r>
      <w:r w:rsidRPr="00A7540B">
        <w:t>А.1.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6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3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ind w:firstLine="0"/>
      </w:pPr>
      <w:r w:rsidRPr="00A7540B">
        <w:t>Т</w:t>
      </w:r>
      <w:r w:rsidRPr="00A7540B">
        <w:rPr>
          <w:spacing w:val="-1"/>
        </w:rPr>
        <w:t xml:space="preserve"> </w:t>
      </w:r>
      <w:r w:rsidRPr="00A7540B">
        <w:t>а</w:t>
      </w:r>
      <w:r w:rsidRPr="00A7540B">
        <w:rPr>
          <w:spacing w:val="-2"/>
        </w:rPr>
        <w:t xml:space="preserve"> </w:t>
      </w:r>
      <w:r w:rsidRPr="00A7540B">
        <w:t>б л</w:t>
      </w:r>
      <w:r w:rsidRPr="00A7540B">
        <w:rPr>
          <w:spacing w:val="-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proofErr w:type="gramStart"/>
      <w:r w:rsidRPr="00A7540B">
        <w:t>ц</w:t>
      </w:r>
      <w:proofErr w:type="gramEnd"/>
      <w:r w:rsidRPr="00A7540B">
        <w:t xml:space="preserve"> а</w:t>
      </w:r>
      <w:r w:rsidRPr="00A7540B">
        <w:rPr>
          <w:spacing w:val="59"/>
        </w:rPr>
        <w:t xml:space="preserve"> </w:t>
      </w:r>
      <w:r w:rsidRPr="00A7540B">
        <w:t>А.1</w:t>
      </w: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ind w:left="0" w:firstLine="0"/>
        <w:jc w:val="left"/>
        <w:rPr>
          <w:sz w:val="20"/>
        </w:r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8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2916"/>
        <w:gridCol w:w="2916"/>
      </w:tblGrid>
      <w:tr w:rsidR="00B21063" w:rsidRPr="00A7540B">
        <w:trPr>
          <w:trHeight w:val="827"/>
        </w:trPr>
        <w:tc>
          <w:tcPr>
            <w:tcW w:w="3077" w:type="dxa"/>
            <w:vMerge w:val="restart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before="1" w:line="360" w:lineRule="auto"/>
              <w:ind w:left="489" w:right="472" w:firstLine="458"/>
              <w:rPr>
                <w:sz w:val="24"/>
              </w:rPr>
            </w:pPr>
            <w:r w:rsidRPr="00A7540B">
              <w:rPr>
                <w:sz w:val="24"/>
              </w:rPr>
              <w:t>Пассажиры</w:t>
            </w:r>
            <w:r w:rsidRPr="00A7540B">
              <w:rPr>
                <w:spacing w:val="1"/>
                <w:sz w:val="24"/>
              </w:rPr>
              <w:t xml:space="preserve"> </w:t>
            </w:r>
            <w:r w:rsidRPr="00A7540B">
              <w:rPr>
                <w:sz w:val="24"/>
              </w:rPr>
              <w:t>группы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М</w:t>
            </w:r>
            <w:proofErr w:type="gramStart"/>
            <w:r w:rsidRPr="00A7540B">
              <w:rPr>
                <w:sz w:val="24"/>
              </w:rPr>
              <w:t>4</w:t>
            </w:r>
            <w:proofErr w:type="gramEnd"/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в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кабине</w:t>
            </w:r>
          </w:p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ind w:left="1228"/>
              <w:rPr>
                <w:sz w:val="24"/>
              </w:rPr>
            </w:pPr>
            <w:r w:rsidRPr="00A7540B">
              <w:rPr>
                <w:sz w:val="24"/>
              </w:rPr>
              <w:t>лифта</w:t>
            </w:r>
          </w:p>
        </w:tc>
        <w:tc>
          <w:tcPr>
            <w:tcW w:w="5832" w:type="dxa"/>
            <w:gridSpan w:val="2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417" w:right="415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Время</w:t>
            </w:r>
            <w:r w:rsidRPr="00A7540B">
              <w:rPr>
                <w:spacing w:val="-3"/>
                <w:sz w:val="24"/>
              </w:rPr>
              <w:t xml:space="preserve"> </w:t>
            </w:r>
            <w:r w:rsidRPr="00A7540B">
              <w:rPr>
                <w:sz w:val="24"/>
              </w:rPr>
              <w:t>на</w:t>
            </w:r>
            <w:r w:rsidRPr="00A7540B">
              <w:rPr>
                <w:spacing w:val="-1"/>
                <w:sz w:val="24"/>
              </w:rPr>
              <w:t xml:space="preserve"> </w:t>
            </w:r>
            <w:r w:rsidRPr="00A7540B">
              <w:rPr>
                <w:sz w:val="24"/>
              </w:rPr>
              <w:t>вход/выход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пассажиров</w:t>
            </w:r>
          </w:p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before="137"/>
              <w:ind w:left="418" w:right="415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(заполнение/освобождение</w:t>
            </w:r>
            <w:r w:rsidRPr="00A7540B">
              <w:rPr>
                <w:spacing w:val="-3"/>
                <w:sz w:val="24"/>
              </w:rPr>
              <w:t xml:space="preserve"> </w:t>
            </w:r>
            <w:r w:rsidRPr="00A7540B">
              <w:rPr>
                <w:sz w:val="24"/>
              </w:rPr>
              <w:t>лифтовой</w:t>
            </w:r>
            <w:r w:rsidRPr="00A7540B">
              <w:rPr>
                <w:spacing w:val="-1"/>
                <w:sz w:val="24"/>
              </w:rPr>
              <w:t xml:space="preserve"> </w:t>
            </w:r>
            <w:r w:rsidRPr="00A7540B">
              <w:rPr>
                <w:sz w:val="24"/>
              </w:rPr>
              <w:t>кабины),</w:t>
            </w:r>
            <w:r w:rsidRPr="00A7540B">
              <w:rPr>
                <w:spacing w:val="-2"/>
                <w:sz w:val="24"/>
              </w:rPr>
              <w:t xml:space="preserve"> </w:t>
            </w:r>
            <w:proofErr w:type="gramStart"/>
            <w:r w:rsidRPr="00A7540B">
              <w:rPr>
                <w:sz w:val="24"/>
              </w:rPr>
              <w:t>с</w:t>
            </w:r>
            <w:proofErr w:type="gramEnd"/>
          </w:p>
        </w:tc>
      </w:tr>
      <w:tr w:rsidR="00B21063" w:rsidRPr="00A7540B">
        <w:trPr>
          <w:trHeight w:val="414"/>
        </w:trPr>
        <w:tc>
          <w:tcPr>
            <w:tcW w:w="3077" w:type="dxa"/>
            <w:vMerge/>
            <w:tcBorders>
              <w:top w:val="nil"/>
            </w:tcBorders>
          </w:tcPr>
          <w:p w:rsidR="00B21063" w:rsidRPr="00A7540B" w:rsidRDefault="00B21063" w:rsidP="00A7540B">
            <w:pPr>
              <w:shd w:val="clear" w:color="auto" w:fill="C2D69B" w:themeFill="accent3" w:themeFillTint="99"/>
              <w:rPr>
                <w:sz w:val="2"/>
                <w:szCs w:val="2"/>
              </w:rPr>
            </w:pP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945" w:right="94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На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вход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948" w:right="94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На</w:t>
            </w:r>
            <w:r w:rsidRPr="00A7540B">
              <w:rPr>
                <w:spacing w:val="-2"/>
                <w:sz w:val="24"/>
              </w:rPr>
              <w:t xml:space="preserve"> </w:t>
            </w:r>
            <w:r w:rsidRPr="00A7540B">
              <w:rPr>
                <w:sz w:val="24"/>
              </w:rPr>
              <w:t>выход</w:t>
            </w:r>
          </w:p>
        </w:tc>
      </w:tr>
      <w:tr w:rsidR="00B21063" w:rsidRPr="00A7540B">
        <w:trPr>
          <w:trHeight w:val="414"/>
        </w:trPr>
        <w:tc>
          <w:tcPr>
            <w:tcW w:w="3077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135" w:right="1130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Один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6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948" w:right="94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5,5</w:t>
            </w:r>
          </w:p>
        </w:tc>
      </w:tr>
      <w:tr w:rsidR="00B21063" w:rsidRPr="00A7540B">
        <w:trPr>
          <w:trHeight w:val="412"/>
        </w:trPr>
        <w:tc>
          <w:tcPr>
            <w:tcW w:w="3077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135" w:right="113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Два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8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948" w:right="942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7,5</w:t>
            </w:r>
          </w:p>
        </w:tc>
      </w:tr>
      <w:tr w:rsidR="00B21063" w:rsidRPr="00A7540B">
        <w:trPr>
          <w:trHeight w:val="415"/>
        </w:trPr>
        <w:tc>
          <w:tcPr>
            <w:tcW w:w="3077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1135" w:right="1134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Три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946" w:right="94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10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3" w:lineRule="exact"/>
              <w:ind w:left="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9</w:t>
            </w:r>
          </w:p>
        </w:tc>
      </w:tr>
      <w:tr w:rsidR="00B21063" w:rsidRPr="00A7540B">
        <w:trPr>
          <w:trHeight w:val="414"/>
        </w:trPr>
        <w:tc>
          <w:tcPr>
            <w:tcW w:w="3077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1135" w:right="1135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Четыре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946" w:right="94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12</w:t>
            </w:r>
          </w:p>
        </w:tc>
        <w:tc>
          <w:tcPr>
            <w:tcW w:w="2916" w:type="dxa"/>
          </w:tcPr>
          <w:p w:rsidR="00B21063" w:rsidRPr="00A7540B" w:rsidRDefault="00A42FBD" w:rsidP="00A7540B">
            <w:pPr>
              <w:pStyle w:val="TableParagraph"/>
              <w:shd w:val="clear" w:color="auto" w:fill="C2D69B" w:themeFill="accent3" w:themeFillTint="99"/>
              <w:spacing w:line="270" w:lineRule="exact"/>
              <w:ind w:left="946" w:right="943"/>
              <w:jc w:val="center"/>
              <w:rPr>
                <w:sz w:val="24"/>
              </w:rPr>
            </w:pPr>
            <w:r w:rsidRPr="00A7540B">
              <w:rPr>
                <w:sz w:val="24"/>
              </w:rPr>
              <w:t>11</w:t>
            </w:r>
          </w:p>
        </w:tc>
      </w:tr>
    </w:tbl>
    <w:p w:rsidR="00B21063" w:rsidRPr="00A7540B" w:rsidRDefault="00B21063" w:rsidP="00A7540B">
      <w:pPr>
        <w:pStyle w:val="a3"/>
        <w:shd w:val="clear" w:color="auto" w:fill="C2D69B" w:themeFill="accent3" w:themeFillTint="99"/>
        <w:spacing w:before="6"/>
        <w:ind w:left="0" w:firstLine="0"/>
        <w:jc w:val="left"/>
        <w:rPr>
          <w:sz w:val="27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tabs>
          <w:tab w:val="left" w:pos="5539"/>
        </w:tabs>
        <w:spacing w:before="90" w:line="360" w:lineRule="auto"/>
        <w:ind w:right="961"/>
        <w:jc w:val="left"/>
      </w:pPr>
      <w:r w:rsidRPr="00A7540B">
        <w:t>А.7</w:t>
      </w:r>
      <w:r w:rsidRPr="00A7540B">
        <w:rPr>
          <w:spacing w:val="100"/>
        </w:rPr>
        <w:t xml:space="preserve"> </w:t>
      </w:r>
      <w:r w:rsidRPr="00A7540B">
        <w:t>Общее</w:t>
      </w:r>
      <w:r w:rsidRPr="00A7540B">
        <w:rPr>
          <w:spacing w:val="101"/>
        </w:rPr>
        <w:t xml:space="preserve"> </w:t>
      </w:r>
      <w:r w:rsidRPr="00A7540B">
        <w:t>время</w:t>
      </w:r>
      <w:r w:rsidRPr="00A7540B">
        <w:rPr>
          <w:spacing w:val="101"/>
        </w:rPr>
        <w:t xml:space="preserve"> </w:t>
      </w:r>
      <w:r w:rsidRPr="00A7540B">
        <w:t>рейсов</w:t>
      </w:r>
      <w:r w:rsidRPr="00A7540B">
        <w:rPr>
          <w:spacing w:val="101"/>
        </w:rPr>
        <w:t xml:space="preserve"> </w:t>
      </w:r>
      <w:r w:rsidRPr="00A7540B">
        <w:t>лифта</w:t>
      </w:r>
      <w:r w:rsidRPr="00A7540B">
        <w:rPr>
          <w:spacing w:val="103"/>
        </w:rPr>
        <w:t xml:space="preserve"> </w:t>
      </w:r>
      <w:r w:rsidRPr="00A7540B">
        <w:rPr>
          <w:i/>
        </w:rPr>
        <w:t>Т</w:t>
      </w:r>
      <w:r w:rsidRPr="00A7540B">
        <w:rPr>
          <w:vertAlign w:val="subscript"/>
        </w:rPr>
        <w:t>о</w:t>
      </w:r>
      <w:r w:rsidRPr="00A7540B">
        <w:tab/>
        <w:t>определяется</w:t>
      </w:r>
      <w:r w:rsidRPr="00A7540B">
        <w:rPr>
          <w:spacing w:val="38"/>
        </w:rPr>
        <w:t xml:space="preserve"> </w:t>
      </w:r>
      <w:r w:rsidRPr="00A7540B">
        <w:t>суммой</w:t>
      </w:r>
      <w:r w:rsidRPr="00A7540B">
        <w:rPr>
          <w:spacing w:val="38"/>
        </w:rPr>
        <w:t xml:space="preserve"> </w:t>
      </w:r>
      <w:r w:rsidRPr="00A7540B">
        <w:t>времени</w:t>
      </w:r>
      <w:r w:rsidRPr="00A7540B">
        <w:rPr>
          <w:spacing w:val="38"/>
        </w:rPr>
        <w:t xml:space="preserve"> </w:t>
      </w:r>
      <w:r w:rsidRPr="00A7540B">
        <w:t>всех</w:t>
      </w:r>
      <w:r w:rsidRPr="00A7540B">
        <w:rPr>
          <w:spacing w:val="-57"/>
        </w:rPr>
        <w:t xml:space="preserve"> </w:t>
      </w:r>
      <w:r w:rsidRPr="00A7540B">
        <w:t>круговых</w:t>
      </w:r>
      <w:r w:rsidRPr="00A7540B">
        <w:rPr>
          <w:spacing w:val="1"/>
        </w:rPr>
        <w:t xml:space="preserve"> </w:t>
      </w:r>
      <w:r w:rsidRPr="00A7540B">
        <w:t xml:space="preserve">рейсов </w:t>
      </w:r>
      <w:proofErr w:type="spellStart"/>
      <w:proofErr w:type="gramStart"/>
      <w:r w:rsidRPr="00A7540B">
        <w:rPr>
          <w:i/>
        </w:rPr>
        <w:t>Т</w:t>
      </w:r>
      <w:r w:rsidRPr="00A7540B">
        <w:rPr>
          <w:vertAlign w:val="subscript"/>
        </w:rPr>
        <w:t>р</w:t>
      </w:r>
      <w:proofErr w:type="spellEnd"/>
      <w:proofErr w:type="gramEnd"/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-3"/>
        </w:rPr>
        <w:t xml:space="preserve"> </w:t>
      </w:r>
      <w:r w:rsidRPr="00A7540B">
        <w:t>формуле</w:t>
      </w:r>
    </w:p>
    <w:p w:rsidR="00B21063" w:rsidRPr="00A7540B" w:rsidRDefault="00A42FBD" w:rsidP="00A7540B">
      <w:pPr>
        <w:shd w:val="clear" w:color="auto" w:fill="C2D69B" w:themeFill="accent3" w:themeFillTint="99"/>
        <w:tabs>
          <w:tab w:val="left" w:pos="8957"/>
        </w:tabs>
        <w:ind w:left="4233"/>
        <w:rPr>
          <w:sz w:val="24"/>
        </w:rPr>
      </w:pPr>
      <w:r w:rsidRPr="00A7540B">
        <w:rPr>
          <w:i/>
          <w:sz w:val="24"/>
        </w:rPr>
        <w:t>Т</w:t>
      </w:r>
      <w:r w:rsidRPr="00A7540B">
        <w:rPr>
          <w:sz w:val="24"/>
          <w:vertAlign w:val="subscript"/>
        </w:rPr>
        <w:t>о</w:t>
      </w:r>
      <w:r w:rsidRPr="00A7540B">
        <w:rPr>
          <w:spacing w:val="-2"/>
          <w:sz w:val="24"/>
        </w:rPr>
        <w:t xml:space="preserve"> </w:t>
      </w:r>
      <w:r w:rsidRPr="00A7540B">
        <w:rPr>
          <w:i/>
          <w:sz w:val="24"/>
        </w:rPr>
        <w:t>=</w:t>
      </w:r>
      <w:r w:rsidRPr="00A7540B">
        <w:rPr>
          <w:i/>
          <w:spacing w:val="-2"/>
          <w:sz w:val="24"/>
        </w:rPr>
        <w:t xml:space="preserve"> </w:t>
      </w:r>
      <w:r w:rsidRPr="00A7540B">
        <w:rPr>
          <w:i/>
          <w:sz w:val="24"/>
        </w:rPr>
        <w:t>∑</w:t>
      </w:r>
      <w:r w:rsidRPr="00A7540B">
        <w:rPr>
          <w:i/>
          <w:spacing w:val="-1"/>
          <w:sz w:val="24"/>
        </w:rPr>
        <w:t xml:space="preserve"> </w:t>
      </w:r>
      <w:proofErr w:type="spellStart"/>
      <w:r w:rsidRPr="00A7540B">
        <w:rPr>
          <w:i/>
          <w:sz w:val="24"/>
        </w:rPr>
        <w:t>Т</w:t>
      </w:r>
      <w:r w:rsidRPr="00A7540B">
        <w:rPr>
          <w:sz w:val="24"/>
          <w:vertAlign w:val="subscript"/>
        </w:rPr>
        <w:t>р</w:t>
      </w:r>
      <w:proofErr w:type="spellEnd"/>
      <w:proofErr w:type="gramStart"/>
      <w:r w:rsidRPr="00A7540B">
        <w:rPr>
          <w:spacing w:val="-18"/>
          <w:sz w:val="24"/>
        </w:rPr>
        <w:t xml:space="preserve"> </w:t>
      </w:r>
      <w:r w:rsidRPr="00A7540B">
        <w:rPr>
          <w:i/>
          <w:sz w:val="24"/>
        </w:rPr>
        <w:t>.</w:t>
      </w:r>
      <w:proofErr w:type="gramEnd"/>
      <w:r w:rsidRPr="00A7540B">
        <w:rPr>
          <w:i/>
          <w:sz w:val="24"/>
        </w:rPr>
        <w:tab/>
      </w:r>
      <w:r w:rsidRPr="00A7540B">
        <w:rPr>
          <w:sz w:val="24"/>
        </w:rPr>
        <w:t>(А.2)</w:t>
      </w:r>
    </w:p>
    <w:p w:rsidR="00B21063" w:rsidRPr="00A7540B" w:rsidRDefault="00B21063" w:rsidP="00A7540B">
      <w:pPr>
        <w:shd w:val="clear" w:color="auto" w:fill="C2D69B" w:themeFill="accent3" w:themeFillTint="99"/>
        <w:rPr>
          <w:sz w:val="24"/>
        </w:rPr>
        <w:sectPr w:rsidR="00B21063" w:rsidRPr="00A7540B">
          <w:type w:val="continuous"/>
          <w:pgSz w:w="11910" w:h="16850"/>
          <w:pgMar w:top="200" w:right="740" w:bottom="0" w:left="740" w:header="720" w:footer="720" w:gutter="0"/>
          <w:cols w:space="720"/>
        </w:sectPr>
      </w:pPr>
    </w:p>
    <w:p w:rsidR="00B21063" w:rsidRPr="00A7540B" w:rsidRDefault="00B21063" w:rsidP="00A7540B">
      <w:pPr>
        <w:pStyle w:val="a3"/>
        <w:shd w:val="clear" w:color="auto" w:fill="C2D69B" w:themeFill="accent3" w:themeFillTint="99"/>
        <w:spacing w:before="10"/>
        <w:ind w:left="0" w:firstLine="0"/>
        <w:jc w:val="left"/>
        <w:rPr>
          <w:sz w:val="9"/>
        </w:rPr>
      </w:pP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90" w:line="360" w:lineRule="auto"/>
        <w:ind w:right="960"/>
      </w:pPr>
      <w:r w:rsidRPr="00A7540B">
        <w:t>А.8 Число лифтов, обеспечивающих необходимый провоз МГН из безопасных</w:t>
      </w:r>
      <w:r w:rsidRPr="00A7540B">
        <w:rPr>
          <w:spacing w:val="1"/>
        </w:rPr>
        <w:t xml:space="preserve"> </w:t>
      </w:r>
      <w:r w:rsidRPr="00A7540B">
        <w:t>зон</w:t>
      </w:r>
      <w:r w:rsidRPr="00A7540B">
        <w:rPr>
          <w:spacing w:val="-1"/>
        </w:rPr>
        <w:t xml:space="preserve"> </w:t>
      </w:r>
      <w:r w:rsidRPr="00A7540B">
        <w:t>на</w:t>
      </w:r>
      <w:r w:rsidRPr="00A7540B">
        <w:rPr>
          <w:spacing w:val="-1"/>
        </w:rPr>
        <w:t xml:space="preserve"> </w:t>
      </w:r>
      <w:r w:rsidRPr="00A7540B">
        <w:t>основной этаж</w:t>
      </w:r>
      <w:r w:rsidRPr="00A7540B">
        <w:rPr>
          <w:spacing w:val="1"/>
        </w:rPr>
        <w:t xml:space="preserve"> </w:t>
      </w:r>
      <w:r w:rsidRPr="00A7540B">
        <w:rPr>
          <w:i/>
        </w:rPr>
        <w:t>n,</w:t>
      </w:r>
      <w:r w:rsidRPr="00A7540B">
        <w:rPr>
          <w:i/>
          <w:spacing w:val="57"/>
        </w:rPr>
        <w:t xml:space="preserve"> </w:t>
      </w:r>
      <w:r w:rsidRPr="00A7540B">
        <w:t>вычисляют по формуле</w:t>
      </w:r>
    </w:p>
    <w:p w:rsidR="00B21063" w:rsidRPr="00A7540B" w:rsidRDefault="00A42FBD" w:rsidP="00A7540B">
      <w:pPr>
        <w:shd w:val="clear" w:color="auto" w:fill="C2D69B" w:themeFill="accent3" w:themeFillTint="99"/>
        <w:tabs>
          <w:tab w:val="left" w:pos="8782"/>
        </w:tabs>
        <w:spacing w:before="60"/>
        <w:ind w:left="3979"/>
        <w:jc w:val="both"/>
        <w:rPr>
          <w:sz w:val="24"/>
        </w:rPr>
      </w:pPr>
      <w:r w:rsidRPr="00A7540B">
        <w:rPr>
          <w:i/>
          <w:sz w:val="24"/>
        </w:rPr>
        <w:t>n</w:t>
      </w:r>
      <w:proofErr w:type="gramStart"/>
      <w:r w:rsidRPr="00A7540B">
        <w:rPr>
          <w:i/>
          <w:sz w:val="24"/>
        </w:rPr>
        <w:t xml:space="preserve"> =</w:t>
      </w:r>
      <w:r w:rsidRPr="00A7540B">
        <w:rPr>
          <w:i/>
          <w:spacing w:val="58"/>
          <w:sz w:val="24"/>
        </w:rPr>
        <w:t xml:space="preserve"> </w:t>
      </w:r>
      <w:r w:rsidRPr="00A7540B">
        <w:rPr>
          <w:i/>
          <w:sz w:val="24"/>
        </w:rPr>
        <w:t>Т</w:t>
      </w:r>
      <w:proofErr w:type="gramEnd"/>
      <w:r w:rsidRPr="00A7540B">
        <w:rPr>
          <w:sz w:val="24"/>
          <w:vertAlign w:val="subscript"/>
        </w:rPr>
        <w:t>о</w:t>
      </w:r>
      <w:r w:rsidRPr="00A7540B">
        <w:rPr>
          <w:spacing w:val="-21"/>
          <w:sz w:val="24"/>
        </w:rPr>
        <w:t xml:space="preserve"> </w:t>
      </w:r>
      <w:r w:rsidRPr="00A7540B">
        <w:rPr>
          <w:i/>
          <w:sz w:val="24"/>
        </w:rPr>
        <w:t xml:space="preserve">/ </w:t>
      </w:r>
      <w:r w:rsidRPr="00A7540B">
        <w:rPr>
          <w:sz w:val="24"/>
        </w:rPr>
        <w:t>600.</w:t>
      </w:r>
      <w:r w:rsidRPr="00A7540B">
        <w:rPr>
          <w:sz w:val="24"/>
        </w:rPr>
        <w:tab/>
        <w:t>(А.3)</w:t>
      </w:r>
    </w:p>
    <w:p w:rsidR="00B21063" w:rsidRPr="00A7540B" w:rsidRDefault="00A42FBD" w:rsidP="00A7540B">
      <w:pPr>
        <w:pStyle w:val="a3"/>
        <w:shd w:val="clear" w:color="auto" w:fill="C2D69B" w:themeFill="accent3" w:themeFillTint="99"/>
        <w:spacing w:before="199" w:line="360" w:lineRule="auto"/>
        <w:ind w:right="961"/>
      </w:pPr>
      <w:r w:rsidRPr="00A7540B">
        <w:t>Результат</w:t>
      </w:r>
      <w:r w:rsidRPr="00A7540B">
        <w:rPr>
          <w:spacing w:val="1"/>
        </w:rPr>
        <w:t xml:space="preserve"> </w:t>
      </w:r>
      <w:r w:rsidRPr="00A7540B">
        <w:t>расчета</w:t>
      </w:r>
      <w:r w:rsidRPr="00A7540B">
        <w:rPr>
          <w:spacing w:val="1"/>
        </w:rPr>
        <w:t xml:space="preserve"> </w:t>
      </w:r>
      <w:r w:rsidRPr="00A7540B">
        <w:t>по</w:t>
      </w:r>
      <w:r w:rsidRPr="00A7540B">
        <w:rPr>
          <w:spacing w:val="1"/>
        </w:rPr>
        <w:t xml:space="preserve"> </w:t>
      </w:r>
      <w:r w:rsidRPr="00A7540B">
        <w:t>формуле</w:t>
      </w:r>
      <w:r w:rsidRPr="00A7540B">
        <w:rPr>
          <w:spacing w:val="1"/>
        </w:rPr>
        <w:t xml:space="preserve"> </w:t>
      </w:r>
      <w:r w:rsidRPr="00A7540B">
        <w:t>(А.3)</w:t>
      </w:r>
      <w:r w:rsidRPr="00A7540B">
        <w:rPr>
          <w:spacing w:val="1"/>
        </w:rPr>
        <w:t xml:space="preserve"> </w:t>
      </w:r>
      <w:r w:rsidRPr="00A7540B">
        <w:t>округляют</w:t>
      </w:r>
      <w:r w:rsidRPr="00A7540B">
        <w:rPr>
          <w:spacing w:val="1"/>
        </w:rPr>
        <w:t xml:space="preserve"> </w:t>
      </w:r>
      <w:r w:rsidRPr="00A7540B">
        <w:t>до</w:t>
      </w:r>
      <w:r w:rsidRPr="00A7540B">
        <w:rPr>
          <w:spacing w:val="1"/>
        </w:rPr>
        <w:t xml:space="preserve"> </w:t>
      </w:r>
      <w:r w:rsidRPr="00A7540B">
        <w:t>большего</w:t>
      </w:r>
      <w:r w:rsidRPr="00A7540B">
        <w:rPr>
          <w:spacing w:val="60"/>
        </w:rPr>
        <w:t xml:space="preserve"> </w:t>
      </w:r>
      <w:r w:rsidRPr="00A7540B">
        <w:t>ближайшего</w:t>
      </w:r>
      <w:r w:rsidRPr="00A7540B">
        <w:rPr>
          <w:spacing w:val="1"/>
        </w:rPr>
        <w:t xml:space="preserve"> </w:t>
      </w:r>
      <w:r w:rsidRPr="00A7540B">
        <w:t>целого</w:t>
      </w:r>
      <w:r w:rsidRPr="00A7540B">
        <w:rPr>
          <w:spacing w:val="-2"/>
        </w:rPr>
        <w:t xml:space="preserve"> </w:t>
      </w:r>
      <w:r w:rsidRPr="00A7540B">
        <w:t>значения.</w:t>
      </w:r>
    </w:p>
    <w:p w:rsidR="00B21063" w:rsidRDefault="00A42FBD" w:rsidP="00A7540B">
      <w:pPr>
        <w:pStyle w:val="a3"/>
        <w:shd w:val="clear" w:color="auto" w:fill="C2D69B" w:themeFill="accent3" w:themeFillTint="99"/>
        <w:spacing w:line="360" w:lineRule="auto"/>
        <w:ind w:right="958"/>
      </w:pPr>
      <w:r w:rsidRPr="00A7540B">
        <w:t>А.9</w:t>
      </w:r>
      <w:r w:rsidRPr="00A7540B">
        <w:rPr>
          <w:spacing w:val="1"/>
        </w:rPr>
        <w:t xml:space="preserve"> </w:t>
      </w:r>
      <w:r w:rsidRPr="00A7540B">
        <w:t>При</w:t>
      </w:r>
      <w:r w:rsidRPr="00A7540B">
        <w:rPr>
          <w:spacing w:val="1"/>
        </w:rPr>
        <w:t xml:space="preserve"> </w:t>
      </w:r>
      <w:r w:rsidRPr="00A7540B">
        <w:t>установке</w:t>
      </w:r>
      <w:r w:rsidRPr="00A7540B">
        <w:rPr>
          <w:spacing w:val="1"/>
        </w:rPr>
        <w:t xml:space="preserve"> </w:t>
      </w:r>
      <w:r w:rsidRPr="00A7540B">
        <w:t>группы</w:t>
      </w:r>
      <w:r w:rsidRPr="00A7540B">
        <w:rPr>
          <w:spacing w:val="1"/>
        </w:rPr>
        <w:t xml:space="preserve"> </w:t>
      </w:r>
      <w:r w:rsidRPr="00A7540B">
        <w:t>лифтов</w:t>
      </w:r>
      <w:r w:rsidRPr="00A7540B">
        <w:rPr>
          <w:spacing w:val="1"/>
        </w:rPr>
        <w:t xml:space="preserve"> </w:t>
      </w:r>
      <w:r w:rsidRPr="00A7540B">
        <w:t>с</w:t>
      </w:r>
      <w:r w:rsidRPr="00A7540B">
        <w:rPr>
          <w:spacing w:val="1"/>
        </w:rPr>
        <w:t xml:space="preserve"> </w:t>
      </w:r>
      <w:proofErr w:type="gramStart"/>
      <w:r w:rsidRPr="00A7540B">
        <w:t>различными</w:t>
      </w:r>
      <w:proofErr w:type="gramEnd"/>
      <w:r w:rsidRPr="00A7540B">
        <w:rPr>
          <w:spacing w:val="1"/>
        </w:rPr>
        <w:t xml:space="preserve"> </w:t>
      </w:r>
      <w:r w:rsidRPr="00A7540B">
        <w:t>грузоподъемностью</w:t>
      </w:r>
      <w:r w:rsidRPr="00A7540B">
        <w:rPr>
          <w:spacing w:val="1"/>
        </w:rPr>
        <w:t xml:space="preserve"> </w:t>
      </w:r>
      <w:r w:rsidRPr="00A7540B">
        <w:t>и</w:t>
      </w:r>
      <w:r w:rsidRPr="00A7540B">
        <w:rPr>
          <w:spacing w:val="1"/>
        </w:rPr>
        <w:t xml:space="preserve"> </w:t>
      </w:r>
      <w:r w:rsidRPr="00A7540B">
        <w:t>скоростью проводится расчет по каждому лифту. Расчетное время работы каждого</w:t>
      </w:r>
      <w:r w:rsidRPr="00A7540B">
        <w:rPr>
          <w:spacing w:val="1"/>
        </w:rPr>
        <w:t xml:space="preserve"> </w:t>
      </w:r>
      <w:r w:rsidRPr="00A7540B">
        <w:t>лифта</w:t>
      </w:r>
      <w:r w:rsidRPr="00A7540B">
        <w:rPr>
          <w:spacing w:val="-2"/>
        </w:rPr>
        <w:t xml:space="preserve"> </w:t>
      </w:r>
      <w:r w:rsidRPr="00A7540B">
        <w:t>для спасения МГН</w:t>
      </w:r>
      <w:r w:rsidRPr="00A7540B">
        <w:rPr>
          <w:spacing w:val="-1"/>
        </w:rPr>
        <w:t xml:space="preserve"> </w:t>
      </w:r>
      <w:r w:rsidRPr="00A7540B">
        <w:t>не</w:t>
      </w:r>
      <w:r w:rsidRPr="00A7540B">
        <w:rPr>
          <w:spacing w:val="-1"/>
        </w:rPr>
        <w:t xml:space="preserve"> </w:t>
      </w:r>
      <w:r w:rsidRPr="00A7540B">
        <w:t>должно</w:t>
      </w:r>
      <w:r w:rsidRPr="00A7540B">
        <w:rPr>
          <w:spacing w:val="1"/>
        </w:rPr>
        <w:t xml:space="preserve"> </w:t>
      </w:r>
      <w:r w:rsidRPr="00A7540B">
        <w:t>превышать</w:t>
      </w:r>
      <w:r w:rsidRPr="00A7540B">
        <w:rPr>
          <w:spacing w:val="1"/>
        </w:rPr>
        <w:t xml:space="preserve"> </w:t>
      </w:r>
      <w:r w:rsidRPr="00A7540B">
        <w:t>10 мин.</w:t>
      </w:r>
    </w:p>
    <w:p w:rsidR="00B21063" w:rsidRDefault="00B21063">
      <w:pPr>
        <w:spacing w:line="360" w:lineRule="auto"/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 w:rsidP="00CD162E">
      <w:pPr>
        <w:pStyle w:val="1"/>
        <w:spacing w:before="100" w:line="360" w:lineRule="auto"/>
        <w:ind w:left="2490" w:right="2775" w:firstLine="1783"/>
      </w:pPr>
      <w:r>
        <w:lastRenderedPageBreak/>
        <w:t>Приложение</w:t>
      </w:r>
      <w:proofErr w:type="gramStart"/>
      <w:r>
        <w:rPr>
          <w:spacing w:val="60"/>
        </w:rPr>
        <w:t xml:space="preserve"> </w:t>
      </w:r>
      <w:r>
        <w:t>Б</w:t>
      </w:r>
      <w:proofErr w:type="gramEnd"/>
      <w:r>
        <w:rPr>
          <w:spacing w:val="1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МГН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-4"/>
        </w:rPr>
        <w:t xml:space="preserve"> </w:t>
      </w:r>
      <w:r>
        <w:t>мобильности</w:t>
      </w:r>
    </w:p>
    <w:p w:rsidR="00B21063" w:rsidRDefault="00A42FBD" w:rsidP="00CD162E">
      <w:pPr>
        <w:pStyle w:val="a3"/>
        <w:spacing w:line="360" w:lineRule="auto"/>
        <w:ind w:right="957" w:firstLine="400"/>
      </w:pPr>
      <w:r>
        <w:t>Б.1 Общие характеристики МГН по группам мобильности и соответствующие им</w:t>
      </w:r>
      <w:r>
        <w:rPr>
          <w:spacing w:val="-57"/>
        </w:rPr>
        <w:t xml:space="preserve"> </w:t>
      </w:r>
      <w:r>
        <w:t>значения средней площади горизонтальной проекции людей приведены в таблице</w:t>
      </w:r>
      <w:r>
        <w:rPr>
          <w:spacing w:val="1"/>
        </w:rPr>
        <w:t xml:space="preserve"> </w:t>
      </w:r>
      <w:r>
        <w:t>Б.1.</w:t>
      </w:r>
    </w:p>
    <w:p w:rsidR="00B21063" w:rsidRDefault="00A42FBD" w:rsidP="00CD162E">
      <w:pPr>
        <w:pStyle w:val="a3"/>
        <w:spacing w:line="275" w:lineRule="exact"/>
        <w:ind w:firstLine="0"/>
      </w:pPr>
      <w:r>
        <w:rPr>
          <w:spacing w:val="16"/>
        </w:rPr>
        <w:t>Таблица</w:t>
      </w:r>
      <w:r>
        <w:rPr>
          <w:spacing w:val="50"/>
        </w:rPr>
        <w:t xml:space="preserve"> </w:t>
      </w:r>
      <w:r>
        <w:t>Б.</w:t>
      </w:r>
      <w:r>
        <w:rPr>
          <w:spacing w:val="-37"/>
        </w:rPr>
        <w:t xml:space="preserve"> </w:t>
      </w:r>
      <w:r>
        <w:t>1</w:t>
      </w:r>
    </w:p>
    <w:p w:rsidR="00B21063" w:rsidRDefault="00B21063" w:rsidP="00CD162E">
      <w:pPr>
        <w:pStyle w:val="a3"/>
        <w:spacing w:before="2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5687"/>
        <w:gridCol w:w="1763"/>
      </w:tblGrid>
      <w:tr w:rsidR="00B21063">
        <w:trPr>
          <w:trHeight w:val="1440"/>
        </w:trPr>
        <w:tc>
          <w:tcPr>
            <w:tcW w:w="1402" w:type="dxa"/>
            <w:tcBorders>
              <w:bottom w:val="single" w:sz="4" w:space="0" w:color="000000"/>
            </w:tcBorders>
          </w:tcPr>
          <w:p w:rsidR="00B21063" w:rsidRDefault="00B21063" w:rsidP="00CD162E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B21063" w:rsidRDefault="00A42FBD" w:rsidP="00CD162E">
            <w:pPr>
              <w:pStyle w:val="TableParagraph"/>
              <w:ind w:left="30" w:right="-3" w:firstLine="27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</w:p>
        </w:tc>
        <w:tc>
          <w:tcPr>
            <w:tcW w:w="5687" w:type="dxa"/>
            <w:tcBorders>
              <w:bottom w:val="single" w:sz="4" w:space="0" w:color="000000"/>
            </w:tcBorders>
          </w:tcPr>
          <w:p w:rsidR="00B21063" w:rsidRDefault="00B21063" w:rsidP="00CD162E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B21063" w:rsidRDefault="00A42FBD" w:rsidP="00CD162E">
            <w:pPr>
              <w:pStyle w:val="TableParagraph"/>
              <w:ind w:left="2171" w:right="699" w:hanging="146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</w:tcPr>
          <w:p w:rsidR="00B21063" w:rsidRDefault="00A42FBD" w:rsidP="00CD162E">
            <w:pPr>
              <w:pStyle w:val="TableParagraph"/>
              <w:spacing w:before="20"/>
              <w:ind w:left="32" w:right="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 </w:t>
            </w:r>
            <w:r>
              <w:rPr>
                <w:sz w:val="24"/>
                <w:vertAlign w:val="superscript"/>
              </w:rPr>
              <w:t>1)</w:t>
            </w:r>
            <w:r>
              <w:rPr>
                <w:sz w:val="24"/>
              </w:rPr>
              <w:t>,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/чел.</w:t>
            </w:r>
          </w:p>
        </w:tc>
      </w:tr>
      <w:tr w:rsidR="00B21063">
        <w:trPr>
          <w:trHeight w:val="1991"/>
        </w:trPr>
        <w:tc>
          <w:tcPr>
            <w:tcW w:w="1402" w:type="dxa"/>
            <w:tcBorders>
              <w:top w:val="single" w:sz="4" w:space="0" w:color="000000"/>
            </w:tcBorders>
          </w:tcPr>
          <w:p w:rsidR="00B21063" w:rsidRDefault="00B21063" w:rsidP="00CD162E">
            <w:pPr>
              <w:pStyle w:val="TableParagraph"/>
              <w:ind w:left="0"/>
              <w:rPr>
                <w:sz w:val="30"/>
              </w:rPr>
            </w:pPr>
          </w:p>
          <w:p w:rsidR="00B21063" w:rsidRDefault="00B21063" w:rsidP="00CD162E">
            <w:pPr>
              <w:pStyle w:val="TableParagraph"/>
              <w:spacing w:before="10"/>
              <w:ind w:left="0"/>
              <w:rPr>
                <w:sz w:val="40"/>
              </w:rPr>
            </w:pPr>
          </w:p>
          <w:p w:rsidR="00B21063" w:rsidRDefault="00A42FBD" w:rsidP="00CD162E">
            <w:pPr>
              <w:pStyle w:val="TableParagraph"/>
              <w:ind w:left="30"/>
              <w:rPr>
                <w:sz w:val="16"/>
              </w:rPr>
            </w:pPr>
            <w:proofErr w:type="gramStart"/>
            <w:r>
              <w:rPr>
                <w:position w:val="-10"/>
                <w:sz w:val="24"/>
              </w:rPr>
              <w:t>М1</w:t>
            </w:r>
            <w:r>
              <w:rPr>
                <w:sz w:val="16"/>
              </w:rPr>
              <w:t>2)</w:t>
            </w:r>
            <w:proofErr w:type="gramEnd"/>
          </w:p>
        </w:tc>
        <w:tc>
          <w:tcPr>
            <w:tcW w:w="5687" w:type="dxa"/>
            <w:tcBorders>
              <w:top w:val="single" w:sz="4" w:space="0" w:color="000000"/>
            </w:tcBorders>
          </w:tcPr>
          <w:p w:rsidR="00B21063" w:rsidRDefault="00A42FBD" w:rsidP="00CD162E">
            <w:pPr>
              <w:pStyle w:val="TableParagraph"/>
              <w:spacing w:before="23"/>
              <w:ind w:left="28" w:right="18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мобильностью: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rPr>
                <w:sz w:val="24"/>
              </w:rPr>
            </w:pPr>
            <w:r>
              <w:rPr>
                <w:sz w:val="24"/>
              </w:rPr>
              <w:t>беременные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rPr>
                <w:sz w:val="24"/>
              </w:rPr>
            </w:pP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слабослышащие</w:t>
            </w:r>
          </w:p>
        </w:tc>
        <w:tc>
          <w:tcPr>
            <w:tcW w:w="1763" w:type="dxa"/>
            <w:tcBorders>
              <w:top w:val="single" w:sz="4" w:space="0" w:color="000000"/>
            </w:tcBorders>
          </w:tcPr>
          <w:p w:rsidR="00B21063" w:rsidRDefault="00B21063" w:rsidP="00CD162E">
            <w:pPr>
              <w:pStyle w:val="TableParagraph"/>
              <w:ind w:left="0"/>
              <w:rPr>
                <w:sz w:val="26"/>
              </w:rPr>
            </w:pPr>
          </w:p>
          <w:p w:rsidR="00B21063" w:rsidRDefault="00B21063" w:rsidP="00CD162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  <w:p w:rsidR="00B21063" w:rsidRDefault="00A42FBD" w:rsidP="00CD162E">
            <w:pPr>
              <w:pStyle w:val="TableParagraph"/>
              <w:spacing w:line="275" w:lineRule="exact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  <w:p w:rsidR="00B21063" w:rsidRDefault="00A42FBD" w:rsidP="00CD162E">
            <w:pPr>
              <w:pStyle w:val="TableParagraph"/>
              <w:spacing w:line="275" w:lineRule="exact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  <w:p w:rsidR="00B21063" w:rsidRDefault="00A42FBD" w:rsidP="00CD162E">
            <w:pPr>
              <w:pStyle w:val="TableParagraph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B21063">
        <w:trPr>
          <w:trHeight w:val="611"/>
        </w:trPr>
        <w:tc>
          <w:tcPr>
            <w:tcW w:w="1402" w:type="dxa"/>
          </w:tcPr>
          <w:p w:rsidR="00B21063" w:rsidRDefault="00A42FBD" w:rsidP="00CD162E">
            <w:pPr>
              <w:pStyle w:val="TableParagraph"/>
              <w:spacing w:before="159"/>
              <w:ind w:left="30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spacing w:before="23"/>
              <w:ind w:left="28" w:right="18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тростью</w:t>
            </w:r>
          </w:p>
        </w:tc>
        <w:tc>
          <w:tcPr>
            <w:tcW w:w="1763" w:type="dxa"/>
          </w:tcPr>
          <w:p w:rsidR="00B21063" w:rsidRDefault="00B21063" w:rsidP="00CD162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B21063">
        <w:trPr>
          <w:trHeight w:val="1715"/>
        </w:trPr>
        <w:tc>
          <w:tcPr>
            <w:tcW w:w="1402" w:type="dxa"/>
          </w:tcPr>
          <w:p w:rsidR="00B21063" w:rsidRDefault="00B21063" w:rsidP="00CD162E">
            <w:pPr>
              <w:pStyle w:val="TableParagraph"/>
              <w:ind w:left="0"/>
              <w:rPr>
                <w:sz w:val="26"/>
              </w:rPr>
            </w:pPr>
          </w:p>
          <w:p w:rsidR="00B21063" w:rsidRDefault="00B21063" w:rsidP="00CD162E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B21063" w:rsidRDefault="00A42FBD" w:rsidP="00CD162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М3</w:t>
            </w:r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tabs>
                <w:tab w:val="left" w:pos="1630"/>
                <w:tab w:val="left" w:pos="3702"/>
                <w:tab w:val="left" w:pos="4631"/>
              </w:tabs>
              <w:spacing w:before="23"/>
              <w:ind w:left="28" w:right="18"/>
              <w:rPr>
                <w:sz w:val="24"/>
              </w:rPr>
            </w:pPr>
            <w:proofErr w:type="gramStart"/>
            <w:r>
              <w:rPr>
                <w:sz w:val="24"/>
              </w:rPr>
              <w:t>Инвалиды</w:t>
            </w:r>
            <w:proofErr w:type="gramEnd"/>
            <w:r>
              <w:rPr>
                <w:sz w:val="24"/>
              </w:rPr>
              <w:tab/>
              <w:t>использующие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 (костыли, трости):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передвигающиеся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left="227" w:hanging="200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протезах</w:t>
            </w:r>
          </w:p>
        </w:tc>
        <w:tc>
          <w:tcPr>
            <w:tcW w:w="1763" w:type="dxa"/>
          </w:tcPr>
          <w:p w:rsidR="00B21063" w:rsidRDefault="00B21063" w:rsidP="00CD162E">
            <w:pPr>
              <w:pStyle w:val="TableParagraph"/>
              <w:ind w:left="0"/>
              <w:rPr>
                <w:sz w:val="26"/>
              </w:rPr>
            </w:pPr>
          </w:p>
          <w:p w:rsidR="00B21063" w:rsidRDefault="00B21063" w:rsidP="00CD162E">
            <w:pPr>
              <w:pStyle w:val="TableParagraph"/>
              <w:ind w:left="0"/>
              <w:rPr>
                <w:sz w:val="24"/>
              </w:rPr>
            </w:pP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  <w:p w:rsidR="00B21063" w:rsidRDefault="00A42FBD" w:rsidP="00CD162E">
            <w:pPr>
              <w:pStyle w:val="TableParagraph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B21063">
        <w:trPr>
          <w:trHeight w:val="613"/>
        </w:trPr>
        <w:tc>
          <w:tcPr>
            <w:tcW w:w="1402" w:type="dxa"/>
          </w:tcPr>
          <w:p w:rsidR="00B21063" w:rsidRDefault="00A42FBD" w:rsidP="00CD162E">
            <w:pPr>
              <w:pStyle w:val="TableParagraph"/>
              <w:spacing w:before="162"/>
              <w:ind w:left="30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4</w:t>
            </w:r>
            <w:proofErr w:type="gramEnd"/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spacing w:before="23"/>
              <w:ind w:left="28" w:right="18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МГН,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передвигающиеся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креслах-колясках</w:t>
            </w:r>
          </w:p>
        </w:tc>
        <w:tc>
          <w:tcPr>
            <w:tcW w:w="1763" w:type="dxa"/>
          </w:tcPr>
          <w:p w:rsidR="00B21063" w:rsidRDefault="00B21063" w:rsidP="00CD162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B21063" w:rsidRDefault="00A42FBD" w:rsidP="00CD162E">
            <w:pPr>
              <w:pStyle w:val="TableParagraph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</w:tr>
      <w:tr w:rsidR="00B21063">
        <w:trPr>
          <w:trHeight w:val="335"/>
        </w:trPr>
        <w:tc>
          <w:tcPr>
            <w:tcW w:w="1402" w:type="dxa"/>
          </w:tcPr>
          <w:p w:rsidR="00B21063" w:rsidRDefault="00A42FBD" w:rsidP="00CD162E">
            <w:pPr>
              <w:pStyle w:val="TableParagraph"/>
              <w:spacing w:before="30" w:line="141" w:lineRule="auto"/>
              <w:ind w:left="30"/>
              <w:rPr>
                <w:sz w:val="16"/>
              </w:rPr>
            </w:pPr>
            <w:proofErr w:type="gramStart"/>
            <w:r>
              <w:rPr>
                <w:position w:val="-10"/>
                <w:sz w:val="24"/>
              </w:rPr>
              <w:t>НМ</w:t>
            </w:r>
            <w:r>
              <w:rPr>
                <w:sz w:val="16"/>
              </w:rPr>
              <w:t>3)</w:t>
            </w:r>
            <w:proofErr w:type="gramEnd"/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Немобильные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1763" w:type="dxa"/>
          </w:tcPr>
          <w:p w:rsidR="00B21063" w:rsidRDefault="00A42FBD" w:rsidP="00CD162E">
            <w:pPr>
              <w:pStyle w:val="TableParagraph"/>
              <w:spacing w:before="20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1,05</w:t>
            </w:r>
          </w:p>
        </w:tc>
      </w:tr>
      <w:tr w:rsidR="00B21063">
        <w:trPr>
          <w:trHeight w:val="335"/>
        </w:trPr>
        <w:tc>
          <w:tcPr>
            <w:tcW w:w="1402" w:type="dxa"/>
          </w:tcPr>
          <w:p w:rsidR="00B21063" w:rsidRDefault="00A42FBD" w:rsidP="00CD162E">
            <w:pPr>
              <w:pStyle w:val="TableParagraph"/>
              <w:spacing w:before="31" w:line="144" w:lineRule="auto"/>
              <w:ind w:left="30"/>
              <w:rPr>
                <w:sz w:val="16"/>
              </w:rPr>
            </w:pPr>
            <w:r>
              <w:rPr>
                <w:position w:val="-10"/>
                <w:sz w:val="24"/>
              </w:rPr>
              <w:t>НТ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)</w:t>
            </w:r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spacing w:before="23"/>
              <w:ind w:left="28"/>
              <w:rPr>
                <w:sz w:val="24"/>
              </w:rPr>
            </w:pPr>
            <w:r>
              <w:rPr>
                <w:sz w:val="24"/>
              </w:rPr>
              <w:t>Нетранспортабельные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1763" w:type="dxa"/>
          </w:tcPr>
          <w:p w:rsidR="00B21063" w:rsidRDefault="00A42FBD" w:rsidP="00CD162E">
            <w:pPr>
              <w:pStyle w:val="TableParagraph"/>
              <w:spacing w:before="23"/>
              <w:ind w:left="648" w:right="640"/>
              <w:jc w:val="center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</w:tr>
      <w:tr w:rsidR="00B21063">
        <w:trPr>
          <w:trHeight w:val="611"/>
        </w:trPr>
        <w:tc>
          <w:tcPr>
            <w:tcW w:w="1402" w:type="dxa"/>
          </w:tcPr>
          <w:p w:rsidR="00B21063" w:rsidRDefault="00A42FBD" w:rsidP="00CD162E">
            <w:pPr>
              <w:pStyle w:val="TableParagraph"/>
              <w:spacing w:before="159"/>
              <w:ind w:left="30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5687" w:type="dxa"/>
          </w:tcPr>
          <w:p w:rsidR="00B21063" w:rsidRDefault="00A42FBD" w:rsidP="00CD162E">
            <w:pPr>
              <w:pStyle w:val="TableParagraph"/>
              <w:spacing w:before="23"/>
              <w:ind w:left="28" w:right="18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</w:p>
        </w:tc>
        <w:tc>
          <w:tcPr>
            <w:tcW w:w="1763" w:type="dxa"/>
          </w:tcPr>
          <w:p w:rsidR="00B21063" w:rsidRDefault="00B21063" w:rsidP="00CD162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B21063" w:rsidRDefault="00A42FBD" w:rsidP="00CD162E">
            <w:pPr>
              <w:pStyle w:val="TableParagraph"/>
              <w:ind w:left="648" w:right="638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B21063">
        <w:trPr>
          <w:trHeight w:val="2361"/>
        </w:trPr>
        <w:tc>
          <w:tcPr>
            <w:tcW w:w="8852" w:type="dxa"/>
            <w:gridSpan w:val="3"/>
          </w:tcPr>
          <w:p w:rsidR="00B21063" w:rsidRDefault="00A42FBD" w:rsidP="00CD162E">
            <w:pPr>
              <w:pStyle w:val="TableParagraph"/>
              <w:spacing w:before="24"/>
              <w:ind w:left="364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горизонтальной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людей </w:t>
            </w:r>
            <w:r>
              <w:rPr>
                <w:i/>
                <w:sz w:val="20"/>
              </w:rPr>
              <w:t>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рассчитывают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[5].</w:t>
            </w:r>
          </w:p>
          <w:p w:rsidR="00B21063" w:rsidRDefault="00A42FBD" w:rsidP="00CD162E">
            <w:pPr>
              <w:pStyle w:val="TableParagraph"/>
              <w:spacing w:before="1"/>
              <w:ind w:left="30" w:right="17" w:firstLine="283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2)</w:t>
            </w:r>
            <w:r>
              <w:rPr>
                <w:sz w:val="20"/>
              </w:rPr>
              <w:t xml:space="preserve"> Значения скорости людей для группы мобильности М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при расчете времени эвакуации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 уменьшенным на 20 % по отношению к данным расчетной методики [5] для людей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мобильности.</w:t>
            </w:r>
          </w:p>
          <w:p w:rsidR="00B21063" w:rsidRDefault="00A42FBD" w:rsidP="00CD162E">
            <w:pPr>
              <w:pStyle w:val="TableParagraph"/>
              <w:ind w:left="30" w:right="20" w:firstLine="283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3)</w:t>
            </w:r>
            <w:r>
              <w:rPr>
                <w:sz w:val="20"/>
              </w:rPr>
              <w:t xml:space="preserve"> Люди, не имеющие возможности передвигаться самостоятельно (например, люди с травмами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опорно-двигательного аппарата).</w:t>
            </w:r>
          </w:p>
          <w:p w:rsidR="00B21063" w:rsidRDefault="00A42FBD" w:rsidP="00CD162E">
            <w:pPr>
              <w:pStyle w:val="TableParagraph"/>
              <w:ind w:left="30" w:right="19" w:firstLine="283"/>
              <w:jc w:val="both"/>
              <w:rPr>
                <w:sz w:val="20"/>
              </w:rPr>
            </w:pPr>
            <w:r>
              <w:rPr>
                <w:sz w:val="20"/>
                <w:vertAlign w:val="superscript"/>
              </w:rPr>
              <w:t>4)</w:t>
            </w:r>
            <w:r>
              <w:rPr>
                <w:sz w:val="20"/>
              </w:rPr>
              <w:t xml:space="preserve"> Люди, </w:t>
            </w:r>
            <w:proofErr w:type="gramStart"/>
            <w:r>
              <w:rPr>
                <w:sz w:val="20"/>
              </w:rPr>
              <w:t>действия</w:t>
            </w:r>
            <w:proofErr w:type="gramEnd"/>
            <w:r>
              <w:rPr>
                <w:sz w:val="20"/>
              </w:rPr>
              <w:t xml:space="preserve"> по транспортированию которых являются недопустимыми вследствие 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угрозы жизни, вызванной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таким транспортированием.</w:t>
            </w:r>
          </w:p>
          <w:p w:rsidR="00B21063" w:rsidRDefault="00A42FBD" w:rsidP="00CD162E">
            <w:pPr>
              <w:pStyle w:val="TableParagraph"/>
              <w:ind w:left="30" w:right="17" w:firstLine="28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р и м е ч а н и е – Людей, передвигающихся несамостоятельно на кресле-коляске,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 НМ.</w:t>
            </w:r>
          </w:p>
        </w:tc>
      </w:tr>
    </w:tbl>
    <w:p w:rsidR="00B21063" w:rsidRDefault="00B21063" w:rsidP="00CD162E">
      <w:pPr>
        <w:jc w:val="both"/>
        <w:rPr>
          <w:sz w:val="20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CD162E">
      <w:pPr>
        <w:pStyle w:val="a3"/>
        <w:spacing w:before="7"/>
        <w:ind w:left="0" w:firstLine="0"/>
        <w:jc w:val="left"/>
        <w:rPr>
          <w:sz w:val="9"/>
        </w:rPr>
      </w:pPr>
    </w:p>
    <w:p w:rsidR="00B21063" w:rsidRDefault="00A42FBD" w:rsidP="00CD162E">
      <w:pPr>
        <w:pStyle w:val="a3"/>
        <w:spacing w:before="90"/>
        <w:ind w:right="679" w:firstLine="719"/>
        <w:jc w:val="left"/>
      </w:pPr>
      <w:r>
        <w:t>Б.2</w:t>
      </w:r>
      <w:r>
        <w:rPr>
          <w:spacing w:val="50"/>
        </w:rPr>
        <w:t xml:space="preserve"> </w:t>
      </w:r>
      <w:r>
        <w:t>Расчетное</w:t>
      </w:r>
      <w:r>
        <w:rPr>
          <w:spacing w:val="51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людей,</w:t>
      </w:r>
      <w:r>
        <w:rPr>
          <w:spacing w:val="51"/>
        </w:rPr>
        <w:t xml:space="preserve"> </w:t>
      </w:r>
      <w:r>
        <w:t>относящихся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мобильности</w:t>
      </w:r>
      <w:r>
        <w:rPr>
          <w:spacing w:val="55"/>
        </w:rPr>
        <w:t xml:space="preserve"> </w:t>
      </w:r>
      <w:r>
        <w:t>М2–М4,</w:t>
      </w:r>
      <w:r>
        <w:rPr>
          <w:spacing w:val="-57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определять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Б.2.</w:t>
      </w:r>
    </w:p>
    <w:p w:rsidR="00B21063" w:rsidRDefault="00B21063" w:rsidP="00CD162E">
      <w:pPr>
        <w:pStyle w:val="a3"/>
        <w:ind w:left="0" w:firstLine="0"/>
        <w:jc w:val="left"/>
      </w:pPr>
    </w:p>
    <w:p w:rsidR="00B21063" w:rsidRDefault="00A42FBD" w:rsidP="00CD162E">
      <w:pPr>
        <w:pStyle w:val="a3"/>
        <w:spacing w:after="9"/>
        <w:ind w:firstLine="0"/>
        <w:jc w:val="left"/>
      </w:pPr>
      <w:r>
        <w:rPr>
          <w:spacing w:val="16"/>
        </w:rPr>
        <w:t>Таблица</w:t>
      </w:r>
      <w:r>
        <w:rPr>
          <w:spacing w:val="40"/>
        </w:rPr>
        <w:t xml:space="preserve"> </w:t>
      </w:r>
      <w:r>
        <w:rPr>
          <w:spacing w:val="10"/>
        </w:rPr>
        <w:t>Б.</w:t>
      </w:r>
      <w:r>
        <w:rPr>
          <w:spacing w:val="-38"/>
        </w:rPr>
        <w:t xml:space="preserve"> </w:t>
      </w:r>
      <w:r>
        <w:t>2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835"/>
        <w:gridCol w:w="2127"/>
        <w:gridCol w:w="3831"/>
      </w:tblGrid>
      <w:tr w:rsidR="00B21063">
        <w:trPr>
          <w:trHeight w:val="2207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ind w:left="191" w:right="183" w:firstLine="3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left="136" w:right="124" w:hanging="6"/>
              <w:jc w:val="center"/>
              <w:rPr>
                <w:sz w:val="24"/>
              </w:rPr>
            </w:pPr>
            <w:r>
              <w:rPr>
                <w:sz w:val="24"/>
              </w:rPr>
              <w:t>Расчетное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МГН,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 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%,</w:t>
            </w:r>
          </w:p>
          <w:p w:rsidR="00B21063" w:rsidRDefault="00A42FBD" w:rsidP="00CD162E">
            <w:pPr>
              <w:pStyle w:val="TableParagraph"/>
              <w:spacing w:line="264" w:lineRule="exact"/>
              <w:ind w:left="597" w:right="58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spacing w:line="268" w:lineRule="exact"/>
              <w:ind w:left="1255" w:right="1254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B21063">
        <w:trPr>
          <w:trHeight w:val="1932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.1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424"/>
                <w:tab w:val="left" w:pos="17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21063" w:rsidRDefault="00A42FBD" w:rsidP="00CD162E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интерната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детей-инвалидов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кресле-коляске;</w:t>
            </w:r>
          </w:p>
          <w:p w:rsidR="00B21063" w:rsidRDefault="00A42FBD" w:rsidP="00CD1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  <w:p w:rsidR="00B21063" w:rsidRDefault="00A42FBD" w:rsidP="00CD162E">
            <w:pPr>
              <w:pStyle w:val="TableParagraph"/>
              <w:tabs>
                <w:tab w:val="left" w:pos="942"/>
                <w:tab w:val="left" w:pos="1540"/>
                <w:tab w:val="left" w:pos="1897"/>
                <w:tab w:val="left" w:pos="2384"/>
                <w:tab w:val="left" w:pos="34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100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B21063">
        <w:trPr>
          <w:trHeight w:val="3036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535"/>
                <w:tab w:val="left" w:pos="1908"/>
                <w:tab w:val="left" w:pos="212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Гостиницы,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общежитий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квартирного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типа),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пансионатов,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кресле-коляске;</w:t>
            </w:r>
          </w:p>
          <w:p w:rsidR="00B21063" w:rsidRDefault="00A42FBD" w:rsidP="00CD162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проектирование,</w:t>
            </w:r>
          </w:p>
          <w:p w:rsidR="00B21063" w:rsidRDefault="00A42FBD" w:rsidP="00CD162E">
            <w:pPr>
              <w:pStyle w:val="TableParagraph"/>
              <w:tabs>
                <w:tab w:val="left" w:pos="25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B21063" w:rsidRDefault="00A42FBD" w:rsidP="00CD162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относящихся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М2–М4</w:t>
            </w:r>
          </w:p>
        </w:tc>
      </w:tr>
      <w:tr w:rsidR="00B21063">
        <w:trPr>
          <w:trHeight w:val="1379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20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многоквартирные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17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следует учитывать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(посетителя)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(этаж</w:t>
            </w:r>
            <w:proofErr w:type="gramEnd"/>
          </w:p>
          <w:p w:rsidR="00B21063" w:rsidRDefault="00A42FBD" w:rsidP="00CD16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секции)</w:t>
            </w:r>
          </w:p>
        </w:tc>
      </w:tr>
      <w:tr w:rsidR="00B21063">
        <w:trPr>
          <w:trHeight w:val="3314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Ф2.3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510"/>
                <w:tab w:val="left" w:pos="1976"/>
                <w:tab w:val="left" w:pos="261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концертные залы, клубы,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трибунами, библиотеки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690"/>
                <w:tab w:val="left" w:pos="774"/>
                <w:tab w:val="left" w:pos="897"/>
                <w:tab w:val="left" w:pos="1352"/>
                <w:tab w:val="left" w:pos="1779"/>
                <w:tab w:val="right" w:pos="20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%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трибунах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плюс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вместимости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5"/>
                <w:sz w:val="24"/>
              </w:rPr>
              <w:t>1000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зрителей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зрительных 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трибунах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0,75 % общей 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8.1.5.</w:t>
            </w:r>
          </w:p>
          <w:p w:rsidR="00B21063" w:rsidRDefault="00A42FBD" w:rsidP="00CD162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съемных секций</w:t>
            </w:r>
          </w:p>
        </w:tc>
      </w:tr>
    </w:tbl>
    <w:p w:rsidR="00B21063" w:rsidRDefault="00B21063" w:rsidP="00CD162E">
      <w:pPr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CD162E">
      <w:pPr>
        <w:pStyle w:val="a3"/>
        <w:spacing w:before="9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835"/>
        <w:gridCol w:w="2127"/>
        <w:gridCol w:w="3831"/>
      </w:tblGrid>
      <w:tr w:rsidR="00B21063">
        <w:trPr>
          <w:trHeight w:val="275"/>
        </w:trPr>
        <w:tc>
          <w:tcPr>
            <w:tcW w:w="1275" w:type="dxa"/>
          </w:tcPr>
          <w:p w:rsidR="00B21063" w:rsidRDefault="00B21063" w:rsidP="00CD16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B21063" w:rsidRDefault="00B21063" w:rsidP="00CD16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B21063" w:rsidRDefault="00B21063" w:rsidP="00CD16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1" w:type="dxa"/>
          </w:tcPr>
          <w:p w:rsidR="00B21063" w:rsidRDefault="00B21063" w:rsidP="00CD162E">
            <w:pPr>
              <w:pStyle w:val="TableParagraph"/>
              <w:ind w:left="0"/>
              <w:rPr>
                <w:sz w:val="20"/>
              </w:rPr>
            </w:pPr>
          </w:p>
        </w:tc>
      </w:tr>
      <w:tr w:rsidR="00B21063">
        <w:trPr>
          <w:trHeight w:val="1655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Ф2.4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7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Музеи,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подобные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1249"/>
                <w:tab w:val="left" w:pos="280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расчета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креслах-колясках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B21063" w:rsidRDefault="00A42FBD" w:rsidP="00CD162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</w:tr>
      <w:tr w:rsidR="00B21063">
        <w:trPr>
          <w:trHeight w:val="1103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Ф3.1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4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647"/>
                <w:tab w:val="left" w:pos="12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%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658"/>
                <w:tab w:val="left" w:pos="1532"/>
                <w:tab w:val="left" w:pos="2517"/>
                <w:tab w:val="left" w:pos="336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</w:p>
        </w:tc>
      </w:tr>
      <w:tr w:rsidR="00B21063">
        <w:trPr>
          <w:trHeight w:val="552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Ф3.2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4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  <w:t>организаций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посетителей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658"/>
                <w:tab w:val="left" w:pos="1532"/>
                <w:tab w:val="left" w:pos="2517"/>
                <w:tab w:val="left" w:pos="336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</w:p>
        </w:tc>
      </w:tr>
      <w:tr w:rsidR="00B21063">
        <w:trPr>
          <w:trHeight w:val="1103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Ф3.3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Аэровокзальные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железнодорожные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вокзальные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500"/>
                <w:tab w:val="left" w:pos="9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%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вместимости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141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B21063" w:rsidRDefault="00A42FBD" w:rsidP="00CD16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417.1325800.2018</w:t>
            </w:r>
          </w:p>
        </w:tc>
      </w:tr>
      <w:tr w:rsidR="00B21063">
        <w:trPr>
          <w:trHeight w:val="1933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Ф3.4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259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амбулатории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5 % един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проектирование)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235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B21063">
        <w:trPr>
          <w:trHeight w:val="2208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Ф3.5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2372"/>
                <w:tab w:val="left" w:pos="259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посетителей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21063" w:rsidRDefault="00A42FBD" w:rsidP="00CD162E">
            <w:pPr>
              <w:pStyle w:val="TableParagraph"/>
              <w:tabs>
                <w:tab w:val="left" w:pos="26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коммунального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B21063" w:rsidRDefault="00A42FBD" w:rsidP="00CD162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нерасчетным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3 % един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658"/>
                <w:tab w:val="left" w:pos="1532"/>
                <w:tab w:val="left" w:pos="2517"/>
                <w:tab w:val="left" w:pos="336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кресле-коляске</w:t>
            </w:r>
          </w:p>
        </w:tc>
      </w:tr>
      <w:tr w:rsidR="00B21063">
        <w:trPr>
          <w:trHeight w:val="2208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Ф3.6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664"/>
                <w:tab w:val="left" w:pos="1839"/>
                <w:tab w:val="left" w:pos="26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помещениями без трибун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зрителей,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бытовые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2 % един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B21063" w:rsidRDefault="00A42FBD" w:rsidP="00CD162E">
            <w:pPr>
              <w:pStyle w:val="TableParagraph"/>
              <w:tabs>
                <w:tab w:val="left" w:pos="2963"/>
                <w:tab w:val="left" w:pos="347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для инвалида на кресле-коляске.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раздевальных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спортсменов-инвалидов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B21063">
        <w:trPr>
          <w:trHeight w:val="551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Ф3.7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6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культовых</w:t>
            </w:r>
            <w:proofErr w:type="gramEnd"/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посетителей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658"/>
                <w:tab w:val="left" w:pos="1532"/>
                <w:tab w:val="left" w:pos="2517"/>
                <w:tab w:val="left" w:pos="336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инвалида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</w:p>
        </w:tc>
      </w:tr>
      <w:tr w:rsidR="00B21063">
        <w:trPr>
          <w:trHeight w:val="1379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кресле-коляске.</w:t>
            </w:r>
          </w:p>
          <w:p w:rsidR="00B21063" w:rsidRDefault="00A42FBD" w:rsidP="00CD162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зданиях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кресле-</w:t>
            </w:r>
          </w:p>
        </w:tc>
      </w:tr>
    </w:tbl>
    <w:p w:rsidR="00B21063" w:rsidRDefault="00B21063" w:rsidP="00CD162E">
      <w:pPr>
        <w:spacing w:line="270" w:lineRule="atLeast"/>
        <w:jc w:val="both"/>
        <w:rPr>
          <w:sz w:val="24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B21063" w:rsidP="00CD162E">
      <w:pPr>
        <w:pStyle w:val="a3"/>
        <w:spacing w:before="2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835"/>
        <w:gridCol w:w="2127"/>
        <w:gridCol w:w="3831"/>
      </w:tblGrid>
      <w:tr w:rsidR="00B21063">
        <w:trPr>
          <w:trHeight w:val="1103"/>
        </w:trPr>
        <w:tc>
          <w:tcPr>
            <w:tcW w:w="1275" w:type="dxa"/>
          </w:tcPr>
          <w:p w:rsidR="00B21063" w:rsidRDefault="00B21063" w:rsidP="00CD162E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127" w:type="dxa"/>
          </w:tcPr>
          <w:p w:rsidR="00B21063" w:rsidRDefault="00B21063" w:rsidP="00CD162E">
            <w:pPr>
              <w:pStyle w:val="TableParagraph"/>
              <w:ind w:left="0"/>
            </w:pP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tabs>
                <w:tab w:val="left" w:pos="1240"/>
                <w:tab w:val="left" w:pos="1696"/>
                <w:tab w:val="left" w:pos="2282"/>
                <w:tab w:val="left" w:pos="348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коляске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B21063">
        <w:trPr>
          <w:trHeight w:val="2207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.2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8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736"/>
                <w:tab w:val="left" w:pos="126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2,7</w:t>
            </w:r>
            <w:r>
              <w:rPr>
                <w:sz w:val="24"/>
              </w:rPr>
              <w:tab/>
              <w:t>%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кресле-коляске.</w:t>
            </w:r>
          </w:p>
          <w:p w:rsidR="00B21063" w:rsidRDefault="00A42FBD" w:rsidP="00CD162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зданиях</w:t>
            </w:r>
            <w:proofErr w:type="gramEnd"/>
            <w:r>
              <w:rPr>
                <w:sz w:val="24"/>
              </w:rPr>
              <w:t xml:space="preserve"> с числом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21063" w:rsidRDefault="00A42FBD" w:rsidP="00CD16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  <w:tr w:rsidR="00B21063">
        <w:trPr>
          <w:trHeight w:val="3036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.3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1841"/>
                <w:tab w:val="left" w:pos="1921"/>
                <w:tab w:val="left" w:pos="1961"/>
                <w:tab w:val="left" w:pos="25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банков,</w:t>
            </w:r>
          </w:p>
          <w:p w:rsidR="00B21063" w:rsidRDefault="00A42FBD" w:rsidP="00CD16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офисов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17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3831" w:type="dxa"/>
          </w:tcPr>
          <w:p w:rsidR="00B21063" w:rsidRDefault="00A42FBD" w:rsidP="00CD162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предусматривать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кресле-коляске</w:t>
            </w:r>
          </w:p>
        </w:tc>
      </w:tr>
      <w:tr w:rsidR="00B21063">
        <w:trPr>
          <w:trHeight w:val="830"/>
        </w:trPr>
        <w:tc>
          <w:tcPr>
            <w:tcW w:w="1275" w:type="dxa"/>
          </w:tcPr>
          <w:p w:rsidR="00B21063" w:rsidRDefault="00A42FBD" w:rsidP="00CD16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Ф5</w:t>
            </w:r>
          </w:p>
        </w:tc>
        <w:tc>
          <w:tcPr>
            <w:tcW w:w="2835" w:type="dxa"/>
          </w:tcPr>
          <w:p w:rsidR="00B21063" w:rsidRDefault="00A42FBD" w:rsidP="00CD162E">
            <w:pPr>
              <w:pStyle w:val="TableParagraph"/>
              <w:tabs>
                <w:tab w:val="left" w:pos="235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складского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127" w:type="dxa"/>
          </w:tcPr>
          <w:p w:rsidR="00B21063" w:rsidRDefault="00A42FBD" w:rsidP="00CD162E">
            <w:pPr>
              <w:pStyle w:val="TableParagraph"/>
              <w:tabs>
                <w:tab w:val="left" w:pos="17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B21063" w:rsidRDefault="00A42FBD" w:rsidP="00CD16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3831" w:type="dxa"/>
          </w:tcPr>
          <w:p w:rsidR="00B21063" w:rsidRDefault="00B21063" w:rsidP="00CD162E">
            <w:pPr>
              <w:pStyle w:val="TableParagraph"/>
              <w:ind w:left="0"/>
            </w:pPr>
          </w:p>
        </w:tc>
      </w:tr>
      <w:tr w:rsidR="00B21063">
        <w:trPr>
          <w:trHeight w:val="2990"/>
        </w:trPr>
        <w:tc>
          <w:tcPr>
            <w:tcW w:w="10068" w:type="dxa"/>
            <w:gridSpan w:val="4"/>
          </w:tcPr>
          <w:p w:rsidR="00B21063" w:rsidRDefault="00A42FBD" w:rsidP="00CD162E">
            <w:pPr>
              <w:pStyle w:val="TableParagraph"/>
              <w:spacing w:line="223" w:lineRule="exact"/>
              <w:ind w:left="715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а 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4"/>
              </w:numPr>
              <w:tabs>
                <w:tab w:val="left" w:pos="86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МГН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(групп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>/М3/М4)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0,25/0,6/0,15.</w:t>
            </w:r>
          </w:p>
          <w:p w:rsidR="00B21063" w:rsidRDefault="00A42FBD" w:rsidP="00CD162E">
            <w:pPr>
              <w:pStyle w:val="TableParagraph"/>
              <w:numPr>
                <w:ilvl w:val="0"/>
                <w:numId w:val="4"/>
              </w:numPr>
              <w:tabs>
                <w:tab w:val="left" w:pos="903"/>
              </w:tabs>
              <w:ind w:left="107" w:right="102" w:firstLine="607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креслах-колясках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этажах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увеличено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более, так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привязана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пожаробезопасных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зон.</w:t>
            </w:r>
          </w:p>
          <w:p w:rsidR="00B21063" w:rsidRDefault="00A42FBD" w:rsidP="00CD162E">
            <w:pPr>
              <w:pStyle w:val="TableParagraph"/>
              <w:ind w:firstLine="744"/>
              <w:rPr>
                <w:sz w:val="20"/>
              </w:rPr>
            </w:pPr>
            <w:r>
              <w:rPr>
                <w:sz w:val="20"/>
              </w:rPr>
              <w:t>Расчетное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МГН,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мобильности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 не менее:</w:t>
            </w:r>
          </w:p>
          <w:p w:rsidR="00B21063" w:rsidRDefault="00A42FBD" w:rsidP="00CD162E">
            <w:pPr>
              <w:pStyle w:val="TableParagraph"/>
              <w:spacing w:before="1"/>
              <w:ind w:left="866" w:right="4460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20 %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гостиниц;</w:t>
            </w:r>
          </w:p>
          <w:p w:rsidR="00B21063" w:rsidRDefault="00A42FBD" w:rsidP="00CD162E">
            <w:pPr>
              <w:pStyle w:val="TableParagraph"/>
              <w:spacing w:line="228" w:lineRule="exact"/>
              <w:ind w:left="866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зданиях;</w:t>
            </w:r>
          </w:p>
          <w:p w:rsidR="00B21063" w:rsidRDefault="00A42FBD" w:rsidP="00CD162E">
            <w:pPr>
              <w:pStyle w:val="TableParagraph"/>
              <w:ind w:left="866" w:right="306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зрелищных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кинотеатр);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70 %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зданиях поликлиник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амбулаторий;</w:t>
            </w:r>
          </w:p>
          <w:p w:rsidR="00B21063" w:rsidRDefault="00A42FBD" w:rsidP="00CD162E">
            <w:pPr>
              <w:pStyle w:val="TableParagraph"/>
              <w:spacing w:line="230" w:lineRule="atLeast"/>
              <w:ind w:left="866" w:right="1844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 возможно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остальных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</w:tbl>
    <w:p w:rsidR="00B21063" w:rsidRDefault="00B21063" w:rsidP="00CD162E">
      <w:pPr>
        <w:spacing w:line="230" w:lineRule="atLeast"/>
        <w:rPr>
          <w:sz w:val="20"/>
        </w:rPr>
        <w:sectPr w:rsidR="00B21063">
          <w:pgSz w:w="11910" w:h="16850"/>
          <w:pgMar w:top="1600" w:right="740" w:bottom="1800" w:left="740" w:header="1310" w:footer="1606" w:gutter="0"/>
          <w:cols w:space="720"/>
        </w:sectPr>
      </w:pPr>
    </w:p>
    <w:p w:rsidR="00B21063" w:rsidRDefault="00A42FBD">
      <w:pPr>
        <w:pStyle w:val="1"/>
        <w:spacing w:before="100"/>
        <w:ind w:left="703" w:right="982"/>
        <w:jc w:val="center"/>
      </w:pPr>
      <w:r>
        <w:lastRenderedPageBreak/>
        <w:t>Библиография</w:t>
      </w:r>
    </w:p>
    <w:p w:rsidR="00B21063" w:rsidRDefault="00B21063">
      <w:pPr>
        <w:pStyle w:val="a3"/>
        <w:ind w:left="0" w:firstLine="0"/>
        <w:jc w:val="left"/>
        <w:rPr>
          <w:b/>
          <w:sz w:val="26"/>
        </w:rPr>
      </w:pPr>
    </w:p>
    <w:p w:rsidR="00B21063" w:rsidRDefault="00B21063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B21063" w:rsidRDefault="00A42FBD">
      <w:pPr>
        <w:pStyle w:val="a5"/>
        <w:numPr>
          <w:ilvl w:val="0"/>
          <w:numId w:val="3"/>
        </w:numPr>
        <w:tabs>
          <w:tab w:val="left" w:pos="1692"/>
        </w:tabs>
        <w:spacing w:line="360" w:lineRule="auto"/>
        <w:ind w:right="956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384-ФЗ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сооружений»</w:t>
      </w:r>
    </w:p>
    <w:p w:rsidR="00B21063" w:rsidRDefault="00A42FBD">
      <w:pPr>
        <w:pStyle w:val="a5"/>
        <w:numPr>
          <w:ilvl w:val="0"/>
          <w:numId w:val="3"/>
        </w:numPr>
        <w:tabs>
          <w:tab w:val="left" w:pos="1737"/>
        </w:tabs>
        <w:spacing w:line="360" w:lineRule="auto"/>
        <w:ind w:right="957" w:firstLine="707"/>
        <w:jc w:val="both"/>
        <w:rPr>
          <w:sz w:val="24"/>
        </w:rPr>
      </w:pPr>
      <w:r>
        <w:rPr>
          <w:sz w:val="24"/>
        </w:rPr>
        <w:t>Федеральный закон от 24 ноября 1995 г. № 181-ФЗ «О социальной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</w:p>
    <w:p w:rsidR="00B21063" w:rsidRDefault="00A42FBD">
      <w:pPr>
        <w:pStyle w:val="a5"/>
        <w:numPr>
          <w:ilvl w:val="0"/>
          <w:numId w:val="3"/>
        </w:numPr>
        <w:tabs>
          <w:tab w:val="left" w:pos="1744"/>
        </w:tabs>
        <w:ind w:left="1743" w:hanging="35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9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2"/>
          <w:sz w:val="24"/>
        </w:rPr>
        <w:t xml:space="preserve"> </w:t>
      </w:r>
      <w:r>
        <w:rPr>
          <w:sz w:val="24"/>
        </w:rPr>
        <w:t>2014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</w:p>
    <w:p w:rsidR="00B21063" w:rsidRDefault="00A42FBD">
      <w:pPr>
        <w:pStyle w:val="a3"/>
        <w:spacing w:before="137" w:line="360" w:lineRule="auto"/>
        <w:ind w:right="956" w:firstLine="0"/>
      </w:pPr>
      <w:r>
        <w:t>578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спортсменов-инвалидов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мероприятиям, с учетом особых потребностей инвалидов»</w:t>
      </w:r>
    </w:p>
    <w:p w:rsidR="00B21063" w:rsidRDefault="00A42FBD">
      <w:pPr>
        <w:pStyle w:val="a5"/>
        <w:numPr>
          <w:ilvl w:val="0"/>
          <w:numId w:val="3"/>
        </w:numPr>
        <w:tabs>
          <w:tab w:val="left" w:pos="1850"/>
        </w:tabs>
        <w:spacing w:before="2" w:line="360" w:lineRule="auto"/>
        <w:ind w:right="959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</w:p>
    <w:p w:rsidR="00B21063" w:rsidRDefault="00A42FBD">
      <w:pPr>
        <w:pStyle w:val="a5"/>
        <w:numPr>
          <w:ilvl w:val="0"/>
          <w:numId w:val="3"/>
        </w:numPr>
        <w:tabs>
          <w:tab w:val="left" w:pos="1876"/>
        </w:tabs>
        <w:spacing w:line="360" w:lineRule="auto"/>
        <w:ind w:right="956" w:firstLine="76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обороны, чрезвычайным ситуациям и ликвидации последствий стихийных бедствий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382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пожарного риска в зданиях, сооружениях и строениях различных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 опасности»</w:t>
      </w:r>
    </w:p>
    <w:p w:rsidR="00B21063" w:rsidRDefault="00A42FBD">
      <w:pPr>
        <w:pStyle w:val="a5"/>
        <w:numPr>
          <w:ilvl w:val="0"/>
          <w:numId w:val="3"/>
        </w:numPr>
        <w:tabs>
          <w:tab w:val="left" w:pos="1877"/>
        </w:tabs>
        <w:spacing w:line="360" w:lineRule="auto"/>
        <w:ind w:right="960" w:firstLine="76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60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158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гостиниц»</w:t>
      </w:r>
    </w:p>
    <w:sectPr w:rsidR="00B21063">
      <w:pgSz w:w="11910" w:h="16850"/>
      <w:pgMar w:top="1600" w:right="740" w:bottom="1800" w:left="740" w:header="1310" w:footer="16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DD3" w:rsidRDefault="007C6DD3">
      <w:r>
        <w:separator/>
      </w:r>
    </w:p>
  </w:endnote>
  <w:endnote w:type="continuationSeparator" w:id="0">
    <w:p w:rsidR="007C6DD3" w:rsidRDefault="007C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7.95pt;margin-top:750.75pt;width:18.35pt;height:15.3pt;z-index:-16757760;mso-position-horizontal-relative:page;mso-position-vertical-relative:page" filled="f" stroked="f">
          <v:textbox inset="0,0,0,0">
            <w:txbxContent>
              <w:p w:rsidR="00705B62" w:rsidRDefault="00705B6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A7540B">
                  <w:rPr>
                    <w:noProof/>
                  </w:rPr>
                  <w:t>IV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7.95pt;margin-top:750.75pt;width:18.05pt;height:15.3pt;z-index:-16757248;mso-position-horizontal-relative:page;mso-position-vertical-relative:page" filled="f" stroked="f">
          <v:textbox inset="0,0,0,0">
            <w:txbxContent>
              <w:p w:rsidR="00705B62" w:rsidRDefault="00705B6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 \* ROMAN </w:instrText>
                </w:r>
                <w:r>
                  <w:fldChar w:fldCharType="separate"/>
                </w:r>
                <w:r w:rsidR="00A7540B">
                  <w:rPr>
                    <w:noProof/>
                  </w:rPr>
                  <w:t>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7.95pt;margin-top:750.75pt;width:18pt;height:15.3pt;z-index:-16755200;mso-position-horizontal-relative:page;mso-position-vertical-relative:page" filled="f" stroked="f">
          <v:textbox inset="0,0,0,0">
            <w:txbxContent>
              <w:p w:rsidR="00705B62" w:rsidRDefault="00705B6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540B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5.45pt;margin-top:750.75pt;width:18pt;height:15.3pt;z-index:-16755712;mso-position-horizontal-relative:page;mso-position-vertical-relative:page" filled="f" stroked="f">
          <v:textbox inset="0,0,0,0">
            <w:txbxContent>
              <w:p w:rsidR="00705B62" w:rsidRDefault="00705B6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540B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DD3" w:rsidRDefault="007C6DD3">
      <w:r>
        <w:separator/>
      </w:r>
    </w:p>
  </w:footnote>
  <w:footnote w:type="continuationSeparator" w:id="0">
    <w:p w:rsidR="007C6DD3" w:rsidRDefault="007C6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9.95pt;margin-top:64.5pt;width:79.5pt;height:13.05pt;z-index:-16758784;mso-position-horizontal-relative:page;mso-position-vertical-relative:page" filled="f" stroked="f">
          <v:textbox inset="0,0,0,0">
            <w:txbxContent>
              <w:p w:rsidR="00705B62" w:rsidRDefault="00705B62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СП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59.13330.2020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74.4pt;margin-top:64.5pt;width:79.5pt;height:13.05pt;z-index:-16758272;mso-position-horizontal-relative:page;mso-position-vertical-relative:page" filled="f" stroked="f">
          <v:textbox inset="0,0,0,0">
            <w:txbxContent>
              <w:p w:rsidR="00705B62" w:rsidRDefault="00705B62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СП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59.13330.2020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.95pt;margin-top:64.5pt;width:79.5pt;height:13.05pt;z-index:-16756224;mso-position-horizontal-relative:page;mso-position-vertical-relative:page" filled="f" stroked="f">
          <v:textbox inset="0,0,0,0">
            <w:txbxContent>
              <w:p w:rsidR="00705B62" w:rsidRDefault="00705B62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СП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59.13330.2020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62" w:rsidRDefault="00705B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31.9pt;margin-top:64.5pt;width:79.5pt;height:13.05pt;z-index:-16756736;mso-position-horizontal-relative:page;mso-position-vertical-relative:page" filled="f" stroked="f">
          <v:textbox inset="0,0,0,0">
            <w:txbxContent>
              <w:p w:rsidR="00705B62" w:rsidRDefault="00705B62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СП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59.13330.2020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C52"/>
    <w:multiLevelType w:val="hybridMultilevel"/>
    <w:tmpl w:val="1D04A7AA"/>
    <w:lvl w:ilvl="0" w:tplc="9FEC8736">
      <w:numFmt w:val="bullet"/>
      <w:lvlText w:val="–"/>
      <w:lvlJc w:val="left"/>
      <w:pPr>
        <w:ind w:left="22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5AF2CA">
      <w:start w:val="5"/>
      <w:numFmt w:val="decimal"/>
      <w:lvlText w:val="%2"/>
      <w:lvlJc w:val="left"/>
      <w:pPr>
        <w:ind w:left="71" w:hanging="20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EE16494E">
      <w:numFmt w:val="bullet"/>
      <w:lvlText w:val="•"/>
      <w:lvlJc w:val="left"/>
      <w:pPr>
        <w:ind w:left="1124" w:hanging="204"/>
      </w:pPr>
      <w:rPr>
        <w:rFonts w:hint="default"/>
        <w:lang w:val="ru-RU" w:eastAsia="en-US" w:bidi="ar-SA"/>
      </w:rPr>
    </w:lvl>
    <w:lvl w:ilvl="3" w:tplc="AF34FCE2">
      <w:numFmt w:val="bullet"/>
      <w:lvlText w:val="•"/>
      <w:lvlJc w:val="left"/>
      <w:pPr>
        <w:ind w:left="2028" w:hanging="204"/>
      </w:pPr>
      <w:rPr>
        <w:rFonts w:hint="default"/>
        <w:lang w:val="ru-RU" w:eastAsia="en-US" w:bidi="ar-SA"/>
      </w:rPr>
    </w:lvl>
    <w:lvl w:ilvl="4" w:tplc="10F62F46">
      <w:numFmt w:val="bullet"/>
      <w:lvlText w:val="•"/>
      <w:lvlJc w:val="left"/>
      <w:pPr>
        <w:ind w:left="2932" w:hanging="204"/>
      </w:pPr>
      <w:rPr>
        <w:rFonts w:hint="default"/>
        <w:lang w:val="ru-RU" w:eastAsia="en-US" w:bidi="ar-SA"/>
      </w:rPr>
    </w:lvl>
    <w:lvl w:ilvl="5" w:tplc="0914A346">
      <w:numFmt w:val="bullet"/>
      <w:lvlText w:val="•"/>
      <w:lvlJc w:val="left"/>
      <w:pPr>
        <w:ind w:left="3836" w:hanging="204"/>
      </w:pPr>
      <w:rPr>
        <w:rFonts w:hint="default"/>
        <w:lang w:val="ru-RU" w:eastAsia="en-US" w:bidi="ar-SA"/>
      </w:rPr>
    </w:lvl>
    <w:lvl w:ilvl="6" w:tplc="3A4612D2">
      <w:numFmt w:val="bullet"/>
      <w:lvlText w:val="•"/>
      <w:lvlJc w:val="left"/>
      <w:pPr>
        <w:ind w:left="4740" w:hanging="204"/>
      </w:pPr>
      <w:rPr>
        <w:rFonts w:hint="default"/>
        <w:lang w:val="ru-RU" w:eastAsia="en-US" w:bidi="ar-SA"/>
      </w:rPr>
    </w:lvl>
    <w:lvl w:ilvl="7" w:tplc="73121128">
      <w:numFmt w:val="bullet"/>
      <w:lvlText w:val="•"/>
      <w:lvlJc w:val="left"/>
      <w:pPr>
        <w:ind w:left="5644" w:hanging="204"/>
      </w:pPr>
      <w:rPr>
        <w:rFonts w:hint="default"/>
        <w:lang w:val="ru-RU" w:eastAsia="en-US" w:bidi="ar-SA"/>
      </w:rPr>
    </w:lvl>
    <w:lvl w:ilvl="8" w:tplc="7BF8672C">
      <w:numFmt w:val="bullet"/>
      <w:lvlText w:val="•"/>
      <w:lvlJc w:val="left"/>
      <w:pPr>
        <w:ind w:left="6548" w:hanging="204"/>
      </w:pPr>
      <w:rPr>
        <w:rFonts w:hint="default"/>
        <w:lang w:val="ru-RU" w:eastAsia="en-US" w:bidi="ar-SA"/>
      </w:rPr>
    </w:lvl>
  </w:abstractNum>
  <w:abstractNum w:abstractNumId="1">
    <w:nsid w:val="030B5AA7"/>
    <w:multiLevelType w:val="hybridMultilevel"/>
    <w:tmpl w:val="03505824"/>
    <w:lvl w:ilvl="0" w:tplc="C79AD864">
      <w:start w:val="1"/>
      <w:numFmt w:val="decimal"/>
      <w:lvlText w:val="%1"/>
      <w:lvlJc w:val="left"/>
      <w:pPr>
        <w:ind w:left="67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8CEB4">
      <w:numFmt w:val="bullet"/>
      <w:lvlText w:val="•"/>
      <w:lvlJc w:val="left"/>
      <w:pPr>
        <w:ind w:left="1654" w:hanging="250"/>
      </w:pPr>
      <w:rPr>
        <w:rFonts w:hint="default"/>
        <w:lang w:val="ru-RU" w:eastAsia="en-US" w:bidi="ar-SA"/>
      </w:rPr>
    </w:lvl>
    <w:lvl w:ilvl="2" w:tplc="8630630E">
      <w:numFmt w:val="bullet"/>
      <w:lvlText w:val="•"/>
      <w:lvlJc w:val="left"/>
      <w:pPr>
        <w:ind w:left="2629" w:hanging="250"/>
      </w:pPr>
      <w:rPr>
        <w:rFonts w:hint="default"/>
        <w:lang w:val="ru-RU" w:eastAsia="en-US" w:bidi="ar-SA"/>
      </w:rPr>
    </w:lvl>
    <w:lvl w:ilvl="3" w:tplc="A030D538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4" w:tplc="838E8630">
      <w:numFmt w:val="bullet"/>
      <w:lvlText w:val="•"/>
      <w:lvlJc w:val="left"/>
      <w:pPr>
        <w:ind w:left="4578" w:hanging="250"/>
      </w:pPr>
      <w:rPr>
        <w:rFonts w:hint="default"/>
        <w:lang w:val="ru-RU" w:eastAsia="en-US" w:bidi="ar-SA"/>
      </w:rPr>
    </w:lvl>
    <w:lvl w:ilvl="5" w:tplc="5A2251C2">
      <w:numFmt w:val="bullet"/>
      <w:lvlText w:val="•"/>
      <w:lvlJc w:val="left"/>
      <w:pPr>
        <w:ind w:left="5553" w:hanging="250"/>
      </w:pPr>
      <w:rPr>
        <w:rFonts w:hint="default"/>
        <w:lang w:val="ru-RU" w:eastAsia="en-US" w:bidi="ar-SA"/>
      </w:rPr>
    </w:lvl>
    <w:lvl w:ilvl="6" w:tplc="D5CA4C1A">
      <w:numFmt w:val="bullet"/>
      <w:lvlText w:val="•"/>
      <w:lvlJc w:val="left"/>
      <w:pPr>
        <w:ind w:left="6527" w:hanging="250"/>
      </w:pPr>
      <w:rPr>
        <w:rFonts w:hint="default"/>
        <w:lang w:val="ru-RU" w:eastAsia="en-US" w:bidi="ar-SA"/>
      </w:rPr>
    </w:lvl>
    <w:lvl w:ilvl="7" w:tplc="D9EE18E0">
      <w:numFmt w:val="bullet"/>
      <w:lvlText w:val="•"/>
      <w:lvlJc w:val="left"/>
      <w:pPr>
        <w:ind w:left="7502" w:hanging="250"/>
      </w:pPr>
      <w:rPr>
        <w:rFonts w:hint="default"/>
        <w:lang w:val="ru-RU" w:eastAsia="en-US" w:bidi="ar-SA"/>
      </w:rPr>
    </w:lvl>
    <w:lvl w:ilvl="8" w:tplc="A7A01366">
      <w:numFmt w:val="bullet"/>
      <w:lvlText w:val="•"/>
      <w:lvlJc w:val="left"/>
      <w:pPr>
        <w:ind w:left="8477" w:hanging="250"/>
      </w:pPr>
      <w:rPr>
        <w:rFonts w:hint="default"/>
        <w:lang w:val="ru-RU" w:eastAsia="en-US" w:bidi="ar-SA"/>
      </w:rPr>
    </w:lvl>
  </w:abstractNum>
  <w:abstractNum w:abstractNumId="2">
    <w:nsid w:val="0366190B"/>
    <w:multiLevelType w:val="hybridMultilevel"/>
    <w:tmpl w:val="D036228C"/>
    <w:lvl w:ilvl="0" w:tplc="DA98B004">
      <w:numFmt w:val="bullet"/>
      <w:lvlText w:val="-"/>
      <w:lvlJc w:val="left"/>
      <w:pPr>
        <w:ind w:left="678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F0A8B8">
      <w:numFmt w:val="bullet"/>
      <w:lvlText w:val="•"/>
      <w:lvlJc w:val="left"/>
      <w:pPr>
        <w:ind w:left="1654" w:hanging="267"/>
      </w:pPr>
      <w:rPr>
        <w:rFonts w:hint="default"/>
        <w:lang w:val="ru-RU" w:eastAsia="en-US" w:bidi="ar-SA"/>
      </w:rPr>
    </w:lvl>
    <w:lvl w:ilvl="2" w:tplc="10CCB122">
      <w:numFmt w:val="bullet"/>
      <w:lvlText w:val="•"/>
      <w:lvlJc w:val="left"/>
      <w:pPr>
        <w:ind w:left="2629" w:hanging="267"/>
      </w:pPr>
      <w:rPr>
        <w:rFonts w:hint="default"/>
        <w:lang w:val="ru-RU" w:eastAsia="en-US" w:bidi="ar-SA"/>
      </w:rPr>
    </w:lvl>
    <w:lvl w:ilvl="3" w:tplc="D4683232">
      <w:numFmt w:val="bullet"/>
      <w:lvlText w:val="•"/>
      <w:lvlJc w:val="left"/>
      <w:pPr>
        <w:ind w:left="3603" w:hanging="267"/>
      </w:pPr>
      <w:rPr>
        <w:rFonts w:hint="default"/>
        <w:lang w:val="ru-RU" w:eastAsia="en-US" w:bidi="ar-SA"/>
      </w:rPr>
    </w:lvl>
    <w:lvl w:ilvl="4" w:tplc="22F45BA0">
      <w:numFmt w:val="bullet"/>
      <w:lvlText w:val="•"/>
      <w:lvlJc w:val="left"/>
      <w:pPr>
        <w:ind w:left="4578" w:hanging="267"/>
      </w:pPr>
      <w:rPr>
        <w:rFonts w:hint="default"/>
        <w:lang w:val="ru-RU" w:eastAsia="en-US" w:bidi="ar-SA"/>
      </w:rPr>
    </w:lvl>
    <w:lvl w:ilvl="5" w:tplc="92A4363C">
      <w:numFmt w:val="bullet"/>
      <w:lvlText w:val="•"/>
      <w:lvlJc w:val="left"/>
      <w:pPr>
        <w:ind w:left="5553" w:hanging="267"/>
      </w:pPr>
      <w:rPr>
        <w:rFonts w:hint="default"/>
        <w:lang w:val="ru-RU" w:eastAsia="en-US" w:bidi="ar-SA"/>
      </w:rPr>
    </w:lvl>
    <w:lvl w:ilvl="6" w:tplc="F3F0EA84">
      <w:numFmt w:val="bullet"/>
      <w:lvlText w:val="•"/>
      <w:lvlJc w:val="left"/>
      <w:pPr>
        <w:ind w:left="6527" w:hanging="267"/>
      </w:pPr>
      <w:rPr>
        <w:rFonts w:hint="default"/>
        <w:lang w:val="ru-RU" w:eastAsia="en-US" w:bidi="ar-SA"/>
      </w:rPr>
    </w:lvl>
    <w:lvl w:ilvl="7" w:tplc="4FF622C4">
      <w:numFmt w:val="bullet"/>
      <w:lvlText w:val="•"/>
      <w:lvlJc w:val="left"/>
      <w:pPr>
        <w:ind w:left="7502" w:hanging="267"/>
      </w:pPr>
      <w:rPr>
        <w:rFonts w:hint="default"/>
        <w:lang w:val="ru-RU" w:eastAsia="en-US" w:bidi="ar-SA"/>
      </w:rPr>
    </w:lvl>
    <w:lvl w:ilvl="8" w:tplc="4060F628">
      <w:numFmt w:val="bullet"/>
      <w:lvlText w:val="•"/>
      <w:lvlJc w:val="left"/>
      <w:pPr>
        <w:ind w:left="8477" w:hanging="267"/>
      </w:pPr>
      <w:rPr>
        <w:rFonts w:hint="default"/>
        <w:lang w:val="ru-RU" w:eastAsia="en-US" w:bidi="ar-SA"/>
      </w:rPr>
    </w:lvl>
  </w:abstractNum>
  <w:abstractNum w:abstractNumId="3">
    <w:nsid w:val="04834555"/>
    <w:multiLevelType w:val="hybridMultilevel"/>
    <w:tmpl w:val="2DEC055C"/>
    <w:lvl w:ilvl="0" w:tplc="F1B076D8">
      <w:numFmt w:val="bullet"/>
      <w:lvlText w:val="-"/>
      <w:lvlJc w:val="left"/>
      <w:pPr>
        <w:ind w:left="67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0E476">
      <w:numFmt w:val="bullet"/>
      <w:lvlText w:val="-"/>
      <w:lvlJc w:val="left"/>
      <w:pPr>
        <w:ind w:left="67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D4A49EA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FF50572C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4" w:tplc="AF1422BC">
      <w:numFmt w:val="bullet"/>
      <w:lvlText w:val="•"/>
      <w:lvlJc w:val="left"/>
      <w:pPr>
        <w:ind w:left="4578" w:hanging="240"/>
      </w:pPr>
      <w:rPr>
        <w:rFonts w:hint="default"/>
        <w:lang w:val="ru-RU" w:eastAsia="en-US" w:bidi="ar-SA"/>
      </w:rPr>
    </w:lvl>
    <w:lvl w:ilvl="5" w:tplc="DA28B1DA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96360696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 w:tplc="F782F69C">
      <w:numFmt w:val="bullet"/>
      <w:lvlText w:val="•"/>
      <w:lvlJc w:val="left"/>
      <w:pPr>
        <w:ind w:left="7502" w:hanging="240"/>
      </w:pPr>
      <w:rPr>
        <w:rFonts w:hint="default"/>
        <w:lang w:val="ru-RU" w:eastAsia="en-US" w:bidi="ar-SA"/>
      </w:rPr>
    </w:lvl>
    <w:lvl w:ilvl="8" w:tplc="6BEA620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">
    <w:nsid w:val="11E94180"/>
    <w:multiLevelType w:val="hybridMultilevel"/>
    <w:tmpl w:val="0608D522"/>
    <w:lvl w:ilvl="0" w:tplc="237A665E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DABDD6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 w:tplc="655AA258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AE5A5726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BAF25C0E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F48E9E5E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04AEE1B0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DE7E4D10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F222A986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5">
    <w:nsid w:val="1B5839AA"/>
    <w:multiLevelType w:val="hybridMultilevel"/>
    <w:tmpl w:val="CEA67268"/>
    <w:lvl w:ilvl="0" w:tplc="9DA8DFB6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CC6FC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 w:tplc="23862E70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CB6A593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72FED7FA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477CC02E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56CADD78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CFBE3002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1D161B94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6">
    <w:nsid w:val="27B04C10"/>
    <w:multiLevelType w:val="hybridMultilevel"/>
    <w:tmpl w:val="81DA11D6"/>
    <w:lvl w:ilvl="0" w:tplc="B5A63464">
      <w:numFmt w:val="bullet"/>
      <w:lvlText w:val="-"/>
      <w:lvlJc w:val="left"/>
      <w:pPr>
        <w:ind w:left="138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8642D4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2" w:tplc="17404594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3" w:tplc="B4ACDBA2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4" w:tplc="637C2924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  <w:lvl w:ilvl="5" w:tplc="A622D322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3864A67E">
      <w:numFmt w:val="bullet"/>
      <w:lvlText w:val="•"/>
      <w:lvlJc w:val="left"/>
      <w:pPr>
        <w:ind w:left="6807" w:hanging="140"/>
      </w:pPr>
      <w:rPr>
        <w:rFonts w:hint="default"/>
        <w:lang w:val="ru-RU" w:eastAsia="en-US" w:bidi="ar-SA"/>
      </w:rPr>
    </w:lvl>
    <w:lvl w:ilvl="7" w:tplc="A19C4CD6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  <w:lvl w:ilvl="8" w:tplc="4346479E"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7">
    <w:nsid w:val="313E573D"/>
    <w:multiLevelType w:val="multilevel"/>
    <w:tmpl w:val="D0549DDC"/>
    <w:lvl w:ilvl="0">
      <w:start w:val="8"/>
      <w:numFmt w:val="decimal"/>
      <w:lvlText w:val="%1"/>
      <w:lvlJc w:val="left"/>
      <w:pPr>
        <w:ind w:left="1398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9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42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605" w:hanging="360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start w:val="1"/>
      <w:numFmt w:val="decimal"/>
      <w:lvlText w:val="%3.%4.%5"/>
      <w:lvlJc w:val="left"/>
      <w:pPr>
        <w:ind w:left="678" w:hanging="8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"/>
      <w:lvlJc w:val="left"/>
      <w:pPr>
        <w:ind w:left="1509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6">
      <w:numFmt w:val="bullet"/>
      <w:lvlText w:val="•"/>
      <w:lvlJc w:val="left"/>
      <w:pPr>
        <w:ind w:left="2323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8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46" w:hanging="152"/>
      </w:pPr>
      <w:rPr>
        <w:rFonts w:hint="default"/>
        <w:lang w:val="ru-RU" w:eastAsia="en-US" w:bidi="ar-SA"/>
      </w:rPr>
    </w:lvl>
  </w:abstractNum>
  <w:abstractNum w:abstractNumId="8">
    <w:nsid w:val="363963D5"/>
    <w:multiLevelType w:val="hybridMultilevel"/>
    <w:tmpl w:val="502C1B2A"/>
    <w:lvl w:ilvl="0" w:tplc="63264724">
      <w:start w:val="1"/>
      <w:numFmt w:val="decimal"/>
      <w:lvlText w:val="%1"/>
      <w:lvlJc w:val="left"/>
      <w:pPr>
        <w:ind w:left="866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93E6242"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2" w:tplc="133C27DC">
      <w:numFmt w:val="bullet"/>
      <w:lvlText w:val="•"/>
      <w:lvlJc w:val="left"/>
      <w:pPr>
        <w:ind w:left="2699" w:hanging="152"/>
      </w:pPr>
      <w:rPr>
        <w:rFonts w:hint="default"/>
        <w:lang w:val="ru-RU" w:eastAsia="en-US" w:bidi="ar-SA"/>
      </w:rPr>
    </w:lvl>
    <w:lvl w:ilvl="3" w:tplc="982EA0BE">
      <w:numFmt w:val="bullet"/>
      <w:lvlText w:val="•"/>
      <w:lvlJc w:val="left"/>
      <w:pPr>
        <w:ind w:left="3619" w:hanging="152"/>
      </w:pPr>
      <w:rPr>
        <w:rFonts w:hint="default"/>
        <w:lang w:val="ru-RU" w:eastAsia="en-US" w:bidi="ar-SA"/>
      </w:rPr>
    </w:lvl>
    <w:lvl w:ilvl="4" w:tplc="0BA051A4">
      <w:numFmt w:val="bullet"/>
      <w:lvlText w:val="•"/>
      <w:lvlJc w:val="left"/>
      <w:pPr>
        <w:ind w:left="4539" w:hanging="152"/>
      </w:pPr>
      <w:rPr>
        <w:rFonts w:hint="default"/>
        <w:lang w:val="ru-RU" w:eastAsia="en-US" w:bidi="ar-SA"/>
      </w:rPr>
    </w:lvl>
    <w:lvl w:ilvl="5" w:tplc="51FC9F5A">
      <w:numFmt w:val="bullet"/>
      <w:lvlText w:val="•"/>
      <w:lvlJc w:val="left"/>
      <w:pPr>
        <w:ind w:left="5459" w:hanging="152"/>
      </w:pPr>
      <w:rPr>
        <w:rFonts w:hint="default"/>
        <w:lang w:val="ru-RU" w:eastAsia="en-US" w:bidi="ar-SA"/>
      </w:rPr>
    </w:lvl>
    <w:lvl w:ilvl="6" w:tplc="DE04E830">
      <w:numFmt w:val="bullet"/>
      <w:lvlText w:val="•"/>
      <w:lvlJc w:val="left"/>
      <w:pPr>
        <w:ind w:left="6378" w:hanging="152"/>
      </w:pPr>
      <w:rPr>
        <w:rFonts w:hint="default"/>
        <w:lang w:val="ru-RU" w:eastAsia="en-US" w:bidi="ar-SA"/>
      </w:rPr>
    </w:lvl>
    <w:lvl w:ilvl="7" w:tplc="1986A8A2">
      <w:numFmt w:val="bullet"/>
      <w:lvlText w:val="•"/>
      <w:lvlJc w:val="left"/>
      <w:pPr>
        <w:ind w:left="7298" w:hanging="152"/>
      </w:pPr>
      <w:rPr>
        <w:rFonts w:hint="default"/>
        <w:lang w:val="ru-RU" w:eastAsia="en-US" w:bidi="ar-SA"/>
      </w:rPr>
    </w:lvl>
    <w:lvl w:ilvl="8" w:tplc="C7D4B582">
      <w:numFmt w:val="bullet"/>
      <w:lvlText w:val="•"/>
      <w:lvlJc w:val="left"/>
      <w:pPr>
        <w:ind w:left="8218" w:hanging="152"/>
      </w:pPr>
      <w:rPr>
        <w:rFonts w:hint="default"/>
        <w:lang w:val="ru-RU" w:eastAsia="en-US" w:bidi="ar-SA"/>
      </w:rPr>
    </w:lvl>
  </w:abstractNum>
  <w:abstractNum w:abstractNumId="9">
    <w:nsid w:val="3B9F14F9"/>
    <w:multiLevelType w:val="hybridMultilevel"/>
    <w:tmpl w:val="B7D4C95A"/>
    <w:lvl w:ilvl="0" w:tplc="2AECEA76">
      <w:numFmt w:val="bullet"/>
      <w:lvlText w:val="-"/>
      <w:lvlJc w:val="left"/>
      <w:pPr>
        <w:ind w:left="150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A90D378">
      <w:numFmt w:val="bullet"/>
      <w:lvlText w:val="•"/>
      <w:lvlJc w:val="left"/>
      <w:pPr>
        <w:ind w:left="2392" w:hanging="116"/>
      </w:pPr>
      <w:rPr>
        <w:rFonts w:hint="default"/>
        <w:lang w:val="ru-RU" w:eastAsia="en-US" w:bidi="ar-SA"/>
      </w:rPr>
    </w:lvl>
    <w:lvl w:ilvl="2" w:tplc="34F85902">
      <w:numFmt w:val="bullet"/>
      <w:lvlText w:val="•"/>
      <w:lvlJc w:val="left"/>
      <w:pPr>
        <w:ind w:left="3285" w:hanging="116"/>
      </w:pPr>
      <w:rPr>
        <w:rFonts w:hint="default"/>
        <w:lang w:val="ru-RU" w:eastAsia="en-US" w:bidi="ar-SA"/>
      </w:rPr>
    </w:lvl>
    <w:lvl w:ilvl="3" w:tplc="012C6EB0">
      <w:numFmt w:val="bullet"/>
      <w:lvlText w:val="•"/>
      <w:lvlJc w:val="left"/>
      <w:pPr>
        <w:ind w:left="4177" w:hanging="116"/>
      </w:pPr>
      <w:rPr>
        <w:rFonts w:hint="default"/>
        <w:lang w:val="ru-RU" w:eastAsia="en-US" w:bidi="ar-SA"/>
      </w:rPr>
    </w:lvl>
    <w:lvl w:ilvl="4" w:tplc="D8BE6852">
      <w:numFmt w:val="bullet"/>
      <w:lvlText w:val="•"/>
      <w:lvlJc w:val="left"/>
      <w:pPr>
        <w:ind w:left="5070" w:hanging="116"/>
      </w:pPr>
      <w:rPr>
        <w:rFonts w:hint="default"/>
        <w:lang w:val="ru-RU" w:eastAsia="en-US" w:bidi="ar-SA"/>
      </w:rPr>
    </w:lvl>
    <w:lvl w:ilvl="5" w:tplc="9424B2F6">
      <w:numFmt w:val="bullet"/>
      <w:lvlText w:val="•"/>
      <w:lvlJc w:val="left"/>
      <w:pPr>
        <w:ind w:left="5963" w:hanging="116"/>
      </w:pPr>
      <w:rPr>
        <w:rFonts w:hint="default"/>
        <w:lang w:val="ru-RU" w:eastAsia="en-US" w:bidi="ar-SA"/>
      </w:rPr>
    </w:lvl>
    <w:lvl w:ilvl="6" w:tplc="319A415C">
      <w:numFmt w:val="bullet"/>
      <w:lvlText w:val="•"/>
      <w:lvlJc w:val="left"/>
      <w:pPr>
        <w:ind w:left="6855" w:hanging="116"/>
      </w:pPr>
      <w:rPr>
        <w:rFonts w:hint="default"/>
        <w:lang w:val="ru-RU" w:eastAsia="en-US" w:bidi="ar-SA"/>
      </w:rPr>
    </w:lvl>
    <w:lvl w:ilvl="7" w:tplc="E882827A">
      <w:numFmt w:val="bullet"/>
      <w:lvlText w:val="•"/>
      <w:lvlJc w:val="left"/>
      <w:pPr>
        <w:ind w:left="7748" w:hanging="116"/>
      </w:pPr>
      <w:rPr>
        <w:rFonts w:hint="default"/>
        <w:lang w:val="ru-RU" w:eastAsia="en-US" w:bidi="ar-SA"/>
      </w:rPr>
    </w:lvl>
    <w:lvl w:ilvl="8" w:tplc="2B469070">
      <w:numFmt w:val="bullet"/>
      <w:lvlText w:val="•"/>
      <w:lvlJc w:val="left"/>
      <w:pPr>
        <w:ind w:left="8641" w:hanging="116"/>
      </w:pPr>
      <w:rPr>
        <w:rFonts w:hint="default"/>
        <w:lang w:val="ru-RU" w:eastAsia="en-US" w:bidi="ar-SA"/>
      </w:rPr>
    </w:lvl>
  </w:abstractNum>
  <w:abstractNum w:abstractNumId="10">
    <w:nsid w:val="3E3119CC"/>
    <w:multiLevelType w:val="hybridMultilevel"/>
    <w:tmpl w:val="C890E806"/>
    <w:lvl w:ilvl="0" w:tplc="D91EDE76">
      <w:numFmt w:val="bullet"/>
      <w:lvlText w:val="-"/>
      <w:lvlJc w:val="left"/>
      <w:pPr>
        <w:ind w:left="15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4A4D0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2" w:tplc="36C44BD2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3" w:tplc="2E028E0C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F7784844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5" w:tplc="C654353A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5E542C14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7BD4FFD2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AF40A9D2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11">
    <w:nsid w:val="40280C7E"/>
    <w:multiLevelType w:val="hybridMultilevel"/>
    <w:tmpl w:val="EEDC3118"/>
    <w:lvl w:ilvl="0" w:tplc="B9D227BA">
      <w:start w:val="1"/>
      <w:numFmt w:val="decimal"/>
      <w:lvlText w:val="%1"/>
      <w:lvlJc w:val="left"/>
      <w:pPr>
        <w:ind w:left="71" w:hanging="18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A8E6EC">
      <w:numFmt w:val="bullet"/>
      <w:lvlText w:val="•"/>
      <w:lvlJc w:val="left"/>
      <w:pPr>
        <w:ind w:left="907" w:hanging="180"/>
      </w:pPr>
      <w:rPr>
        <w:rFonts w:hint="default"/>
        <w:lang w:val="ru-RU" w:eastAsia="en-US" w:bidi="ar-SA"/>
      </w:rPr>
    </w:lvl>
    <w:lvl w:ilvl="2" w:tplc="92CC319C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  <w:lvl w:ilvl="3" w:tplc="8E0614C0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4" w:tplc="6D1E7FD4">
      <w:numFmt w:val="bullet"/>
      <w:lvlText w:val="•"/>
      <w:lvlJc w:val="left"/>
      <w:pPr>
        <w:ind w:left="3390" w:hanging="180"/>
      </w:pPr>
      <w:rPr>
        <w:rFonts w:hint="default"/>
        <w:lang w:val="ru-RU" w:eastAsia="en-US" w:bidi="ar-SA"/>
      </w:rPr>
    </w:lvl>
    <w:lvl w:ilvl="5" w:tplc="7A2C8B04">
      <w:numFmt w:val="bullet"/>
      <w:lvlText w:val="•"/>
      <w:lvlJc w:val="left"/>
      <w:pPr>
        <w:ind w:left="4218" w:hanging="180"/>
      </w:pPr>
      <w:rPr>
        <w:rFonts w:hint="default"/>
        <w:lang w:val="ru-RU" w:eastAsia="en-US" w:bidi="ar-SA"/>
      </w:rPr>
    </w:lvl>
    <w:lvl w:ilvl="6" w:tplc="82B008FA">
      <w:numFmt w:val="bullet"/>
      <w:lvlText w:val="•"/>
      <w:lvlJc w:val="left"/>
      <w:pPr>
        <w:ind w:left="5045" w:hanging="180"/>
      </w:pPr>
      <w:rPr>
        <w:rFonts w:hint="default"/>
        <w:lang w:val="ru-RU" w:eastAsia="en-US" w:bidi="ar-SA"/>
      </w:rPr>
    </w:lvl>
    <w:lvl w:ilvl="7" w:tplc="B2DA08C6">
      <w:numFmt w:val="bullet"/>
      <w:lvlText w:val="•"/>
      <w:lvlJc w:val="left"/>
      <w:pPr>
        <w:ind w:left="5873" w:hanging="180"/>
      </w:pPr>
      <w:rPr>
        <w:rFonts w:hint="default"/>
        <w:lang w:val="ru-RU" w:eastAsia="en-US" w:bidi="ar-SA"/>
      </w:rPr>
    </w:lvl>
    <w:lvl w:ilvl="8" w:tplc="0D5256AE">
      <w:numFmt w:val="bullet"/>
      <w:lvlText w:val="•"/>
      <w:lvlJc w:val="left"/>
      <w:pPr>
        <w:ind w:left="6700" w:hanging="180"/>
      </w:pPr>
      <w:rPr>
        <w:rFonts w:hint="default"/>
        <w:lang w:val="ru-RU" w:eastAsia="en-US" w:bidi="ar-SA"/>
      </w:rPr>
    </w:lvl>
  </w:abstractNum>
  <w:abstractNum w:abstractNumId="12">
    <w:nsid w:val="42F148B5"/>
    <w:multiLevelType w:val="hybridMultilevel"/>
    <w:tmpl w:val="14B4B0F2"/>
    <w:lvl w:ilvl="0" w:tplc="A3D805B4">
      <w:numFmt w:val="bullet"/>
      <w:lvlText w:val="-"/>
      <w:lvlJc w:val="left"/>
      <w:pPr>
        <w:ind w:left="1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68A38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ECFC33E4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11486C8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4" w:tplc="60261460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5" w:tplc="11DEE1BA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6" w:tplc="5E50A4C0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7" w:tplc="C74653CA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8" w:tplc="E4624720">
      <w:numFmt w:val="bullet"/>
      <w:lvlText w:val="•"/>
      <w:lvlJc w:val="left"/>
      <w:pPr>
        <w:ind w:left="4569" w:hanging="140"/>
      </w:pPr>
      <w:rPr>
        <w:rFonts w:hint="default"/>
        <w:lang w:val="ru-RU" w:eastAsia="en-US" w:bidi="ar-SA"/>
      </w:rPr>
    </w:lvl>
  </w:abstractNum>
  <w:abstractNum w:abstractNumId="13">
    <w:nsid w:val="444D7609"/>
    <w:multiLevelType w:val="multilevel"/>
    <w:tmpl w:val="A7C6EFF4"/>
    <w:lvl w:ilvl="0">
      <w:start w:val="7"/>
      <w:numFmt w:val="decimal"/>
      <w:lvlText w:val="%1"/>
      <w:lvlJc w:val="left"/>
      <w:pPr>
        <w:ind w:left="678" w:hanging="51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87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78" w:hanging="87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874"/>
      </w:pPr>
      <w:rPr>
        <w:rFonts w:hint="default"/>
        <w:lang w:val="ru-RU" w:eastAsia="en-US" w:bidi="ar-SA"/>
      </w:rPr>
    </w:lvl>
  </w:abstractNum>
  <w:abstractNum w:abstractNumId="14">
    <w:nsid w:val="472B77C8"/>
    <w:multiLevelType w:val="hybridMultilevel"/>
    <w:tmpl w:val="EE56E490"/>
    <w:lvl w:ilvl="0" w:tplc="0E9001AA">
      <w:numFmt w:val="bullet"/>
      <w:lvlText w:val="-"/>
      <w:lvlJc w:val="left"/>
      <w:pPr>
        <w:ind w:left="678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6258DC">
      <w:numFmt w:val="bullet"/>
      <w:lvlText w:val="•"/>
      <w:lvlJc w:val="left"/>
      <w:pPr>
        <w:ind w:left="1654" w:hanging="192"/>
      </w:pPr>
      <w:rPr>
        <w:rFonts w:hint="default"/>
        <w:lang w:val="ru-RU" w:eastAsia="en-US" w:bidi="ar-SA"/>
      </w:rPr>
    </w:lvl>
    <w:lvl w:ilvl="2" w:tplc="52DC20FA">
      <w:numFmt w:val="bullet"/>
      <w:lvlText w:val="•"/>
      <w:lvlJc w:val="left"/>
      <w:pPr>
        <w:ind w:left="2629" w:hanging="192"/>
      </w:pPr>
      <w:rPr>
        <w:rFonts w:hint="default"/>
        <w:lang w:val="ru-RU" w:eastAsia="en-US" w:bidi="ar-SA"/>
      </w:rPr>
    </w:lvl>
    <w:lvl w:ilvl="3" w:tplc="6AFCE1CC">
      <w:numFmt w:val="bullet"/>
      <w:lvlText w:val="•"/>
      <w:lvlJc w:val="left"/>
      <w:pPr>
        <w:ind w:left="3603" w:hanging="192"/>
      </w:pPr>
      <w:rPr>
        <w:rFonts w:hint="default"/>
        <w:lang w:val="ru-RU" w:eastAsia="en-US" w:bidi="ar-SA"/>
      </w:rPr>
    </w:lvl>
    <w:lvl w:ilvl="4" w:tplc="DB503CE4">
      <w:numFmt w:val="bullet"/>
      <w:lvlText w:val="•"/>
      <w:lvlJc w:val="left"/>
      <w:pPr>
        <w:ind w:left="4578" w:hanging="192"/>
      </w:pPr>
      <w:rPr>
        <w:rFonts w:hint="default"/>
        <w:lang w:val="ru-RU" w:eastAsia="en-US" w:bidi="ar-SA"/>
      </w:rPr>
    </w:lvl>
    <w:lvl w:ilvl="5" w:tplc="690422AA">
      <w:numFmt w:val="bullet"/>
      <w:lvlText w:val="•"/>
      <w:lvlJc w:val="left"/>
      <w:pPr>
        <w:ind w:left="5553" w:hanging="192"/>
      </w:pPr>
      <w:rPr>
        <w:rFonts w:hint="default"/>
        <w:lang w:val="ru-RU" w:eastAsia="en-US" w:bidi="ar-SA"/>
      </w:rPr>
    </w:lvl>
    <w:lvl w:ilvl="6" w:tplc="2C0A098A">
      <w:numFmt w:val="bullet"/>
      <w:lvlText w:val="•"/>
      <w:lvlJc w:val="left"/>
      <w:pPr>
        <w:ind w:left="6527" w:hanging="192"/>
      </w:pPr>
      <w:rPr>
        <w:rFonts w:hint="default"/>
        <w:lang w:val="ru-RU" w:eastAsia="en-US" w:bidi="ar-SA"/>
      </w:rPr>
    </w:lvl>
    <w:lvl w:ilvl="7" w:tplc="5BB81C48">
      <w:numFmt w:val="bullet"/>
      <w:lvlText w:val="•"/>
      <w:lvlJc w:val="left"/>
      <w:pPr>
        <w:ind w:left="7502" w:hanging="192"/>
      </w:pPr>
      <w:rPr>
        <w:rFonts w:hint="default"/>
        <w:lang w:val="ru-RU" w:eastAsia="en-US" w:bidi="ar-SA"/>
      </w:rPr>
    </w:lvl>
    <w:lvl w:ilvl="8" w:tplc="617C4268">
      <w:numFmt w:val="bullet"/>
      <w:lvlText w:val="•"/>
      <w:lvlJc w:val="left"/>
      <w:pPr>
        <w:ind w:left="8477" w:hanging="192"/>
      </w:pPr>
      <w:rPr>
        <w:rFonts w:hint="default"/>
        <w:lang w:val="ru-RU" w:eastAsia="en-US" w:bidi="ar-SA"/>
      </w:rPr>
    </w:lvl>
  </w:abstractNum>
  <w:abstractNum w:abstractNumId="15">
    <w:nsid w:val="487F0341"/>
    <w:multiLevelType w:val="multilevel"/>
    <w:tmpl w:val="08D647B4"/>
    <w:lvl w:ilvl="0">
      <w:start w:val="6"/>
      <w:numFmt w:val="decimal"/>
      <w:lvlText w:val="%1"/>
      <w:lvlJc w:val="left"/>
      <w:pPr>
        <w:ind w:left="142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5" w:hanging="420"/>
        <w:jc w:val="lef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78" w:hanging="6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140"/>
      </w:pPr>
      <w:rPr>
        <w:rFonts w:hint="default"/>
        <w:lang w:val="ru-RU" w:eastAsia="en-US" w:bidi="ar-SA"/>
      </w:rPr>
    </w:lvl>
  </w:abstractNum>
  <w:abstractNum w:abstractNumId="16">
    <w:nsid w:val="5B5F03C3"/>
    <w:multiLevelType w:val="hybridMultilevel"/>
    <w:tmpl w:val="EF8EA48A"/>
    <w:lvl w:ilvl="0" w:tplc="AB7AE870">
      <w:start w:val="7"/>
      <w:numFmt w:val="decimal"/>
      <w:lvlText w:val="%1"/>
      <w:lvlJc w:val="left"/>
      <w:pPr>
        <w:ind w:left="85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38B8EA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84FC20BC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445A8152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BFC0A2BA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4CF84E08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EA069894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E166C7A4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6A5852C6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17">
    <w:nsid w:val="5FEC24E1"/>
    <w:multiLevelType w:val="hybridMultilevel"/>
    <w:tmpl w:val="00CC00FA"/>
    <w:lvl w:ilvl="0" w:tplc="B37C15E8">
      <w:numFmt w:val="bullet"/>
      <w:lvlText w:val="–"/>
      <w:lvlJc w:val="left"/>
      <w:pPr>
        <w:ind w:left="67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6B3F2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9C48A56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9E7A33F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7A64D838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725A58AE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76D2D1D0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C83090C6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A3103EBE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18">
    <w:nsid w:val="62D25F22"/>
    <w:multiLevelType w:val="hybridMultilevel"/>
    <w:tmpl w:val="DC28A4A0"/>
    <w:lvl w:ilvl="0" w:tplc="136C8718">
      <w:start w:val="1"/>
      <w:numFmt w:val="decimal"/>
      <w:lvlText w:val="%1"/>
      <w:lvlJc w:val="left"/>
      <w:pPr>
        <w:ind w:left="825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36AC7F4">
      <w:numFmt w:val="bullet"/>
      <w:lvlText w:val="•"/>
      <w:lvlJc w:val="left"/>
      <w:pPr>
        <w:ind w:left="1637" w:hanging="152"/>
      </w:pPr>
      <w:rPr>
        <w:rFonts w:hint="default"/>
        <w:lang w:val="ru-RU" w:eastAsia="en-US" w:bidi="ar-SA"/>
      </w:rPr>
    </w:lvl>
    <w:lvl w:ilvl="2" w:tplc="77380750">
      <w:numFmt w:val="bullet"/>
      <w:lvlText w:val="•"/>
      <w:lvlJc w:val="left"/>
      <w:pPr>
        <w:ind w:left="2455" w:hanging="152"/>
      </w:pPr>
      <w:rPr>
        <w:rFonts w:hint="default"/>
        <w:lang w:val="ru-RU" w:eastAsia="en-US" w:bidi="ar-SA"/>
      </w:rPr>
    </w:lvl>
    <w:lvl w:ilvl="3" w:tplc="E76CB2A6">
      <w:numFmt w:val="bullet"/>
      <w:lvlText w:val="•"/>
      <w:lvlJc w:val="left"/>
      <w:pPr>
        <w:ind w:left="3272" w:hanging="152"/>
      </w:pPr>
      <w:rPr>
        <w:rFonts w:hint="default"/>
        <w:lang w:val="ru-RU" w:eastAsia="en-US" w:bidi="ar-SA"/>
      </w:rPr>
    </w:lvl>
    <w:lvl w:ilvl="4" w:tplc="1A28F6B4">
      <w:numFmt w:val="bullet"/>
      <w:lvlText w:val="•"/>
      <w:lvlJc w:val="left"/>
      <w:pPr>
        <w:ind w:left="4090" w:hanging="152"/>
      </w:pPr>
      <w:rPr>
        <w:rFonts w:hint="default"/>
        <w:lang w:val="ru-RU" w:eastAsia="en-US" w:bidi="ar-SA"/>
      </w:rPr>
    </w:lvl>
    <w:lvl w:ilvl="5" w:tplc="E024539A">
      <w:numFmt w:val="bullet"/>
      <w:lvlText w:val="•"/>
      <w:lvlJc w:val="left"/>
      <w:pPr>
        <w:ind w:left="4908" w:hanging="152"/>
      </w:pPr>
      <w:rPr>
        <w:rFonts w:hint="default"/>
        <w:lang w:val="ru-RU" w:eastAsia="en-US" w:bidi="ar-SA"/>
      </w:rPr>
    </w:lvl>
    <w:lvl w:ilvl="6" w:tplc="9CBC867A">
      <w:numFmt w:val="bullet"/>
      <w:lvlText w:val="•"/>
      <w:lvlJc w:val="left"/>
      <w:pPr>
        <w:ind w:left="5725" w:hanging="152"/>
      </w:pPr>
      <w:rPr>
        <w:rFonts w:hint="default"/>
        <w:lang w:val="ru-RU" w:eastAsia="en-US" w:bidi="ar-SA"/>
      </w:rPr>
    </w:lvl>
    <w:lvl w:ilvl="7" w:tplc="977E6856">
      <w:numFmt w:val="bullet"/>
      <w:lvlText w:val="•"/>
      <w:lvlJc w:val="left"/>
      <w:pPr>
        <w:ind w:left="6543" w:hanging="152"/>
      </w:pPr>
      <w:rPr>
        <w:rFonts w:hint="default"/>
        <w:lang w:val="ru-RU" w:eastAsia="en-US" w:bidi="ar-SA"/>
      </w:rPr>
    </w:lvl>
    <w:lvl w:ilvl="8" w:tplc="3DC2B06E">
      <w:numFmt w:val="bullet"/>
      <w:lvlText w:val="•"/>
      <w:lvlJc w:val="left"/>
      <w:pPr>
        <w:ind w:left="7360" w:hanging="152"/>
      </w:pPr>
      <w:rPr>
        <w:rFonts w:hint="default"/>
        <w:lang w:val="ru-RU" w:eastAsia="en-US" w:bidi="ar-SA"/>
      </w:rPr>
    </w:lvl>
  </w:abstractNum>
  <w:abstractNum w:abstractNumId="19">
    <w:nsid w:val="6CB2489D"/>
    <w:multiLevelType w:val="hybridMultilevel"/>
    <w:tmpl w:val="E71CD13C"/>
    <w:lvl w:ilvl="0" w:tplc="76480BEC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DA72D2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2" w:tplc="81C0335C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9DD6C856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4" w:tplc="FF142522">
      <w:numFmt w:val="bullet"/>
      <w:lvlText w:val="•"/>
      <w:lvlJc w:val="left"/>
      <w:pPr>
        <w:ind w:left="2482" w:hanging="140"/>
      </w:pPr>
      <w:rPr>
        <w:rFonts w:hint="default"/>
        <w:lang w:val="ru-RU" w:eastAsia="en-US" w:bidi="ar-SA"/>
      </w:rPr>
    </w:lvl>
    <w:lvl w:ilvl="5" w:tplc="119CFE18">
      <w:numFmt w:val="bullet"/>
      <w:lvlText w:val="•"/>
      <w:lvlJc w:val="left"/>
      <w:pPr>
        <w:ind w:left="3083" w:hanging="140"/>
      </w:pPr>
      <w:rPr>
        <w:rFonts w:hint="default"/>
        <w:lang w:val="ru-RU" w:eastAsia="en-US" w:bidi="ar-SA"/>
      </w:rPr>
    </w:lvl>
    <w:lvl w:ilvl="6" w:tplc="737E2FAA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7" w:tplc="E4308F94">
      <w:numFmt w:val="bullet"/>
      <w:lvlText w:val="•"/>
      <w:lvlJc w:val="left"/>
      <w:pPr>
        <w:ind w:left="4284" w:hanging="140"/>
      </w:pPr>
      <w:rPr>
        <w:rFonts w:hint="default"/>
        <w:lang w:val="ru-RU" w:eastAsia="en-US" w:bidi="ar-SA"/>
      </w:rPr>
    </w:lvl>
    <w:lvl w:ilvl="8" w:tplc="A3AEC1CA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</w:abstractNum>
  <w:abstractNum w:abstractNumId="20">
    <w:nsid w:val="713E397B"/>
    <w:multiLevelType w:val="hybridMultilevel"/>
    <w:tmpl w:val="B0040920"/>
    <w:lvl w:ilvl="0" w:tplc="94D40E5C">
      <w:numFmt w:val="bullet"/>
      <w:lvlText w:val="-"/>
      <w:lvlJc w:val="left"/>
      <w:pPr>
        <w:ind w:left="1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762492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72E8B354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3AB8ED08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4" w:tplc="F4C0FE02">
      <w:numFmt w:val="bullet"/>
      <w:lvlText w:val="•"/>
      <w:lvlJc w:val="left"/>
      <w:pPr>
        <w:ind w:left="2364" w:hanging="140"/>
      </w:pPr>
      <w:rPr>
        <w:rFonts w:hint="default"/>
        <w:lang w:val="ru-RU" w:eastAsia="en-US" w:bidi="ar-SA"/>
      </w:rPr>
    </w:lvl>
    <w:lvl w:ilvl="5" w:tplc="530C8DD2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  <w:lvl w:ilvl="6" w:tplc="37A8B7FE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7" w:tplc="01DC8C1A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8" w:tplc="4BCC2FE4">
      <w:numFmt w:val="bullet"/>
      <w:lvlText w:val="•"/>
      <w:lvlJc w:val="left"/>
      <w:pPr>
        <w:ind w:left="4569" w:hanging="140"/>
      </w:pPr>
      <w:rPr>
        <w:rFonts w:hint="default"/>
        <w:lang w:val="ru-RU" w:eastAsia="en-US" w:bidi="ar-SA"/>
      </w:rPr>
    </w:lvl>
  </w:abstractNum>
  <w:abstractNum w:abstractNumId="21">
    <w:nsid w:val="736B1468"/>
    <w:multiLevelType w:val="hybridMultilevel"/>
    <w:tmpl w:val="08BEA7E2"/>
    <w:lvl w:ilvl="0" w:tplc="F6EE9C7A">
      <w:numFmt w:val="bullet"/>
      <w:lvlText w:val="*"/>
      <w:lvlJc w:val="left"/>
      <w:pPr>
        <w:ind w:left="678" w:hanging="2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70C18E">
      <w:numFmt w:val="bullet"/>
      <w:lvlText w:val="•"/>
      <w:lvlJc w:val="left"/>
      <w:pPr>
        <w:ind w:left="1654" w:hanging="248"/>
      </w:pPr>
      <w:rPr>
        <w:rFonts w:hint="default"/>
        <w:lang w:val="ru-RU" w:eastAsia="en-US" w:bidi="ar-SA"/>
      </w:rPr>
    </w:lvl>
    <w:lvl w:ilvl="2" w:tplc="E30E129E">
      <w:numFmt w:val="bullet"/>
      <w:lvlText w:val="•"/>
      <w:lvlJc w:val="left"/>
      <w:pPr>
        <w:ind w:left="2629" w:hanging="248"/>
      </w:pPr>
      <w:rPr>
        <w:rFonts w:hint="default"/>
        <w:lang w:val="ru-RU" w:eastAsia="en-US" w:bidi="ar-SA"/>
      </w:rPr>
    </w:lvl>
    <w:lvl w:ilvl="3" w:tplc="A6F22A78">
      <w:numFmt w:val="bullet"/>
      <w:lvlText w:val="•"/>
      <w:lvlJc w:val="left"/>
      <w:pPr>
        <w:ind w:left="3603" w:hanging="248"/>
      </w:pPr>
      <w:rPr>
        <w:rFonts w:hint="default"/>
        <w:lang w:val="ru-RU" w:eastAsia="en-US" w:bidi="ar-SA"/>
      </w:rPr>
    </w:lvl>
    <w:lvl w:ilvl="4" w:tplc="A5E61A96">
      <w:numFmt w:val="bullet"/>
      <w:lvlText w:val="•"/>
      <w:lvlJc w:val="left"/>
      <w:pPr>
        <w:ind w:left="4578" w:hanging="248"/>
      </w:pPr>
      <w:rPr>
        <w:rFonts w:hint="default"/>
        <w:lang w:val="ru-RU" w:eastAsia="en-US" w:bidi="ar-SA"/>
      </w:rPr>
    </w:lvl>
    <w:lvl w:ilvl="5" w:tplc="62327BC8">
      <w:numFmt w:val="bullet"/>
      <w:lvlText w:val="•"/>
      <w:lvlJc w:val="left"/>
      <w:pPr>
        <w:ind w:left="5553" w:hanging="248"/>
      </w:pPr>
      <w:rPr>
        <w:rFonts w:hint="default"/>
        <w:lang w:val="ru-RU" w:eastAsia="en-US" w:bidi="ar-SA"/>
      </w:rPr>
    </w:lvl>
    <w:lvl w:ilvl="6" w:tplc="3E800A46">
      <w:numFmt w:val="bullet"/>
      <w:lvlText w:val="•"/>
      <w:lvlJc w:val="left"/>
      <w:pPr>
        <w:ind w:left="6527" w:hanging="248"/>
      </w:pPr>
      <w:rPr>
        <w:rFonts w:hint="default"/>
        <w:lang w:val="ru-RU" w:eastAsia="en-US" w:bidi="ar-SA"/>
      </w:rPr>
    </w:lvl>
    <w:lvl w:ilvl="7" w:tplc="876CA48A">
      <w:numFmt w:val="bullet"/>
      <w:lvlText w:val="•"/>
      <w:lvlJc w:val="left"/>
      <w:pPr>
        <w:ind w:left="7502" w:hanging="248"/>
      </w:pPr>
      <w:rPr>
        <w:rFonts w:hint="default"/>
        <w:lang w:val="ru-RU" w:eastAsia="en-US" w:bidi="ar-SA"/>
      </w:rPr>
    </w:lvl>
    <w:lvl w:ilvl="8" w:tplc="B06A71F6">
      <w:numFmt w:val="bullet"/>
      <w:lvlText w:val="•"/>
      <w:lvlJc w:val="left"/>
      <w:pPr>
        <w:ind w:left="8477" w:hanging="248"/>
      </w:pPr>
      <w:rPr>
        <w:rFonts w:hint="default"/>
        <w:lang w:val="ru-RU" w:eastAsia="en-US" w:bidi="ar-SA"/>
      </w:rPr>
    </w:lvl>
  </w:abstractNum>
  <w:abstractNum w:abstractNumId="22">
    <w:nsid w:val="771E0990"/>
    <w:multiLevelType w:val="hybridMultilevel"/>
    <w:tmpl w:val="31AC1978"/>
    <w:lvl w:ilvl="0" w:tplc="55DAEFEA">
      <w:start w:val="1"/>
      <w:numFmt w:val="decimal"/>
      <w:lvlText w:val="[%1]"/>
      <w:lvlJc w:val="left"/>
      <w:pPr>
        <w:ind w:left="678" w:hanging="44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AC4C916A">
      <w:numFmt w:val="bullet"/>
      <w:lvlText w:val="•"/>
      <w:lvlJc w:val="left"/>
      <w:pPr>
        <w:ind w:left="1654" w:hanging="447"/>
      </w:pPr>
      <w:rPr>
        <w:rFonts w:hint="default"/>
        <w:lang w:val="ru-RU" w:eastAsia="en-US" w:bidi="ar-SA"/>
      </w:rPr>
    </w:lvl>
    <w:lvl w:ilvl="2" w:tplc="39247E84">
      <w:numFmt w:val="bullet"/>
      <w:lvlText w:val="•"/>
      <w:lvlJc w:val="left"/>
      <w:pPr>
        <w:ind w:left="2629" w:hanging="447"/>
      </w:pPr>
      <w:rPr>
        <w:rFonts w:hint="default"/>
        <w:lang w:val="ru-RU" w:eastAsia="en-US" w:bidi="ar-SA"/>
      </w:rPr>
    </w:lvl>
    <w:lvl w:ilvl="3" w:tplc="1E54D56E">
      <w:numFmt w:val="bullet"/>
      <w:lvlText w:val="•"/>
      <w:lvlJc w:val="left"/>
      <w:pPr>
        <w:ind w:left="3603" w:hanging="447"/>
      </w:pPr>
      <w:rPr>
        <w:rFonts w:hint="default"/>
        <w:lang w:val="ru-RU" w:eastAsia="en-US" w:bidi="ar-SA"/>
      </w:rPr>
    </w:lvl>
    <w:lvl w:ilvl="4" w:tplc="7900674A">
      <w:numFmt w:val="bullet"/>
      <w:lvlText w:val="•"/>
      <w:lvlJc w:val="left"/>
      <w:pPr>
        <w:ind w:left="4578" w:hanging="447"/>
      </w:pPr>
      <w:rPr>
        <w:rFonts w:hint="default"/>
        <w:lang w:val="ru-RU" w:eastAsia="en-US" w:bidi="ar-SA"/>
      </w:rPr>
    </w:lvl>
    <w:lvl w:ilvl="5" w:tplc="E5C69A6A">
      <w:numFmt w:val="bullet"/>
      <w:lvlText w:val="•"/>
      <w:lvlJc w:val="left"/>
      <w:pPr>
        <w:ind w:left="5553" w:hanging="447"/>
      </w:pPr>
      <w:rPr>
        <w:rFonts w:hint="default"/>
        <w:lang w:val="ru-RU" w:eastAsia="en-US" w:bidi="ar-SA"/>
      </w:rPr>
    </w:lvl>
    <w:lvl w:ilvl="6" w:tplc="74C2DBFE">
      <w:numFmt w:val="bullet"/>
      <w:lvlText w:val="•"/>
      <w:lvlJc w:val="left"/>
      <w:pPr>
        <w:ind w:left="6527" w:hanging="447"/>
      </w:pPr>
      <w:rPr>
        <w:rFonts w:hint="default"/>
        <w:lang w:val="ru-RU" w:eastAsia="en-US" w:bidi="ar-SA"/>
      </w:rPr>
    </w:lvl>
    <w:lvl w:ilvl="7" w:tplc="4912A490">
      <w:numFmt w:val="bullet"/>
      <w:lvlText w:val="•"/>
      <w:lvlJc w:val="left"/>
      <w:pPr>
        <w:ind w:left="7502" w:hanging="447"/>
      </w:pPr>
      <w:rPr>
        <w:rFonts w:hint="default"/>
        <w:lang w:val="ru-RU" w:eastAsia="en-US" w:bidi="ar-SA"/>
      </w:rPr>
    </w:lvl>
    <w:lvl w:ilvl="8" w:tplc="C6F8AF24">
      <w:numFmt w:val="bullet"/>
      <w:lvlText w:val="•"/>
      <w:lvlJc w:val="left"/>
      <w:pPr>
        <w:ind w:left="8477" w:hanging="447"/>
      </w:pPr>
      <w:rPr>
        <w:rFonts w:hint="default"/>
        <w:lang w:val="ru-RU" w:eastAsia="en-US" w:bidi="ar-SA"/>
      </w:rPr>
    </w:lvl>
  </w:abstractNum>
  <w:abstractNum w:abstractNumId="23">
    <w:nsid w:val="788021FC"/>
    <w:multiLevelType w:val="hybridMultilevel"/>
    <w:tmpl w:val="FF12DE5A"/>
    <w:lvl w:ilvl="0" w:tplc="ACD262D6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CAA4BA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2" w:tplc="E6FAA58E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3" w:tplc="CB089560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4" w:tplc="2472B688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5" w:tplc="0562E14A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6" w:tplc="5CBC1942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7" w:tplc="7DCEE5DC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8" w:tplc="AF34FD0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</w:abstractNum>
  <w:abstractNum w:abstractNumId="24">
    <w:nsid w:val="79A8653F"/>
    <w:multiLevelType w:val="hybridMultilevel"/>
    <w:tmpl w:val="EEB42CF8"/>
    <w:lvl w:ilvl="0" w:tplc="AB4E5028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C70CE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 w:tplc="F456463E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352C5E86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9DE6F436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800842B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B88AF534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73AE77B0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F5BE1CD6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25">
    <w:nsid w:val="7D2710C9"/>
    <w:multiLevelType w:val="hybridMultilevel"/>
    <w:tmpl w:val="44864634"/>
    <w:lvl w:ilvl="0" w:tplc="B558A246">
      <w:numFmt w:val="bullet"/>
      <w:lvlText w:val="-"/>
      <w:lvlJc w:val="left"/>
      <w:pPr>
        <w:ind w:left="678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247D4">
      <w:numFmt w:val="bullet"/>
      <w:lvlText w:val="*"/>
      <w:lvlJc w:val="left"/>
      <w:pPr>
        <w:ind w:left="153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F5B00764">
      <w:numFmt w:val="bullet"/>
      <w:lvlText w:val="•"/>
      <w:lvlJc w:val="left"/>
      <w:pPr>
        <w:ind w:left="2527" w:hanging="149"/>
      </w:pPr>
      <w:rPr>
        <w:rFonts w:hint="default"/>
        <w:lang w:val="ru-RU" w:eastAsia="en-US" w:bidi="ar-SA"/>
      </w:rPr>
    </w:lvl>
    <w:lvl w:ilvl="3" w:tplc="E3C6E5F6">
      <w:numFmt w:val="bullet"/>
      <w:lvlText w:val="•"/>
      <w:lvlJc w:val="left"/>
      <w:pPr>
        <w:ind w:left="3514" w:hanging="149"/>
      </w:pPr>
      <w:rPr>
        <w:rFonts w:hint="default"/>
        <w:lang w:val="ru-RU" w:eastAsia="en-US" w:bidi="ar-SA"/>
      </w:rPr>
    </w:lvl>
    <w:lvl w:ilvl="4" w:tplc="CB4A7D38">
      <w:numFmt w:val="bullet"/>
      <w:lvlText w:val="•"/>
      <w:lvlJc w:val="left"/>
      <w:pPr>
        <w:ind w:left="4502" w:hanging="149"/>
      </w:pPr>
      <w:rPr>
        <w:rFonts w:hint="default"/>
        <w:lang w:val="ru-RU" w:eastAsia="en-US" w:bidi="ar-SA"/>
      </w:rPr>
    </w:lvl>
    <w:lvl w:ilvl="5" w:tplc="2EC4766E">
      <w:numFmt w:val="bullet"/>
      <w:lvlText w:val="•"/>
      <w:lvlJc w:val="left"/>
      <w:pPr>
        <w:ind w:left="5489" w:hanging="149"/>
      </w:pPr>
      <w:rPr>
        <w:rFonts w:hint="default"/>
        <w:lang w:val="ru-RU" w:eastAsia="en-US" w:bidi="ar-SA"/>
      </w:rPr>
    </w:lvl>
    <w:lvl w:ilvl="6" w:tplc="E64215C2">
      <w:numFmt w:val="bullet"/>
      <w:lvlText w:val="•"/>
      <w:lvlJc w:val="left"/>
      <w:pPr>
        <w:ind w:left="6476" w:hanging="149"/>
      </w:pPr>
      <w:rPr>
        <w:rFonts w:hint="default"/>
        <w:lang w:val="ru-RU" w:eastAsia="en-US" w:bidi="ar-SA"/>
      </w:rPr>
    </w:lvl>
    <w:lvl w:ilvl="7" w:tplc="F2565CEE">
      <w:numFmt w:val="bullet"/>
      <w:lvlText w:val="•"/>
      <w:lvlJc w:val="left"/>
      <w:pPr>
        <w:ind w:left="7464" w:hanging="149"/>
      </w:pPr>
      <w:rPr>
        <w:rFonts w:hint="default"/>
        <w:lang w:val="ru-RU" w:eastAsia="en-US" w:bidi="ar-SA"/>
      </w:rPr>
    </w:lvl>
    <w:lvl w:ilvl="8" w:tplc="ACF85582">
      <w:numFmt w:val="bullet"/>
      <w:lvlText w:val="•"/>
      <w:lvlJc w:val="left"/>
      <w:pPr>
        <w:ind w:left="8451" w:hanging="149"/>
      </w:pPr>
      <w:rPr>
        <w:rFonts w:hint="default"/>
        <w:lang w:val="ru-RU" w:eastAsia="en-US" w:bidi="ar-SA"/>
      </w:rPr>
    </w:lvl>
  </w:abstractNum>
  <w:abstractNum w:abstractNumId="26">
    <w:nsid w:val="7DFB623A"/>
    <w:multiLevelType w:val="hybridMultilevel"/>
    <w:tmpl w:val="3FF61EC2"/>
    <w:lvl w:ilvl="0" w:tplc="692E633A">
      <w:numFmt w:val="bullet"/>
      <w:lvlText w:val="-"/>
      <w:lvlJc w:val="left"/>
      <w:pPr>
        <w:ind w:left="678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AC21F0">
      <w:numFmt w:val="bullet"/>
      <w:lvlText w:val="•"/>
      <w:lvlJc w:val="left"/>
      <w:pPr>
        <w:ind w:left="1654" w:hanging="288"/>
      </w:pPr>
      <w:rPr>
        <w:rFonts w:hint="default"/>
        <w:lang w:val="ru-RU" w:eastAsia="en-US" w:bidi="ar-SA"/>
      </w:rPr>
    </w:lvl>
    <w:lvl w:ilvl="2" w:tplc="630652A0">
      <w:numFmt w:val="bullet"/>
      <w:lvlText w:val="•"/>
      <w:lvlJc w:val="left"/>
      <w:pPr>
        <w:ind w:left="2629" w:hanging="288"/>
      </w:pPr>
      <w:rPr>
        <w:rFonts w:hint="default"/>
        <w:lang w:val="ru-RU" w:eastAsia="en-US" w:bidi="ar-SA"/>
      </w:rPr>
    </w:lvl>
    <w:lvl w:ilvl="3" w:tplc="34864648">
      <w:numFmt w:val="bullet"/>
      <w:lvlText w:val="•"/>
      <w:lvlJc w:val="left"/>
      <w:pPr>
        <w:ind w:left="3603" w:hanging="288"/>
      </w:pPr>
      <w:rPr>
        <w:rFonts w:hint="default"/>
        <w:lang w:val="ru-RU" w:eastAsia="en-US" w:bidi="ar-SA"/>
      </w:rPr>
    </w:lvl>
    <w:lvl w:ilvl="4" w:tplc="CADCD20E">
      <w:numFmt w:val="bullet"/>
      <w:lvlText w:val="•"/>
      <w:lvlJc w:val="left"/>
      <w:pPr>
        <w:ind w:left="4578" w:hanging="288"/>
      </w:pPr>
      <w:rPr>
        <w:rFonts w:hint="default"/>
        <w:lang w:val="ru-RU" w:eastAsia="en-US" w:bidi="ar-SA"/>
      </w:rPr>
    </w:lvl>
    <w:lvl w:ilvl="5" w:tplc="F1C825D0">
      <w:numFmt w:val="bullet"/>
      <w:lvlText w:val="•"/>
      <w:lvlJc w:val="left"/>
      <w:pPr>
        <w:ind w:left="5553" w:hanging="288"/>
      </w:pPr>
      <w:rPr>
        <w:rFonts w:hint="default"/>
        <w:lang w:val="ru-RU" w:eastAsia="en-US" w:bidi="ar-SA"/>
      </w:rPr>
    </w:lvl>
    <w:lvl w:ilvl="6" w:tplc="F46EA9DC">
      <w:numFmt w:val="bullet"/>
      <w:lvlText w:val="•"/>
      <w:lvlJc w:val="left"/>
      <w:pPr>
        <w:ind w:left="6527" w:hanging="288"/>
      </w:pPr>
      <w:rPr>
        <w:rFonts w:hint="default"/>
        <w:lang w:val="ru-RU" w:eastAsia="en-US" w:bidi="ar-SA"/>
      </w:rPr>
    </w:lvl>
    <w:lvl w:ilvl="7" w:tplc="04429AC4">
      <w:numFmt w:val="bullet"/>
      <w:lvlText w:val="•"/>
      <w:lvlJc w:val="left"/>
      <w:pPr>
        <w:ind w:left="7502" w:hanging="288"/>
      </w:pPr>
      <w:rPr>
        <w:rFonts w:hint="default"/>
        <w:lang w:val="ru-RU" w:eastAsia="en-US" w:bidi="ar-SA"/>
      </w:rPr>
    </w:lvl>
    <w:lvl w:ilvl="8" w:tplc="C0F0343E">
      <w:numFmt w:val="bullet"/>
      <w:lvlText w:val="•"/>
      <w:lvlJc w:val="left"/>
      <w:pPr>
        <w:ind w:left="8477" w:hanging="28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22"/>
  </w:num>
  <w:num w:numId="4">
    <w:abstractNumId w:val="8"/>
  </w:num>
  <w:num w:numId="5">
    <w:abstractNumId w:val="20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14"/>
  </w:num>
  <w:num w:numId="11">
    <w:abstractNumId w:val="2"/>
  </w:num>
  <w:num w:numId="12">
    <w:abstractNumId w:val="0"/>
  </w:num>
  <w:num w:numId="13">
    <w:abstractNumId w:val="11"/>
  </w:num>
  <w:num w:numId="14">
    <w:abstractNumId w:val="19"/>
  </w:num>
  <w:num w:numId="15">
    <w:abstractNumId w:val="23"/>
  </w:num>
  <w:num w:numId="16">
    <w:abstractNumId w:val="4"/>
  </w:num>
  <w:num w:numId="17">
    <w:abstractNumId w:val="26"/>
  </w:num>
  <w:num w:numId="18">
    <w:abstractNumId w:val="17"/>
  </w:num>
  <w:num w:numId="19">
    <w:abstractNumId w:val="9"/>
  </w:num>
  <w:num w:numId="20">
    <w:abstractNumId w:val="15"/>
  </w:num>
  <w:num w:numId="21">
    <w:abstractNumId w:val="24"/>
  </w:num>
  <w:num w:numId="22">
    <w:abstractNumId w:val="18"/>
  </w:num>
  <w:num w:numId="23">
    <w:abstractNumId w:val="25"/>
  </w:num>
  <w:num w:numId="24">
    <w:abstractNumId w:val="21"/>
  </w:num>
  <w:num w:numId="25">
    <w:abstractNumId w:val="7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1063"/>
    <w:rsid w:val="00165771"/>
    <w:rsid w:val="00347360"/>
    <w:rsid w:val="00452A1F"/>
    <w:rsid w:val="004D4099"/>
    <w:rsid w:val="004F1A35"/>
    <w:rsid w:val="005C0FE9"/>
    <w:rsid w:val="00641A4A"/>
    <w:rsid w:val="00705B62"/>
    <w:rsid w:val="00776225"/>
    <w:rsid w:val="0078246A"/>
    <w:rsid w:val="007C6DD3"/>
    <w:rsid w:val="00A42FBD"/>
    <w:rsid w:val="00A7540B"/>
    <w:rsid w:val="00B21063"/>
    <w:rsid w:val="00B5458C"/>
    <w:rsid w:val="00BD652B"/>
    <w:rsid w:val="00CD162E"/>
    <w:rsid w:val="00D05F4F"/>
    <w:rsid w:val="00D85D7B"/>
    <w:rsid w:val="00F53EC9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72" w:right="8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7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85D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D7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05B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5B6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05B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5B6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4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72" w:right="8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7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85D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D7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05B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5B6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05B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5B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1F1362ADD6597E7B5C2FF448285353A050718E221430F872BB21CFB94005884E001D13AC8AFC4A0BC17AEA4CC7f9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yperlink" Target="consultantplus://offline/ref%3D1F1362ADD6597E7B5C2FF1472B5353A052748221153BA578B378C3BB470AD74B150C4BA08AE35402D666E84E7BCEf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16329-808E-4CF4-BCBB-458CDA70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89</Pages>
  <Words>22832</Words>
  <Characters>130148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2021-03-20T17:35:00Z</dcterms:created>
  <dcterms:modified xsi:type="dcterms:W3CDTF">2021-11-16T19:14:00Z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2014-12-30T00:00:00Z</vt:filetime>
  </property>
  <property fmtid="{D5CDD505-2E9C-101B-9397-08002B2CF9AE}" pid="3" name="Creator">
    <vt:lpwstr>Xerox AltaLink C8055</vt:lpwstr>
  </property>
  <property fmtid="{D5CDD505-2E9C-101B-9397-08002B2CF9AE}" pid="4" name="LastSaved">
    <vt:filetime>2021-03-20T00:00:00Z</vt:filetime>
  </property>
</Properties>
</file>