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65E60" w14:textId="77777777" w:rsidR="00AC46E4" w:rsidRPr="00344BE7" w:rsidRDefault="00AC46E4" w:rsidP="00AC46E4">
      <w:pPr>
        <w:shd w:val="clear" w:color="auto" w:fill="FFFFFF"/>
        <w:spacing w:after="0" w:line="274" w:lineRule="exact"/>
        <w:jc w:val="right"/>
        <w:rPr>
          <w:rFonts w:ascii="Times New Roman" w:hAnsi="Times New Roman"/>
          <w:spacing w:val="-5"/>
          <w:sz w:val="24"/>
          <w:szCs w:val="24"/>
        </w:rPr>
      </w:pPr>
      <w:r w:rsidRPr="00344BE7">
        <w:rPr>
          <w:rFonts w:ascii="Times New Roman" w:hAnsi="Times New Roman"/>
          <w:spacing w:val="-5"/>
          <w:sz w:val="24"/>
          <w:szCs w:val="24"/>
        </w:rPr>
        <w:t>Приложение №3</w:t>
      </w:r>
    </w:p>
    <w:p w14:paraId="41265E61" w14:textId="77777777" w:rsidR="00AC46E4" w:rsidRPr="00CF539F" w:rsidRDefault="00AC46E4" w:rsidP="00AC46E4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</w:t>
      </w:r>
      <w:r w:rsidRPr="00CF539F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 Всероссийском физкультурно-спортивном фестивале ВОИ </w:t>
      </w:r>
    </w:p>
    <w:p w14:paraId="41265E62" w14:textId="77777777" w:rsidR="00AC46E4" w:rsidRPr="00CF539F" w:rsidRDefault="00AC46E4" w:rsidP="00AC46E4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 w:rsidRPr="00CF539F">
        <w:rPr>
          <w:rFonts w:ascii="Times New Roman" w:hAnsi="Times New Roman"/>
          <w:sz w:val="20"/>
          <w:szCs w:val="20"/>
          <w:shd w:val="clear" w:color="auto" w:fill="FFFFFF"/>
        </w:rPr>
        <w:t xml:space="preserve">для людей с поражением опорно-двигательного аппарата «Сириус 2025» </w:t>
      </w:r>
    </w:p>
    <w:p w14:paraId="41265E63" w14:textId="77777777" w:rsidR="00AC46E4" w:rsidRDefault="00AC46E4" w:rsidP="00AC46E4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</w:p>
    <w:p w14:paraId="41265E64" w14:textId="77777777" w:rsidR="00AC46E4" w:rsidRPr="00344BE7" w:rsidRDefault="00AC46E4" w:rsidP="00AC46E4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14:paraId="41265E65" w14:textId="77777777" w:rsidR="00AC46E4" w:rsidRPr="00344BE7" w:rsidRDefault="00AC46E4" w:rsidP="00AC46E4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Сведения о приезде и отъезде </w:t>
      </w:r>
      <w:r w:rsidRPr="00F22C94">
        <w:rPr>
          <w:rFonts w:ascii="Times New Roman" w:eastAsia="Times New Roman" w:hAnsi="Times New Roman"/>
          <w:sz w:val="28"/>
          <w:szCs w:val="28"/>
          <w:lang w:eastAsia="ru-RU"/>
        </w:rPr>
        <w:t>сборной команды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Фестиваль</w:t>
      </w:r>
    </w:p>
    <w:p w14:paraId="41265E66" w14:textId="77777777" w:rsidR="00AC46E4" w:rsidRPr="00344BE7" w:rsidRDefault="00AC46E4" w:rsidP="00AC46E4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AC46E4" w:rsidRPr="00344BE7" w14:paraId="41265E6A" w14:textId="77777777" w:rsidTr="002B3426">
        <w:trPr>
          <w:trHeight w:val="323"/>
        </w:trPr>
        <w:tc>
          <w:tcPr>
            <w:tcW w:w="895" w:type="dxa"/>
          </w:tcPr>
          <w:p w14:paraId="41265E67" w14:textId="77777777" w:rsidR="00AC46E4" w:rsidRPr="00344BE7" w:rsidRDefault="00AC46E4" w:rsidP="00AC46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1265E68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14:paraId="41265E69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41265E6B" w14:textId="77777777" w:rsidR="00AC46E4" w:rsidRPr="00344BE7" w:rsidRDefault="00AC46E4" w:rsidP="00AC46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AC46E4" w:rsidRPr="00344BE7" w14:paraId="41265E6F" w14:textId="77777777" w:rsidTr="002B3426">
        <w:trPr>
          <w:trHeight w:val="286"/>
        </w:trPr>
        <w:tc>
          <w:tcPr>
            <w:tcW w:w="895" w:type="dxa"/>
          </w:tcPr>
          <w:p w14:paraId="41265E6C" w14:textId="77777777" w:rsidR="00AC46E4" w:rsidRPr="00344BE7" w:rsidRDefault="00AC46E4" w:rsidP="00AC46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1265E6D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Количество участников</w:t>
            </w:r>
          </w:p>
        </w:tc>
        <w:tc>
          <w:tcPr>
            <w:tcW w:w="5422" w:type="dxa"/>
          </w:tcPr>
          <w:p w14:paraId="41265E6E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AC46E4" w:rsidRPr="00344BE7" w14:paraId="41265E73" w14:textId="77777777" w:rsidTr="002B3426">
        <w:trPr>
          <w:trHeight w:val="286"/>
        </w:trPr>
        <w:tc>
          <w:tcPr>
            <w:tcW w:w="895" w:type="dxa"/>
          </w:tcPr>
          <w:p w14:paraId="41265E70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1265E71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 т.ч. на кресло-коляске</w:t>
            </w:r>
          </w:p>
        </w:tc>
        <w:tc>
          <w:tcPr>
            <w:tcW w:w="5422" w:type="dxa"/>
          </w:tcPr>
          <w:p w14:paraId="41265E72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41265E74" w14:textId="77777777" w:rsidR="00AC46E4" w:rsidRPr="00344BE7" w:rsidRDefault="00AC46E4" w:rsidP="00AC46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ayout w:type="fixed"/>
        <w:tblLook w:val="01E0" w:firstRow="1" w:lastRow="1" w:firstColumn="1" w:lastColumn="1" w:noHBand="0" w:noVBand="0"/>
      </w:tblPr>
      <w:tblGrid>
        <w:gridCol w:w="895"/>
        <w:gridCol w:w="63"/>
        <w:gridCol w:w="3119"/>
        <w:gridCol w:w="350"/>
        <w:gridCol w:w="1635"/>
        <w:gridCol w:w="2126"/>
        <w:gridCol w:w="1810"/>
      </w:tblGrid>
      <w:tr w:rsidR="00AC46E4" w:rsidRPr="00344BE7" w14:paraId="41265E78" w14:textId="77777777" w:rsidTr="002B3426">
        <w:trPr>
          <w:trHeight w:val="296"/>
        </w:trPr>
        <w:tc>
          <w:tcPr>
            <w:tcW w:w="895" w:type="dxa"/>
          </w:tcPr>
          <w:p w14:paraId="41265E75" w14:textId="77777777" w:rsidR="00AC46E4" w:rsidRPr="00344BE7" w:rsidRDefault="00AC46E4" w:rsidP="00AC46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532" w:type="dxa"/>
            <w:gridSpan w:val="3"/>
          </w:tcPr>
          <w:p w14:paraId="41265E76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Ф.И.О руководителя команды</w:t>
            </w:r>
          </w:p>
        </w:tc>
        <w:tc>
          <w:tcPr>
            <w:tcW w:w="5571" w:type="dxa"/>
            <w:gridSpan w:val="3"/>
          </w:tcPr>
          <w:p w14:paraId="41265E77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AC46E4" w:rsidRPr="00344BE7" w14:paraId="41265E7C" w14:textId="77777777" w:rsidTr="002B3426">
        <w:trPr>
          <w:trHeight w:val="285"/>
        </w:trPr>
        <w:tc>
          <w:tcPr>
            <w:tcW w:w="895" w:type="dxa"/>
          </w:tcPr>
          <w:p w14:paraId="41265E79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532" w:type="dxa"/>
            <w:gridSpan w:val="3"/>
          </w:tcPr>
          <w:p w14:paraId="41265E7A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571" w:type="dxa"/>
            <w:gridSpan w:val="3"/>
          </w:tcPr>
          <w:p w14:paraId="41265E7B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AC46E4" w:rsidRPr="00344BE7" w14:paraId="41265E83" w14:textId="77777777" w:rsidTr="002B3426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41265E7D" w14:textId="77777777" w:rsidR="00AC46E4" w:rsidRPr="00344BE7" w:rsidRDefault="00AC46E4" w:rsidP="00AC46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265E7E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Прибытие </w:t>
            </w:r>
          </w:p>
        </w:tc>
        <w:tc>
          <w:tcPr>
            <w:tcW w:w="1985" w:type="dxa"/>
            <w:gridSpan w:val="2"/>
          </w:tcPr>
          <w:p w14:paraId="41265E7F" w14:textId="77777777" w:rsidR="00AC46E4" w:rsidRDefault="00AC46E4" w:rsidP="002B3426">
            <w:pPr>
              <w:spacing w:after="0"/>
              <w:ind w:hanging="16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Аэропорт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Сочи/</w:t>
            </w:r>
          </w:p>
          <w:p w14:paraId="41265E80" w14:textId="77777777" w:rsidR="00AC46E4" w:rsidRPr="00344BE7" w:rsidRDefault="00AC46E4" w:rsidP="002B3426">
            <w:pPr>
              <w:spacing w:after="0"/>
              <w:ind w:right="-74" w:hanging="11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Жд. вокзал А</w:t>
            </w:r>
            <w:r w:rsidRPr="00CE0BD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длер</w:t>
            </w:r>
          </w:p>
        </w:tc>
        <w:tc>
          <w:tcPr>
            <w:tcW w:w="2126" w:type="dxa"/>
          </w:tcPr>
          <w:p w14:paraId="41265E81" w14:textId="77777777" w:rsidR="00AC46E4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1265E82" w14:textId="77777777" w:rsidR="00AC46E4" w:rsidRPr="009E3124" w:rsidRDefault="00AC46E4" w:rsidP="002B3426">
            <w:pPr>
              <w:rPr>
                <w:rFonts w:ascii="Times New Roman" w:hAnsi="Times New Roman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AC46E4" w:rsidRPr="00344BE7" w14:paraId="41265E88" w14:textId="77777777" w:rsidTr="002B3426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41265E84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265E85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5E86" w14:textId="77777777" w:rsidR="00AC46E4" w:rsidRPr="00344BE7" w:rsidRDefault="00AC46E4" w:rsidP="002B342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41265E87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AC46E4" w:rsidRPr="00344BE7" w14:paraId="41265E8D" w14:textId="77777777" w:rsidTr="002B3426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41265E89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265E8A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5E8B" w14:textId="77777777" w:rsidR="00AC46E4" w:rsidRPr="00344BE7" w:rsidRDefault="00AC46E4" w:rsidP="002B342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41265E8C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AC46E4" w:rsidRPr="00344BE7" w14:paraId="41265E93" w14:textId="77777777" w:rsidTr="002B3426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41265E8E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265E8F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5E90" w14:textId="77777777" w:rsidR="00AC46E4" w:rsidRPr="00344BE7" w:rsidRDefault="00AC46E4" w:rsidP="002B342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№ рейса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/ поезда, вагон  </w:t>
            </w:r>
          </w:p>
        </w:tc>
        <w:tc>
          <w:tcPr>
            <w:tcW w:w="2126" w:type="dxa"/>
          </w:tcPr>
          <w:p w14:paraId="41265E91" w14:textId="77777777" w:rsidR="00AC46E4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1265E92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</w:tbl>
    <w:p w14:paraId="41265E94" w14:textId="77777777" w:rsidR="00AC46E4" w:rsidRPr="00344BE7" w:rsidRDefault="00AC46E4" w:rsidP="00AC46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1E0" w:firstRow="1" w:lastRow="1" w:firstColumn="1" w:lastColumn="1" w:noHBand="0" w:noVBand="0"/>
      </w:tblPr>
      <w:tblGrid>
        <w:gridCol w:w="958"/>
        <w:gridCol w:w="2421"/>
        <w:gridCol w:w="698"/>
        <w:gridCol w:w="1623"/>
        <w:gridCol w:w="362"/>
        <w:gridCol w:w="2126"/>
        <w:gridCol w:w="1610"/>
      </w:tblGrid>
      <w:tr w:rsidR="00AC46E4" w:rsidRPr="00344BE7" w14:paraId="41265E9C" w14:textId="77777777" w:rsidTr="002B3426">
        <w:trPr>
          <w:gridAfter w:val="1"/>
          <w:wAfter w:w="1610" w:type="dxa"/>
        </w:trPr>
        <w:tc>
          <w:tcPr>
            <w:tcW w:w="958" w:type="dxa"/>
          </w:tcPr>
          <w:p w14:paraId="41265E95" w14:textId="77777777" w:rsidR="00AC46E4" w:rsidRPr="00344BE7" w:rsidRDefault="00AC46E4" w:rsidP="00AC46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1265E96" w14:textId="77777777" w:rsidR="00AC46E4" w:rsidRPr="00344BE7" w:rsidRDefault="00AC46E4" w:rsidP="002B3426">
            <w:pPr>
              <w:spacing w:after="0"/>
              <w:ind w:right="-10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Отъезд </w:t>
            </w:r>
          </w:p>
        </w:tc>
        <w:tc>
          <w:tcPr>
            <w:tcW w:w="1985" w:type="dxa"/>
            <w:gridSpan w:val="2"/>
          </w:tcPr>
          <w:p w14:paraId="41265E97" w14:textId="77777777" w:rsidR="00AC46E4" w:rsidRDefault="00AC46E4" w:rsidP="002B3426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Аэропорт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Сочи/</w:t>
            </w:r>
          </w:p>
          <w:p w14:paraId="41265E98" w14:textId="77777777" w:rsidR="00AC46E4" w:rsidRPr="009E3124" w:rsidRDefault="00AC46E4" w:rsidP="002B3426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pacing w:val="-5"/>
                <w:sz w:val="24"/>
                <w:szCs w:val="24"/>
              </w:rPr>
              <w:t>Жд. вокзал</w:t>
            </w:r>
            <w:r w:rsidRPr="00CE0BD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Адлер</w:t>
            </w:r>
          </w:p>
          <w:p w14:paraId="41265E99" w14:textId="77777777" w:rsidR="00AC46E4" w:rsidRPr="00344BE7" w:rsidRDefault="00AC46E4" w:rsidP="002B3426">
            <w:pPr>
              <w:spacing w:after="0"/>
              <w:ind w:left="-106" w:hanging="2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65E9A" w14:textId="77777777" w:rsidR="00AC46E4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1265E9B" w14:textId="77777777" w:rsidR="00AC46E4" w:rsidRPr="009E3124" w:rsidRDefault="00AC46E4" w:rsidP="002B3426">
            <w:pPr>
              <w:rPr>
                <w:rFonts w:ascii="Times New Roman" w:hAnsi="Times New Roman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AC46E4" w:rsidRPr="00344BE7" w14:paraId="41265EA1" w14:textId="77777777" w:rsidTr="002B3426">
        <w:trPr>
          <w:gridAfter w:val="1"/>
          <w:wAfter w:w="1610" w:type="dxa"/>
        </w:trPr>
        <w:tc>
          <w:tcPr>
            <w:tcW w:w="958" w:type="dxa"/>
          </w:tcPr>
          <w:p w14:paraId="41265E9D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1265E9E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5E9F" w14:textId="77777777" w:rsidR="00AC46E4" w:rsidRPr="00344BE7" w:rsidRDefault="00AC46E4" w:rsidP="002B342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41265EA0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AC46E4" w:rsidRPr="00344BE7" w14:paraId="41265EA6" w14:textId="77777777" w:rsidTr="002B3426">
        <w:trPr>
          <w:gridAfter w:val="1"/>
          <w:wAfter w:w="1610" w:type="dxa"/>
        </w:trPr>
        <w:tc>
          <w:tcPr>
            <w:tcW w:w="958" w:type="dxa"/>
          </w:tcPr>
          <w:p w14:paraId="41265EA2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1265EA3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5EA4" w14:textId="77777777" w:rsidR="00AC46E4" w:rsidRPr="00344BE7" w:rsidRDefault="00AC46E4" w:rsidP="002B342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41265EA5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AC46E4" w:rsidRPr="00344BE7" w14:paraId="41265EAC" w14:textId="77777777" w:rsidTr="002B3426">
        <w:trPr>
          <w:gridAfter w:val="1"/>
          <w:wAfter w:w="1610" w:type="dxa"/>
        </w:trPr>
        <w:tc>
          <w:tcPr>
            <w:tcW w:w="958" w:type="dxa"/>
          </w:tcPr>
          <w:p w14:paraId="41265EA7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1265EA8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265EA9" w14:textId="77777777" w:rsidR="00AC46E4" w:rsidRPr="00344BE7" w:rsidRDefault="00AC46E4" w:rsidP="002B342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№ рейса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/ поезда, вагон  </w:t>
            </w:r>
          </w:p>
        </w:tc>
        <w:tc>
          <w:tcPr>
            <w:tcW w:w="2126" w:type="dxa"/>
          </w:tcPr>
          <w:p w14:paraId="41265EAA" w14:textId="77777777" w:rsidR="00AC46E4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1265EAB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AC46E4" w:rsidRPr="00344BE7" w14:paraId="41265EB5" w14:textId="77777777" w:rsidTr="002B3426">
        <w:trPr>
          <w:trHeight w:val="693"/>
        </w:trPr>
        <w:tc>
          <w:tcPr>
            <w:tcW w:w="958" w:type="dxa"/>
          </w:tcPr>
          <w:p w14:paraId="41265EAD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1265EAE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региональной организации ВОИ</w:t>
            </w:r>
          </w:p>
        </w:tc>
        <w:tc>
          <w:tcPr>
            <w:tcW w:w="2321" w:type="dxa"/>
            <w:gridSpan w:val="2"/>
          </w:tcPr>
          <w:p w14:paraId="41265EAF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1265EB0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  ___________</w:t>
            </w:r>
          </w:p>
          <w:p w14:paraId="41265EB1" w14:textId="77777777" w:rsidR="00AC46E4" w:rsidRPr="00344BE7" w:rsidRDefault="00AC46E4" w:rsidP="002B3426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/П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одпись/</w:t>
            </w:r>
          </w:p>
        </w:tc>
        <w:tc>
          <w:tcPr>
            <w:tcW w:w="4098" w:type="dxa"/>
            <w:gridSpan w:val="3"/>
          </w:tcPr>
          <w:p w14:paraId="41265EB2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1265EB3" w14:textId="77777777" w:rsidR="00AC46E4" w:rsidRPr="00344BE7" w:rsidRDefault="00AC46E4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________________________</w:t>
            </w:r>
          </w:p>
          <w:p w14:paraId="41265EB4" w14:textId="77777777" w:rsidR="00AC46E4" w:rsidRPr="00344BE7" w:rsidRDefault="00AC46E4" w:rsidP="002B3426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ФИО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/</w:t>
            </w:r>
          </w:p>
        </w:tc>
      </w:tr>
    </w:tbl>
    <w:p w14:paraId="41265EB6" w14:textId="77777777" w:rsidR="00AC46E4" w:rsidRDefault="00AC46E4" w:rsidP="00AC46E4">
      <w:pPr>
        <w:spacing w:after="0"/>
        <w:rPr>
          <w:rFonts w:ascii="Times New Roman" w:hAnsi="Times New Roman"/>
          <w:spacing w:val="-5"/>
          <w:sz w:val="24"/>
          <w:szCs w:val="24"/>
        </w:rPr>
      </w:pPr>
    </w:p>
    <w:p w14:paraId="41265EB7" w14:textId="77777777" w:rsidR="00AC46E4" w:rsidRDefault="00AC46E4" w:rsidP="00AC46E4">
      <w:pPr>
        <w:spacing w:after="0" w:line="240" w:lineRule="auto"/>
        <w:ind w:right="-113"/>
        <w:rPr>
          <w:rFonts w:ascii="Times New Roman" w:hAnsi="Times New Roman"/>
          <w:spacing w:val="-5"/>
          <w:sz w:val="24"/>
          <w:szCs w:val="24"/>
        </w:rPr>
      </w:pPr>
      <w:r w:rsidRPr="00344BE7">
        <w:rPr>
          <w:rFonts w:ascii="Times New Roman" w:hAnsi="Times New Roman"/>
          <w:spacing w:val="-5"/>
          <w:sz w:val="24"/>
          <w:szCs w:val="24"/>
        </w:rPr>
        <w:t xml:space="preserve">ПРИМЕЧАНИЕ: Встреча участников </w:t>
      </w:r>
      <w:r>
        <w:rPr>
          <w:rFonts w:ascii="Times New Roman" w:hAnsi="Times New Roman"/>
          <w:spacing w:val="-5"/>
          <w:sz w:val="24"/>
          <w:szCs w:val="24"/>
        </w:rPr>
        <w:t>Фестиваля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 в аэропорту </w:t>
      </w:r>
      <w:r>
        <w:rPr>
          <w:rFonts w:ascii="Times New Roman" w:hAnsi="Times New Roman"/>
          <w:spacing w:val="-5"/>
          <w:sz w:val="24"/>
          <w:szCs w:val="24"/>
        </w:rPr>
        <w:t xml:space="preserve">Сочи 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организуется в </w:t>
      </w:r>
      <w:r w:rsidRPr="009951D9">
        <w:rPr>
          <w:rFonts w:ascii="Times New Roman" w:hAnsi="Times New Roman"/>
          <w:spacing w:val="-5"/>
          <w:sz w:val="24"/>
          <w:szCs w:val="24"/>
        </w:rPr>
        <w:t xml:space="preserve">зале прилета, на </w:t>
      </w:r>
      <w:r>
        <w:rPr>
          <w:rFonts w:ascii="Times New Roman" w:hAnsi="Times New Roman"/>
          <w:spacing w:val="-5"/>
          <w:sz w:val="24"/>
          <w:szCs w:val="24"/>
        </w:rPr>
        <w:t>ж/</w:t>
      </w:r>
      <w:r w:rsidRPr="009E3124">
        <w:rPr>
          <w:rFonts w:ascii="Times New Roman" w:hAnsi="Times New Roman"/>
          <w:spacing w:val="-5"/>
          <w:sz w:val="24"/>
          <w:szCs w:val="24"/>
        </w:rPr>
        <w:t>д. вокзал</w:t>
      </w:r>
      <w:r>
        <w:rPr>
          <w:rFonts w:ascii="Times New Roman" w:hAnsi="Times New Roman"/>
          <w:spacing w:val="-5"/>
          <w:sz w:val="24"/>
          <w:szCs w:val="24"/>
        </w:rPr>
        <w:t xml:space="preserve">е </w:t>
      </w:r>
      <w:r w:rsidRPr="00CE0BD0">
        <w:rPr>
          <w:rFonts w:ascii="Times New Roman" w:hAnsi="Times New Roman"/>
          <w:b/>
          <w:spacing w:val="-5"/>
          <w:sz w:val="24"/>
          <w:szCs w:val="24"/>
        </w:rPr>
        <w:t>Адлер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44BE7">
        <w:rPr>
          <w:rFonts w:ascii="Times New Roman" w:hAnsi="Times New Roman"/>
          <w:spacing w:val="-5"/>
          <w:sz w:val="24"/>
          <w:szCs w:val="24"/>
        </w:rPr>
        <w:t>на перроне или в здании вокзала.</w:t>
      </w:r>
    </w:p>
    <w:p w14:paraId="41265EB8" w14:textId="77777777" w:rsidR="00AC46E4" w:rsidRDefault="00AC46E4" w:rsidP="00AC46E4">
      <w:pPr>
        <w:spacing w:after="0" w:line="240" w:lineRule="auto"/>
        <w:ind w:right="-113"/>
        <w:rPr>
          <w:rFonts w:ascii="Times New Roman" w:hAnsi="Times New Roman"/>
          <w:spacing w:val="-5"/>
          <w:sz w:val="24"/>
          <w:szCs w:val="24"/>
        </w:rPr>
      </w:pPr>
    </w:p>
    <w:p w14:paraId="41265EB9" w14:textId="77777777" w:rsidR="00AC46E4" w:rsidRPr="0025507C" w:rsidRDefault="00AC46E4" w:rsidP="00AC46E4">
      <w:pPr>
        <w:spacing w:after="0" w:line="240" w:lineRule="auto"/>
        <w:ind w:right="-113"/>
        <w:rPr>
          <w:rFonts w:ascii="Times New Roman" w:hAnsi="Times New Roman"/>
          <w:b/>
          <w:bCs/>
          <w:spacing w:val="-5"/>
          <w:sz w:val="20"/>
          <w:szCs w:val="20"/>
        </w:rPr>
      </w:pPr>
      <w:r w:rsidRPr="001F1C9D">
        <w:rPr>
          <w:rFonts w:ascii="Times New Roman" w:hAnsi="Times New Roman"/>
          <w:spacing w:val="-5"/>
          <w:sz w:val="20"/>
          <w:szCs w:val="20"/>
        </w:rPr>
        <w:t>ВСТРЕЧА КОМАНД НА Ж/Д ВОКЗАЛЕ СОЧИ</w:t>
      </w:r>
      <w:r w:rsidRPr="0025507C">
        <w:rPr>
          <w:rFonts w:ascii="Times New Roman" w:hAnsi="Times New Roman"/>
          <w:b/>
          <w:bCs/>
          <w:spacing w:val="-5"/>
          <w:sz w:val="20"/>
          <w:szCs w:val="20"/>
        </w:rPr>
        <w:t xml:space="preserve"> НЕ ПРЕДУСМОТРЕНА!</w:t>
      </w:r>
    </w:p>
    <w:p w14:paraId="41265EBA" w14:textId="77777777" w:rsidR="00AC46E4" w:rsidRPr="005378B1" w:rsidRDefault="00AC46E4" w:rsidP="00AC46E4">
      <w:pPr>
        <w:spacing w:after="0" w:line="240" w:lineRule="auto"/>
        <w:ind w:right="-113"/>
        <w:rPr>
          <w:rFonts w:ascii="Times New Roman" w:hAnsi="Times New Roman"/>
          <w:b/>
          <w:sz w:val="24"/>
          <w:szCs w:val="24"/>
        </w:rPr>
      </w:pPr>
    </w:p>
    <w:p w14:paraId="41265EBB" w14:textId="77777777" w:rsidR="00AC46E4" w:rsidRDefault="00AC46E4" w:rsidP="00AC46E4">
      <w:pPr>
        <w:pStyle w:val="Style3"/>
        <w:widowControl/>
        <w:tabs>
          <w:tab w:val="left" w:pos="0"/>
        </w:tabs>
        <w:spacing w:line="240" w:lineRule="auto"/>
        <w:ind w:right="-113" w:firstLine="0"/>
        <w:rPr>
          <w:b/>
          <w:sz w:val="20"/>
          <w:szCs w:val="20"/>
        </w:rPr>
      </w:pPr>
      <w:r w:rsidRPr="005378B1">
        <w:rPr>
          <w:b/>
          <w:sz w:val="20"/>
          <w:szCs w:val="20"/>
        </w:rPr>
        <w:t>СВЕДЕНИЯ</w:t>
      </w:r>
      <w:r>
        <w:rPr>
          <w:b/>
          <w:caps/>
          <w:sz w:val="20"/>
          <w:szCs w:val="20"/>
        </w:rPr>
        <w:t xml:space="preserve"> направля</w:t>
      </w:r>
      <w:r w:rsidRPr="005378B1">
        <w:rPr>
          <w:b/>
          <w:caps/>
          <w:sz w:val="20"/>
          <w:szCs w:val="20"/>
        </w:rPr>
        <w:t xml:space="preserve">ть на </w:t>
      </w:r>
      <w:r w:rsidRPr="005378B1">
        <w:rPr>
          <w:b/>
          <w:caps/>
          <w:sz w:val="20"/>
          <w:szCs w:val="20"/>
          <w:lang w:val="en-US"/>
        </w:rPr>
        <w:t>E</w:t>
      </w:r>
      <w:r w:rsidRPr="005378B1">
        <w:rPr>
          <w:b/>
          <w:caps/>
          <w:sz w:val="20"/>
          <w:szCs w:val="20"/>
        </w:rPr>
        <w:t>-</w:t>
      </w:r>
      <w:r w:rsidRPr="005378B1">
        <w:rPr>
          <w:b/>
          <w:caps/>
          <w:sz w:val="20"/>
          <w:szCs w:val="20"/>
          <w:lang w:val="en-US"/>
        </w:rPr>
        <w:t>MAIL</w:t>
      </w:r>
      <w:r w:rsidRPr="005378B1">
        <w:rPr>
          <w:b/>
          <w:sz w:val="20"/>
          <w:szCs w:val="20"/>
        </w:rPr>
        <w:t xml:space="preserve">: </w:t>
      </w:r>
      <w:hyperlink r:id="rId5" w:history="1">
        <w:r w:rsidRPr="00566497">
          <w:rPr>
            <w:rStyle w:val="a3"/>
            <w:b/>
            <w:sz w:val="28"/>
            <w:szCs w:val="28"/>
            <w:lang w:val="en-US"/>
          </w:rPr>
          <w:t>event</w:t>
        </w:r>
        <w:r w:rsidRPr="00566497">
          <w:rPr>
            <w:rStyle w:val="a3"/>
            <w:b/>
            <w:sz w:val="28"/>
            <w:szCs w:val="28"/>
          </w:rPr>
          <w:t>@voi.ru</w:t>
        </w:r>
      </w:hyperlink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  <w:t>СТРОГО ДО 12 СЕНТЯБРЯ 2025 г</w:t>
      </w:r>
      <w:r w:rsidRPr="005378B1">
        <w:rPr>
          <w:b/>
          <w:sz w:val="20"/>
          <w:szCs w:val="20"/>
        </w:rPr>
        <w:t>.</w:t>
      </w:r>
    </w:p>
    <w:p w14:paraId="41265EBD" w14:textId="266FAA4A" w:rsidR="00130F4F" w:rsidRDefault="00AC46E4" w:rsidP="00723F6E">
      <w:pPr>
        <w:pStyle w:val="Style3"/>
        <w:widowControl/>
        <w:tabs>
          <w:tab w:val="left" w:pos="0"/>
        </w:tabs>
        <w:spacing w:line="240" w:lineRule="auto"/>
        <w:ind w:right="-113" w:firstLine="0"/>
      </w:pPr>
      <w:r w:rsidRPr="006363EC">
        <w:rPr>
          <w:b/>
          <w:sz w:val="20"/>
          <w:szCs w:val="20"/>
        </w:rPr>
        <w:t xml:space="preserve">В </w:t>
      </w:r>
      <w:r>
        <w:rPr>
          <w:b/>
          <w:sz w:val="20"/>
          <w:szCs w:val="20"/>
        </w:rPr>
        <w:t>СЛУЧАЕ НЕ ПРЕДОСТАВЛЕНИЯ СВЕДЕНИ</w:t>
      </w:r>
      <w:r w:rsidRPr="006363EC">
        <w:rPr>
          <w:b/>
          <w:sz w:val="20"/>
          <w:szCs w:val="20"/>
        </w:rPr>
        <w:t xml:space="preserve">Й О ПРИЕЗДЕ </w:t>
      </w:r>
      <w:r>
        <w:rPr>
          <w:b/>
          <w:sz w:val="20"/>
          <w:szCs w:val="20"/>
        </w:rPr>
        <w:t xml:space="preserve">СБОРНОЙ КОМАНДЫ </w:t>
      </w:r>
      <w:r w:rsidRPr="006363EC">
        <w:rPr>
          <w:b/>
          <w:sz w:val="20"/>
          <w:szCs w:val="20"/>
        </w:rPr>
        <w:t xml:space="preserve">ДО </w:t>
      </w:r>
      <w:r>
        <w:rPr>
          <w:b/>
          <w:sz w:val="20"/>
          <w:szCs w:val="20"/>
        </w:rPr>
        <w:t xml:space="preserve">12 </w:t>
      </w:r>
      <w:r w:rsidRPr="00CE0BD0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</w:t>
      </w:r>
      <w:r w:rsidRPr="00BB2F7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СБОРНАЯ КОМАНДА БУДЕТ ДОБИРАТЬСЯ ДО МЕСТА</w:t>
      </w:r>
      <w:r w:rsidRPr="006363EC">
        <w:rPr>
          <w:b/>
          <w:sz w:val="20"/>
          <w:szCs w:val="20"/>
        </w:rPr>
        <w:t xml:space="preserve"> ПРОВЕДЕНИЯ </w:t>
      </w:r>
      <w:r>
        <w:rPr>
          <w:b/>
          <w:sz w:val="20"/>
          <w:szCs w:val="20"/>
        </w:rPr>
        <w:t>ФЕСТИВАЛЯ САМОСТОЯТЕЛЬН</w:t>
      </w:r>
      <w:r w:rsidR="00723F6E">
        <w:rPr>
          <w:b/>
          <w:sz w:val="20"/>
          <w:szCs w:val="20"/>
        </w:rPr>
        <w:t>О</w:t>
      </w:r>
      <w:bookmarkStart w:id="0" w:name="_GoBack"/>
      <w:bookmarkEnd w:id="0"/>
    </w:p>
    <w:sectPr w:rsidR="0013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DC"/>
    <w:rsid w:val="003033E4"/>
    <w:rsid w:val="00723F6E"/>
    <w:rsid w:val="00852FDC"/>
    <w:rsid w:val="00AC46E4"/>
    <w:rsid w:val="00D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5E60"/>
  <w15:chartTrackingRefBased/>
  <w15:docId w15:val="{4BEF7323-8A80-4DEF-9C8E-4A620C1E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C46E4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C46E4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AC4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@vo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Федчук Дмитрий</cp:lastModifiedBy>
  <cp:revision>3</cp:revision>
  <dcterms:created xsi:type="dcterms:W3CDTF">2025-06-30T12:36:00Z</dcterms:created>
  <dcterms:modified xsi:type="dcterms:W3CDTF">2025-07-01T10:28:00Z</dcterms:modified>
</cp:coreProperties>
</file>